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1151F" w14:textId="77777777" w:rsidR="00002DD0" w:rsidRDefault="00002DD0" w:rsidP="00B43C2F">
      <w:pPr>
        <w:spacing w:line="276" w:lineRule="auto"/>
        <w:rPr>
          <w:rFonts w:ascii="Calibri" w:hAnsi="Calibri" w:cs="Calibri"/>
          <w:b/>
          <w:bCs/>
          <w:iCs/>
          <w:spacing w:val="160"/>
        </w:rPr>
      </w:pPr>
    </w:p>
    <w:p w14:paraId="7F1E58C7" w14:textId="310DC2A6" w:rsidR="008710EB" w:rsidRPr="00D65026" w:rsidRDefault="008710EB" w:rsidP="00B43C2F">
      <w:pPr>
        <w:spacing w:line="276" w:lineRule="auto"/>
        <w:rPr>
          <w:rFonts w:ascii="Calibri" w:hAnsi="Calibri" w:cs="Calibri"/>
        </w:rPr>
      </w:pPr>
      <w:r w:rsidRPr="00D65026">
        <w:rPr>
          <w:rFonts w:ascii="Calibri" w:hAnsi="Calibri" w:cs="Calibri"/>
          <w:b/>
          <w:bCs/>
          <w:iCs/>
          <w:spacing w:val="160"/>
        </w:rPr>
        <w:t>News Release</w:t>
      </w:r>
    </w:p>
    <w:p w14:paraId="4A40C52D" w14:textId="77777777" w:rsidR="008710EB" w:rsidRPr="00D65026" w:rsidRDefault="008710EB" w:rsidP="00B43C2F">
      <w:pPr>
        <w:spacing w:line="276" w:lineRule="auto"/>
        <w:rPr>
          <w:rFonts w:ascii="Calibri" w:hAnsi="Calibri" w:cs="Calibri"/>
        </w:rPr>
      </w:pPr>
      <w:r w:rsidRPr="00D65026">
        <w:rPr>
          <w:rFonts w:ascii="Calibri" w:hAnsi="Calibri" w:cs="Calibri"/>
          <w:b/>
          <w:bCs/>
          <w:iCs/>
        </w:rPr>
        <w:t>For immediate release</w:t>
      </w:r>
    </w:p>
    <w:p w14:paraId="0E6C9398" w14:textId="5DEE98F3" w:rsidR="00D65026" w:rsidRDefault="00D65026" w:rsidP="00D65026">
      <w:pPr>
        <w:spacing w:line="276" w:lineRule="auto"/>
        <w:rPr>
          <w:rFonts w:ascii="Calibri" w:hAnsi="Calibri" w:cs="Calibri"/>
        </w:rPr>
      </w:pPr>
      <w:r>
        <w:rPr>
          <w:rFonts w:ascii="Calibri" w:hAnsi="Calibri" w:cs="Calibri"/>
          <w:b/>
          <w:bCs/>
          <w:iCs/>
        </w:rPr>
        <w:t>2 June</w:t>
      </w:r>
      <w:r w:rsidR="008710EB" w:rsidRPr="00D65026">
        <w:rPr>
          <w:rFonts w:ascii="Calibri" w:hAnsi="Calibri" w:cs="Calibri"/>
          <w:b/>
          <w:bCs/>
          <w:iCs/>
        </w:rPr>
        <w:t xml:space="preserve"> 202</w:t>
      </w:r>
      <w:r w:rsidR="00650378" w:rsidRPr="00D65026">
        <w:rPr>
          <w:rFonts w:ascii="Calibri" w:hAnsi="Calibri" w:cs="Calibri"/>
          <w:b/>
          <w:bCs/>
          <w:iCs/>
        </w:rPr>
        <w:t>6</w:t>
      </w:r>
      <w:r w:rsidR="00CE2A8E" w:rsidRPr="00D65026">
        <w:rPr>
          <w:rFonts w:ascii="Calibri" w:hAnsi="Calibri" w:cs="Calibri"/>
        </w:rPr>
        <w:t>                                                                                                      </w:t>
      </w:r>
    </w:p>
    <w:p w14:paraId="62C528A8" w14:textId="77777777" w:rsidR="00D65026" w:rsidRDefault="00D65026" w:rsidP="00D65026">
      <w:pPr>
        <w:spacing w:line="276" w:lineRule="auto"/>
        <w:rPr>
          <w:rFonts w:ascii="Calibri" w:hAnsi="Calibri" w:cs="Calibri"/>
        </w:rPr>
      </w:pPr>
    </w:p>
    <w:p w14:paraId="39234D05" w14:textId="7666D9F9" w:rsidR="00B43C2F" w:rsidRPr="00D65026" w:rsidRDefault="00B43C2F" w:rsidP="00D65026">
      <w:pPr>
        <w:spacing w:line="276" w:lineRule="auto"/>
        <w:jc w:val="center"/>
        <w:rPr>
          <w:rFonts w:ascii="Calibri" w:hAnsi="Calibri" w:cs="Calibri"/>
        </w:rPr>
      </w:pPr>
      <w:r w:rsidRPr="00D65026">
        <w:rPr>
          <w:rFonts w:ascii="Calibri" w:hAnsi="Calibri" w:cs="Calibri"/>
          <w:b/>
          <w:bCs/>
        </w:rPr>
        <w:t>Inland and Coastal to showcase innovative harbour infrastructure at Seawork 2026</w:t>
      </w:r>
    </w:p>
    <w:p w14:paraId="1A4E955B" w14:textId="77777777" w:rsidR="00B43C2F" w:rsidRPr="00D65026" w:rsidRDefault="00B43C2F" w:rsidP="00B43C2F">
      <w:pPr>
        <w:pStyle w:val="NormalWeb"/>
        <w:spacing w:before="240" w:beforeAutospacing="0" w:after="240" w:afterAutospacing="0" w:line="276" w:lineRule="auto"/>
        <w:rPr>
          <w:rFonts w:ascii="Calibri" w:hAnsi="Calibri" w:cs="Calibri"/>
        </w:rPr>
      </w:pPr>
      <w:r w:rsidRPr="00D65026">
        <w:rPr>
          <w:rFonts w:ascii="Calibri" w:hAnsi="Calibri" w:cs="Calibri"/>
        </w:rPr>
        <w:t>Inland and Coastal, specialist in design, manufacture and installation of commercial and leisure pontoons and concrete breakwaters, will return to Seawork 2026 to showcase its latest innovative projects, alongside its involvement in supporting sustainable marine infrastructure initiatives.</w:t>
      </w:r>
    </w:p>
    <w:p w14:paraId="53C4840C" w14:textId="77777777" w:rsidR="00B43C2F" w:rsidRPr="00D65026" w:rsidRDefault="00B43C2F" w:rsidP="00B43C2F">
      <w:pPr>
        <w:pStyle w:val="NormalWeb"/>
        <w:spacing w:before="240" w:beforeAutospacing="0" w:after="240" w:afterAutospacing="0" w:line="276" w:lineRule="auto"/>
        <w:rPr>
          <w:rFonts w:ascii="Calibri" w:hAnsi="Calibri" w:cs="Calibri"/>
        </w:rPr>
      </w:pPr>
      <w:r w:rsidRPr="00D65026">
        <w:rPr>
          <w:rFonts w:ascii="Calibri" w:hAnsi="Calibri" w:cs="Calibri"/>
        </w:rPr>
        <w:t>Exhibiting on Stand B9 throughout the three-day event at Southampton’s Mayflower Park, the Inland and Coastal team will be highlighting a series of recently completed commercial marine projects, while also welcoming back Living Seawalls researcher Jess Allen for a dedicated sustainability presentation.</w:t>
      </w:r>
    </w:p>
    <w:p w14:paraId="350A9ED8" w14:textId="31D8CFC3" w:rsidR="00B43C2F" w:rsidRPr="00D65026" w:rsidRDefault="00B43C2F" w:rsidP="00B43C2F">
      <w:pPr>
        <w:pStyle w:val="NormalWeb"/>
        <w:spacing w:before="240" w:beforeAutospacing="0" w:after="240" w:afterAutospacing="0" w:line="276" w:lineRule="auto"/>
        <w:rPr>
          <w:rFonts w:ascii="Calibri" w:hAnsi="Calibri" w:cs="Calibri"/>
        </w:rPr>
      </w:pPr>
      <w:r w:rsidRPr="00D65026">
        <w:rPr>
          <w:rFonts w:ascii="Calibri" w:hAnsi="Calibri" w:cs="Calibri"/>
        </w:rPr>
        <w:t xml:space="preserve">As one of Europe’s leading commercial marine exhibitions, Seawork provides an ideal platform for Inland and Coastal to connect with ports, harbours, marina operators and marine contractors looking for innovative and practical </w:t>
      </w:r>
      <w:r w:rsidR="00953CDF">
        <w:rPr>
          <w:rFonts w:ascii="Calibri" w:hAnsi="Calibri" w:cs="Calibri"/>
        </w:rPr>
        <w:t>water access</w:t>
      </w:r>
      <w:r w:rsidRPr="00D65026">
        <w:rPr>
          <w:rFonts w:ascii="Calibri" w:hAnsi="Calibri" w:cs="Calibri"/>
        </w:rPr>
        <w:t xml:space="preserve"> solutions.</w:t>
      </w:r>
    </w:p>
    <w:p w14:paraId="737CA02E" w14:textId="77777777" w:rsidR="00B43C2F" w:rsidRPr="00D65026" w:rsidRDefault="00B43C2F" w:rsidP="00B43C2F">
      <w:pPr>
        <w:pStyle w:val="NormalWeb"/>
        <w:spacing w:before="240" w:beforeAutospacing="0" w:after="240" w:afterAutospacing="0" w:line="276" w:lineRule="auto"/>
        <w:rPr>
          <w:rFonts w:ascii="Calibri" w:hAnsi="Calibri" w:cs="Calibri"/>
        </w:rPr>
      </w:pPr>
      <w:r w:rsidRPr="00D65026">
        <w:rPr>
          <w:rFonts w:ascii="Calibri" w:hAnsi="Calibri" w:cs="Calibri"/>
          <w:b/>
          <w:bCs/>
        </w:rPr>
        <w:t>Recent standout projects</w:t>
      </w:r>
    </w:p>
    <w:p w14:paraId="0F19EB24" w14:textId="78CEB15B" w:rsidR="00B43C2F" w:rsidRPr="00D65026" w:rsidRDefault="00B43C2F" w:rsidP="00B43C2F">
      <w:pPr>
        <w:pStyle w:val="NormalWeb"/>
        <w:spacing w:before="240" w:beforeAutospacing="0" w:after="240" w:afterAutospacing="0" w:line="276" w:lineRule="auto"/>
        <w:rPr>
          <w:rFonts w:ascii="Calibri" w:hAnsi="Calibri" w:cs="Calibri"/>
        </w:rPr>
      </w:pPr>
      <w:r w:rsidRPr="00D65026">
        <w:rPr>
          <w:rFonts w:ascii="Calibri" w:hAnsi="Calibri" w:cs="Calibri"/>
        </w:rPr>
        <w:t xml:space="preserve">Among the company’s latest projects being highlighted at the show are the heavy duty pontoon installation at the Port of Milford Haven in Pembrokeshire and self-levelling gangway at X Berth in Guernsey, alongside specialist engineering projects at Banagher Swimming Pool and the </w:t>
      </w:r>
      <w:r w:rsidR="009E017C">
        <w:rPr>
          <w:rFonts w:ascii="Calibri" w:hAnsi="Calibri" w:cs="Calibri"/>
        </w:rPr>
        <w:t>historic</w:t>
      </w:r>
      <w:r w:rsidRPr="00D65026">
        <w:rPr>
          <w:rFonts w:ascii="Calibri" w:hAnsi="Calibri" w:cs="Calibri"/>
        </w:rPr>
        <w:t xml:space="preserve"> Jeanie Johnston restoration project, both in Ireland, demonstrating the company’s breadth of expertise across commercial, heritage and specialist marine sectors.</w:t>
      </w:r>
    </w:p>
    <w:p w14:paraId="705E833D" w14:textId="77777777" w:rsidR="00B43C2F" w:rsidRPr="00D65026" w:rsidRDefault="00B43C2F" w:rsidP="00B43C2F">
      <w:pPr>
        <w:pStyle w:val="NormalWeb"/>
        <w:spacing w:before="240" w:beforeAutospacing="0" w:after="240" w:afterAutospacing="0" w:line="276" w:lineRule="auto"/>
        <w:rPr>
          <w:rFonts w:ascii="Calibri" w:hAnsi="Calibri" w:cs="Calibri"/>
        </w:rPr>
      </w:pPr>
      <w:r w:rsidRPr="00D65026">
        <w:rPr>
          <w:rFonts w:ascii="Calibri" w:hAnsi="Calibri" w:cs="Calibri"/>
        </w:rPr>
        <w:t>Bryan Stewart, Sales Manager at Inland and Coastal, says: “Seawork is always an important opportunity for us to meet directly with customers and industry partners, discuss the challenges facing ports and harbours and showcase the practical solutions we’re delivering across the sector. </w:t>
      </w:r>
    </w:p>
    <w:p w14:paraId="74DDC014" w14:textId="77777777" w:rsidR="00B43C2F" w:rsidRPr="00D65026" w:rsidRDefault="00B43C2F" w:rsidP="00B43C2F">
      <w:pPr>
        <w:pStyle w:val="NormalWeb"/>
        <w:spacing w:before="240" w:beforeAutospacing="0" w:after="240" w:afterAutospacing="0" w:line="276" w:lineRule="auto"/>
        <w:rPr>
          <w:rFonts w:ascii="Calibri" w:hAnsi="Calibri" w:cs="Calibri"/>
        </w:rPr>
      </w:pPr>
      <w:r w:rsidRPr="00D65026">
        <w:rPr>
          <w:rFonts w:ascii="Calibri" w:hAnsi="Calibri" w:cs="Calibri"/>
        </w:rPr>
        <w:t>“This year we’re particularly looking forward to sharing some of the innovative pontoon designs and harbour infrastructure projects we’ve completed over the last 12 months.”</w:t>
      </w:r>
    </w:p>
    <w:p w14:paraId="7A1EC875" w14:textId="77777777" w:rsidR="00B43C2F" w:rsidRPr="00D65026" w:rsidRDefault="00B43C2F" w:rsidP="00B43C2F">
      <w:pPr>
        <w:pStyle w:val="NormalWeb"/>
        <w:spacing w:before="240" w:beforeAutospacing="0" w:after="240" w:afterAutospacing="0" w:line="276" w:lineRule="auto"/>
        <w:rPr>
          <w:rFonts w:ascii="Calibri" w:hAnsi="Calibri" w:cs="Calibri"/>
        </w:rPr>
      </w:pPr>
      <w:r w:rsidRPr="00D65026">
        <w:rPr>
          <w:rFonts w:ascii="Calibri" w:hAnsi="Calibri" w:cs="Calibri"/>
        </w:rPr>
        <w:lastRenderedPageBreak/>
        <w:t xml:space="preserve">Stewart will also host a presentation on </w:t>
      </w:r>
      <w:r w:rsidRPr="00D65026">
        <w:rPr>
          <w:rFonts w:ascii="Calibri" w:hAnsi="Calibri" w:cs="Calibri"/>
          <w:b/>
          <w:bCs/>
        </w:rPr>
        <w:t>Wednesday 11 June at 4pm</w:t>
      </w:r>
      <w:r w:rsidRPr="00D65026">
        <w:rPr>
          <w:rFonts w:ascii="Calibri" w:hAnsi="Calibri" w:cs="Calibri"/>
        </w:rPr>
        <w:t xml:space="preserve"> from Stand B9, where he will discuss several recently completed harbour projects and explore how strategic pontoon design can improve safety and operational efficiency, as well as maximising the potential for multifunctional use.</w:t>
      </w:r>
    </w:p>
    <w:p w14:paraId="09FD20D3" w14:textId="77777777" w:rsidR="00B43C2F" w:rsidRPr="00D65026" w:rsidRDefault="00B43C2F" w:rsidP="00B43C2F">
      <w:pPr>
        <w:pStyle w:val="NormalWeb"/>
        <w:spacing w:before="240" w:beforeAutospacing="0" w:after="240" w:afterAutospacing="0" w:line="276" w:lineRule="auto"/>
        <w:rPr>
          <w:rFonts w:ascii="Calibri" w:hAnsi="Calibri" w:cs="Calibri"/>
        </w:rPr>
      </w:pPr>
      <w:r w:rsidRPr="00D65026">
        <w:rPr>
          <w:rFonts w:ascii="Calibri" w:hAnsi="Calibri" w:cs="Calibri"/>
          <w:b/>
          <w:bCs/>
        </w:rPr>
        <w:t>‘Greening the Grey’ with Living Seawalls</w:t>
      </w:r>
    </w:p>
    <w:p w14:paraId="4EE0FCEB" w14:textId="77777777" w:rsidR="00B43C2F" w:rsidRPr="00D65026" w:rsidRDefault="00B43C2F" w:rsidP="00B43C2F">
      <w:pPr>
        <w:pStyle w:val="NormalWeb"/>
        <w:spacing w:before="240" w:beforeAutospacing="0" w:after="240" w:afterAutospacing="0" w:line="276" w:lineRule="auto"/>
        <w:rPr>
          <w:rFonts w:ascii="Calibri" w:hAnsi="Calibri" w:cs="Calibri"/>
        </w:rPr>
      </w:pPr>
      <w:r w:rsidRPr="00D65026">
        <w:rPr>
          <w:rFonts w:ascii="Calibri" w:hAnsi="Calibri" w:cs="Calibri"/>
        </w:rPr>
        <w:t>Alongside its commercial engineering expertise, Inland and Coastal will once again be showcasing its involvement in the internationally recognised Living Seawalls initiative.</w:t>
      </w:r>
    </w:p>
    <w:p w14:paraId="28539B0A" w14:textId="77777777" w:rsidR="00B43C2F" w:rsidRPr="00D65026" w:rsidRDefault="00B43C2F" w:rsidP="00B43C2F">
      <w:pPr>
        <w:pStyle w:val="NormalWeb"/>
        <w:spacing w:before="240" w:beforeAutospacing="0" w:after="240" w:afterAutospacing="0" w:line="276" w:lineRule="auto"/>
        <w:rPr>
          <w:rFonts w:ascii="Calibri" w:hAnsi="Calibri" w:cs="Calibri"/>
        </w:rPr>
      </w:pPr>
      <w:r w:rsidRPr="00D65026">
        <w:rPr>
          <w:rFonts w:ascii="Calibri" w:hAnsi="Calibri" w:cs="Calibri"/>
        </w:rPr>
        <w:t xml:space="preserve">Jess Allen, a PhD Student from the University of Plymouth, will present “Greening the Grey” on </w:t>
      </w:r>
      <w:r w:rsidRPr="00D65026">
        <w:rPr>
          <w:rFonts w:ascii="Calibri" w:hAnsi="Calibri" w:cs="Calibri"/>
          <w:b/>
          <w:bCs/>
        </w:rPr>
        <w:t>Tuesday 10 June at 4pm</w:t>
      </w:r>
      <w:r w:rsidRPr="00D65026">
        <w:rPr>
          <w:rFonts w:ascii="Calibri" w:hAnsi="Calibri" w:cs="Calibri"/>
        </w:rPr>
        <w:t xml:space="preserve"> from Stand B9, exploring how eco-engineered marine infrastructure can help support biodiversity in coastal environments. Her presentation will include updates on recent Living Seawalls developments and insights into how nature-positive design is being integrated into marine engineering projects.</w:t>
      </w:r>
    </w:p>
    <w:p w14:paraId="2A6F960B" w14:textId="77777777" w:rsidR="00B43C2F" w:rsidRPr="00D65026" w:rsidRDefault="00B43C2F" w:rsidP="00B43C2F">
      <w:pPr>
        <w:pStyle w:val="NormalWeb"/>
        <w:spacing w:before="240" w:beforeAutospacing="0" w:after="240" w:afterAutospacing="0" w:line="276" w:lineRule="auto"/>
        <w:rPr>
          <w:rFonts w:ascii="Calibri" w:hAnsi="Calibri" w:cs="Calibri"/>
        </w:rPr>
      </w:pPr>
      <w:r w:rsidRPr="00D65026">
        <w:rPr>
          <w:rFonts w:ascii="Calibri" w:hAnsi="Calibri" w:cs="Calibri"/>
        </w:rPr>
        <w:t>As the exclusive UK &amp; Ireland manufacturer of Living Seawalls panels, Inland and Coastal produces the modular habitat panels using reclaimed waste material from its own pontoon and breakwater manufacturing processes, supporting circular economy principles while helping marine ecosystems thrive on traditionally hard coastal infrastructure.</w:t>
      </w:r>
    </w:p>
    <w:p w14:paraId="15DBDB72" w14:textId="77777777" w:rsidR="00B43C2F" w:rsidRPr="00D65026" w:rsidRDefault="00B43C2F" w:rsidP="00B43C2F">
      <w:pPr>
        <w:pStyle w:val="NormalWeb"/>
        <w:spacing w:before="240" w:beforeAutospacing="0" w:after="240" w:afterAutospacing="0" w:line="276" w:lineRule="auto"/>
        <w:rPr>
          <w:rFonts w:ascii="Calibri" w:hAnsi="Calibri" w:cs="Calibri"/>
        </w:rPr>
      </w:pPr>
      <w:r w:rsidRPr="00D65026">
        <w:rPr>
          <w:rFonts w:ascii="Calibri" w:hAnsi="Calibri" w:cs="Calibri"/>
        </w:rPr>
        <w:t>“Sustainability is becoming an increasingly important consideration across the marine sector and Living Seawalls is a fantastic example of how engineering and ecology can work together,” says Jamie Twamley, Environmental Sustainability Engineer at Inland and Coastal. “We’re proud to support initiatives that not only protect and enhance coastal infrastructure but also contribute positively to marine biodiversity.”</w:t>
      </w:r>
    </w:p>
    <w:p w14:paraId="2E7E67C7" w14:textId="77777777" w:rsidR="00B43C2F" w:rsidRPr="00D65026" w:rsidRDefault="00B43C2F" w:rsidP="00B43C2F">
      <w:pPr>
        <w:pStyle w:val="NormalWeb"/>
        <w:spacing w:before="240" w:beforeAutospacing="0" w:after="240" w:afterAutospacing="0" w:line="276" w:lineRule="auto"/>
        <w:rPr>
          <w:rFonts w:ascii="Calibri" w:hAnsi="Calibri" w:cs="Calibri"/>
        </w:rPr>
      </w:pPr>
      <w:r w:rsidRPr="00D65026">
        <w:rPr>
          <w:rFonts w:ascii="Calibri" w:hAnsi="Calibri" w:cs="Calibri"/>
          <w:b/>
          <w:bCs/>
        </w:rPr>
        <w:t>Meet the team at Seawork 2026</w:t>
      </w:r>
    </w:p>
    <w:p w14:paraId="425FFC15" w14:textId="77777777" w:rsidR="00B43C2F" w:rsidRPr="00D65026" w:rsidRDefault="00B43C2F" w:rsidP="00B43C2F">
      <w:pPr>
        <w:pStyle w:val="NormalWeb"/>
        <w:spacing w:before="240" w:beforeAutospacing="0" w:after="240" w:afterAutospacing="0" w:line="276" w:lineRule="auto"/>
        <w:rPr>
          <w:rFonts w:ascii="Calibri" w:hAnsi="Calibri" w:cs="Calibri"/>
        </w:rPr>
      </w:pPr>
      <w:r w:rsidRPr="00D65026">
        <w:rPr>
          <w:rFonts w:ascii="Calibri" w:hAnsi="Calibri" w:cs="Calibri"/>
        </w:rPr>
        <w:t xml:space="preserve">Visitors attending Seawork 2026 are invited to visit Inland and Coastal on </w:t>
      </w:r>
      <w:r w:rsidRPr="00D65026">
        <w:rPr>
          <w:rFonts w:ascii="Calibri" w:hAnsi="Calibri" w:cs="Calibri"/>
          <w:b/>
          <w:bCs/>
        </w:rPr>
        <w:t>Stand B9</w:t>
      </w:r>
      <w:r w:rsidRPr="00D65026">
        <w:rPr>
          <w:rFonts w:ascii="Calibri" w:hAnsi="Calibri" w:cs="Calibri"/>
        </w:rPr>
        <w:t xml:space="preserve"> throughout the exhibition to meet the team, discuss upcoming projects and learn more about the company’s commercial pontoon systems, floating structures and sustainable marine solutions.</w:t>
      </w:r>
    </w:p>
    <w:p w14:paraId="775693B5" w14:textId="77777777" w:rsidR="00B43C2F" w:rsidRPr="00D65026" w:rsidRDefault="00B43C2F" w:rsidP="00B43C2F">
      <w:pPr>
        <w:pStyle w:val="NormalWeb"/>
        <w:spacing w:before="240" w:beforeAutospacing="0" w:after="240" w:afterAutospacing="0" w:line="276" w:lineRule="auto"/>
        <w:rPr>
          <w:rFonts w:ascii="Calibri" w:hAnsi="Calibri" w:cs="Calibri"/>
        </w:rPr>
      </w:pPr>
      <w:r w:rsidRPr="00D65026">
        <w:rPr>
          <w:rFonts w:ascii="Calibri" w:hAnsi="Calibri" w:cs="Calibri"/>
        </w:rPr>
        <w:t>Fresh coffee will be available on the stand each day, with the team welcoming customers, partners and visitors for informal discussions throughout the event.</w:t>
      </w:r>
    </w:p>
    <w:p w14:paraId="4F6D7E0A" w14:textId="77777777" w:rsidR="00B43C2F" w:rsidRPr="00D65026" w:rsidRDefault="00B43C2F" w:rsidP="00B43C2F">
      <w:pPr>
        <w:pStyle w:val="NormalWeb"/>
        <w:spacing w:before="240" w:beforeAutospacing="0" w:after="240" w:afterAutospacing="0" w:line="276" w:lineRule="auto"/>
        <w:rPr>
          <w:rFonts w:ascii="Calibri" w:hAnsi="Calibri" w:cs="Calibri"/>
        </w:rPr>
      </w:pPr>
      <w:r w:rsidRPr="00D65026">
        <w:rPr>
          <w:rFonts w:ascii="Calibri" w:hAnsi="Calibri" w:cs="Calibri"/>
        </w:rPr>
        <w:t>Networking drinks will also follow both presentations on Tuesday and Wednesday afternoon.</w:t>
      </w:r>
    </w:p>
    <w:p w14:paraId="1075C1B0" w14:textId="77777777" w:rsidR="006431D0" w:rsidRDefault="00B43C2F" w:rsidP="006431D0">
      <w:pPr>
        <w:pStyle w:val="NormalWeb"/>
        <w:spacing w:before="0" w:beforeAutospacing="0" w:after="0" w:afterAutospacing="0" w:line="276" w:lineRule="auto"/>
        <w:rPr>
          <w:rFonts w:ascii="Calibri" w:hAnsi="Calibri" w:cs="Calibri"/>
          <w:u w:val="single"/>
        </w:rPr>
      </w:pPr>
      <w:r w:rsidRPr="00D65026">
        <w:rPr>
          <w:rFonts w:ascii="Calibri" w:hAnsi="Calibri" w:cs="Calibri"/>
        </w:rPr>
        <w:lastRenderedPageBreak/>
        <w:t xml:space="preserve">For more information about Inland and Coastal Marina Systems, visit </w:t>
      </w:r>
      <w:hyperlink r:id="rId7" w:history="1">
        <w:r w:rsidR="00192692" w:rsidRPr="00751573">
          <w:rPr>
            <w:rStyle w:val="Hyperlink"/>
            <w:rFonts w:ascii="Calibri" w:hAnsi="Calibri" w:cs="Calibri"/>
          </w:rPr>
          <w:t>https://inlandandcoastal.com</w:t>
        </w:r>
      </w:hyperlink>
      <w:r w:rsidRPr="00D65026">
        <w:rPr>
          <w:rFonts w:ascii="Calibri" w:hAnsi="Calibri" w:cs="Calibri"/>
        </w:rPr>
        <w:t xml:space="preserve"> or contact </w:t>
      </w:r>
      <w:hyperlink r:id="rId8" w:history="1">
        <w:r w:rsidR="00192692" w:rsidRPr="00751573">
          <w:rPr>
            <w:rStyle w:val="Hyperlink"/>
            <w:rFonts w:ascii="Calibri" w:hAnsi="Calibri" w:cs="Calibri"/>
          </w:rPr>
          <w:t>sales@inlandandcoastal.com</w:t>
        </w:r>
      </w:hyperlink>
      <w:r w:rsidR="00192692">
        <w:rPr>
          <w:rFonts w:ascii="Calibri" w:hAnsi="Calibri" w:cs="Calibri"/>
          <w:u w:val="single"/>
        </w:rPr>
        <w:t>.</w:t>
      </w:r>
    </w:p>
    <w:p w14:paraId="1F6B6BAF" w14:textId="77777777" w:rsidR="006431D0" w:rsidRDefault="006431D0" w:rsidP="006431D0">
      <w:pPr>
        <w:pStyle w:val="NormalWeb"/>
        <w:spacing w:before="0" w:beforeAutospacing="0" w:after="0" w:afterAutospacing="0" w:line="276" w:lineRule="auto"/>
        <w:rPr>
          <w:rFonts w:ascii="Calibri" w:hAnsi="Calibri" w:cs="Calibri"/>
          <w:u w:val="single"/>
        </w:rPr>
      </w:pPr>
    </w:p>
    <w:p w14:paraId="1E9E4DDC" w14:textId="77777777" w:rsidR="006431D0" w:rsidRDefault="00B43C2F" w:rsidP="008E2743">
      <w:pPr>
        <w:pStyle w:val="NormalWeb"/>
        <w:spacing w:before="0" w:beforeAutospacing="0" w:after="0" w:afterAutospacing="0" w:line="276" w:lineRule="auto"/>
        <w:rPr>
          <w:rFonts w:ascii="Calibri" w:hAnsi="Calibri" w:cs="Calibri"/>
          <w:u w:val="single"/>
        </w:rPr>
      </w:pPr>
      <w:r w:rsidRPr="00D65026">
        <w:rPr>
          <w:rFonts w:ascii="Calibri" w:hAnsi="Calibri" w:cs="Calibri"/>
          <w:b/>
          <w:bCs/>
        </w:rPr>
        <w:t>ENDS</w:t>
      </w:r>
    </w:p>
    <w:p w14:paraId="6D1F8CAD" w14:textId="77777777" w:rsidR="006431D0" w:rsidRDefault="006431D0" w:rsidP="008E2743">
      <w:pPr>
        <w:pStyle w:val="NormalWeb"/>
        <w:spacing w:before="0" w:beforeAutospacing="0" w:after="0" w:afterAutospacing="0" w:line="276" w:lineRule="auto"/>
        <w:rPr>
          <w:rFonts w:ascii="Calibri" w:hAnsi="Calibri" w:cs="Calibri"/>
          <w:u w:val="single"/>
        </w:rPr>
      </w:pPr>
    </w:p>
    <w:p w14:paraId="57D67C9D" w14:textId="61A0B3D3" w:rsidR="008710EB" w:rsidRPr="006431D0" w:rsidRDefault="008710EB" w:rsidP="008E2743">
      <w:pPr>
        <w:pStyle w:val="NormalWeb"/>
        <w:spacing w:before="0" w:beforeAutospacing="0" w:after="0" w:afterAutospacing="0" w:line="276" w:lineRule="auto"/>
        <w:rPr>
          <w:rFonts w:ascii="Calibri" w:hAnsi="Calibri" w:cs="Calibri"/>
          <w:u w:val="single"/>
        </w:rPr>
      </w:pPr>
      <w:r w:rsidRPr="008E2743">
        <w:rPr>
          <w:rFonts w:ascii="Calibri" w:hAnsi="Calibri" w:cs="Calibri"/>
          <w:b/>
          <w:bCs/>
          <w:sz w:val="22"/>
          <w:szCs w:val="22"/>
        </w:rPr>
        <w:t>Notes to editors</w:t>
      </w:r>
    </w:p>
    <w:p w14:paraId="5A7780CE" w14:textId="77777777" w:rsidR="008710EB" w:rsidRPr="008E2743" w:rsidRDefault="008710EB" w:rsidP="008E2743">
      <w:pPr>
        <w:autoSpaceDE w:val="0"/>
        <w:autoSpaceDN w:val="0"/>
        <w:adjustRightInd w:val="0"/>
        <w:spacing w:line="276" w:lineRule="auto"/>
        <w:rPr>
          <w:rFonts w:ascii="Calibri" w:hAnsi="Calibri" w:cs="Calibri"/>
          <w:b/>
          <w:bCs/>
          <w:sz w:val="22"/>
          <w:szCs w:val="22"/>
        </w:rPr>
      </w:pPr>
    </w:p>
    <w:p w14:paraId="359553A6" w14:textId="2A41337A" w:rsidR="008710EB" w:rsidRPr="008E2743" w:rsidRDefault="00E23F77" w:rsidP="008E2743">
      <w:pPr>
        <w:autoSpaceDE w:val="0"/>
        <w:autoSpaceDN w:val="0"/>
        <w:adjustRightInd w:val="0"/>
        <w:spacing w:line="276" w:lineRule="auto"/>
        <w:rPr>
          <w:rFonts w:ascii="Calibri" w:hAnsi="Calibri" w:cs="Calibri"/>
          <w:sz w:val="22"/>
          <w:szCs w:val="22"/>
        </w:rPr>
      </w:pPr>
      <w:r w:rsidRPr="008E2743">
        <w:rPr>
          <w:rFonts w:ascii="Calibri" w:hAnsi="Calibri" w:cs="Calibri"/>
          <w:sz w:val="22"/>
          <w:szCs w:val="22"/>
        </w:rPr>
        <w:t>High-res</w:t>
      </w:r>
      <w:r w:rsidR="008710EB" w:rsidRPr="008E2743">
        <w:rPr>
          <w:rFonts w:ascii="Calibri" w:hAnsi="Calibri" w:cs="Calibri"/>
          <w:sz w:val="22"/>
          <w:szCs w:val="22"/>
        </w:rPr>
        <w:t xml:space="preserve"> images are available online at </w:t>
      </w:r>
      <w:hyperlink r:id="rId9" w:history="1">
        <w:r w:rsidR="009D1DD9" w:rsidRPr="00751573">
          <w:rPr>
            <w:rStyle w:val="Hyperlink"/>
            <w:rFonts w:ascii="Calibri" w:hAnsi="Calibri" w:cs="Calibri"/>
            <w:sz w:val="22"/>
            <w:szCs w:val="22"/>
          </w:rPr>
          <w:t>https://maa.agency/media-centre</w:t>
        </w:r>
      </w:hyperlink>
      <w:r w:rsidR="008710EB" w:rsidRPr="008E2743">
        <w:rPr>
          <w:rFonts w:ascii="Calibri" w:hAnsi="Calibri" w:cs="Calibri"/>
          <w:sz w:val="22"/>
          <w:szCs w:val="22"/>
        </w:rPr>
        <w:t xml:space="preserve"> </w:t>
      </w:r>
    </w:p>
    <w:p w14:paraId="3CB6E7F6" w14:textId="77777777" w:rsidR="008710EB" w:rsidRPr="008E2743" w:rsidRDefault="008710EB" w:rsidP="008E2743">
      <w:pPr>
        <w:spacing w:line="276" w:lineRule="auto"/>
        <w:rPr>
          <w:rFonts w:ascii="Calibri" w:hAnsi="Calibri" w:cs="Calibri"/>
          <w:sz w:val="22"/>
          <w:szCs w:val="22"/>
        </w:rPr>
      </w:pPr>
    </w:p>
    <w:p w14:paraId="345B90C0" w14:textId="77777777" w:rsidR="008E2743" w:rsidRPr="008E2743" w:rsidRDefault="008E2743" w:rsidP="008E2743">
      <w:pPr>
        <w:spacing w:line="276" w:lineRule="auto"/>
        <w:rPr>
          <w:rFonts w:ascii="Calibri" w:hAnsi="Calibri" w:cs="Calibri"/>
          <w:sz w:val="22"/>
          <w:szCs w:val="22"/>
        </w:rPr>
      </w:pPr>
      <w:r w:rsidRPr="008E2743">
        <w:rPr>
          <w:rFonts w:ascii="Calibri" w:hAnsi="Calibri" w:cs="Calibri"/>
          <w:b/>
          <w:bCs/>
          <w:sz w:val="22"/>
          <w:szCs w:val="22"/>
        </w:rPr>
        <w:t>About Inland and Coastal Marina Systems </w:t>
      </w:r>
    </w:p>
    <w:p w14:paraId="37CCEE17" w14:textId="77777777" w:rsidR="008E2743" w:rsidRPr="008E2743" w:rsidRDefault="008E2743" w:rsidP="008E2743">
      <w:pPr>
        <w:numPr>
          <w:ilvl w:val="0"/>
          <w:numId w:val="14"/>
        </w:numPr>
        <w:spacing w:line="276" w:lineRule="auto"/>
        <w:textAlignment w:val="baseline"/>
        <w:rPr>
          <w:rFonts w:ascii="Calibri" w:hAnsi="Calibri" w:cs="Calibri"/>
          <w:sz w:val="22"/>
          <w:szCs w:val="22"/>
        </w:rPr>
      </w:pPr>
      <w:r w:rsidRPr="008E2743">
        <w:rPr>
          <w:rFonts w:ascii="Calibri" w:hAnsi="Calibri" w:cs="Calibri"/>
          <w:sz w:val="22"/>
          <w:szCs w:val="22"/>
        </w:rPr>
        <w:t>Inland and Coastal specialises in the design, manufacture and installation of commercial and leisure marina pontoon systems and concrete breakwaters.</w:t>
      </w:r>
    </w:p>
    <w:p w14:paraId="4BD6C81D" w14:textId="52C102B6" w:rsidR="008E2743" w:rsidRPr="008E2743" w:rsidRDefault="008E2743" w:rsidP="008E2743">
      <w:pPr>
        <w:numPr>
          <w:ilvl w:val="0"/>
          <w:numId w:val="14"/>
        </w:numPr>
        <w:spacing w:line="276" w:lineRule="auto"/>
        <w:textAlignment w:val="baseline"/>
        <w:rPr>
          <w:rFonts w:ascii="Calibri" w:hAnsi="Calibri" w:cs="Calibri"/>
          <w:sz w:val="22"/>
          <w:szCs w:val="22"/>
        </w:rPr>
      </w:pPr>
      <w:r w:rsidRPr="008E2743">
        <w:rPr>
          <w:rFonts w:ascii="Calibri" w:hAnsi="Calibri" w:cs="Calibri"/>
          <w:sz w:val="22"/>
          <w:szCs w:val="22"/>
        </w:rPr>
        <w:t xml:space="preserve">Inland and Coastal partners </w:t>
      </w:r>
      <w:r w:rsidRPr="008E2743">
        <w:rPr>
          <w:rFonts w:ascii="Calibri" w:hAnsi="Calibri" w:cs="Calibri"/>
          <w:sz w:val="22"/>
          <w:szCs w:val="22"/>
          <w:shd w:val="clear" w:color="auto" w:fill="FFFFFF"/>
        </w:rPr>
        <w:t>with marine operators, developers and harbour authorities to deliver bespoke, high-performance pontoon systems designed for safety, durability and long-term success.</w:t>
      </w:r>
    </w:p>
    <w:p w14:paraId="09C7DF9F" w14:textId="0EE341F5" w:rsidR="008E2743" w:rsidRPr="008E2743" w:rsidRDefault="008E2743" w:rsidP="008E2743">
      <w:pPr>
        <w:numPr>
          <w:ilvl w:val="0"/>
          <w:numId w:val="14"/>
        </w:numPr>
        <w:spacing w:line="276" w:lineRule="auto"/>
        <w:textAlignment w:val="baseline"/>
        <w:rPr>
          <w:rFonts w:ascii="Calibri" w:hAnsi="Calibri" w:cs="Calibri"/>
          <w:sz w:val="22"/>
          <w:szCs w:val="22"/>
        </w:rPr>
      </w:pPr>
      <w:r w:rsidRPr="008E2743">
        <w:rPr>
          <w:rFonts w:ascii="Calibri" w:hAnsi="Calibri" w:cs="Calibri"/>
          <w:sz w:val="22"/>
          <w:szCs w:val="22"/>
        </w:rPr>
        <w:t xml:space="preserve">Clients include local and regional </w:t>
      </w:r>
      <w:r w:rsidR="00B565B2">
        <w:rPr>
          <w:rFonts w:ascii="Calibri" w:hAnsi="Calibri" w:cs="Calibri"/>
          <w:sz w:val="22"/>
          <w:szCs w:val="22"/>
        </w:rPr>
        <w:t>g</w:t>
      </w:r>
      <w:r w:rsidRPr="008E2743">
        <w:rPr>
          <w:rFonts w:ascii="Calibri" w:hAnsi="Calibri" w:cs="Calibri"/>
          <w:sz w:val="22"/>
          <w:szCs w:val="22"/>
        </w:rPr>
        <w:t xml:space="preserve">overnment, </w:t>
      </w:r>
      <w:r w:rsidR="00E6695D">
        <w:rPr>
          <w:rFonts w:ascii="Calibri" w:hAnsi="Calibri" w:cs="Calibri"/>
          <w:sz w:val="22"/>
          <w:szCs w:val="22"/>
        </w:rPr>
        <w:t>p</w:t>
      </w:r>
      <w:r w:rsidRPr="008E2743">
        <w:rPr>
          <w:rFonts w:ascii="Calibri" w:hAnsi="Calibri" w:cs="Calibri"/>
          <w:sz w:val="22"/>
          <w:szCs w:val="22"/>
        </w:rPr>
        <w:t xml:space="preserve">ort and </w:t>
      </w:r>
      <w:r w:rsidR="00E6695D">
        <w:rPr>
          <w:rFonts w:ascii="Calibri" w:hAnsi="Calibri" w:cs="Calibri"/>
          <w:sz w:val="22"/>
          <w:szCs w:val="22"/>
        </w:rPr>
        <w:t>f</w:t>
      </w:r>
      <w:r w:rsidRPr="008E2743">
        <w:rPr>
          <w:rFonts w:ascii="Calibri" w:hAnsi="Calibri" w:cs="Calibri"/>
          <w:sz w:val="22"/>
          <w:szCs w:val="22"/>
        </w:rPr>
        <w:t xml:space="preserve">ishery </w:t>
      </w:r>
      <w:r w:rsidR="00E6695D">
        <w:rPr>
          <w:rFonts w:ascii="Calibri" w:hAnsi="Calibri" w:cs="Calibri"/>
          <w:sz w:val="22"/>
          <w:szCs w:val="22"/>
        </w:rPr>
        <w:t>a</w:t>
      </w:r>
      <w:r w:rsidRPr="008E2743">
        <w:rPr>
          <w:rFonts w:ascii="Calibri" w:hAnsi="Calibri" w:cs="Calibri"/>
          <w:sz w:val="22"/>
          <w:szCs w:val="22"/>
        </w:rPr>
        <w:t xml:space="preserve">uthorities, </w:t>
      </w:r>
      <w:r w:rsidR="00E6695D">
        <w:rPr>
          <w:rFonts w:ascii="Calibri" w:hAnsi="Calibri" w:cs="Calibri"/>
          <w:sz w:val="22"/>
          <w:szCs w:val="22"/>
        </w:rPr>
        <w:t>m</w:t>
      </w:r>
      <w:r w:rsidRPr="008E2743">
        <w:rPr>
          <w:rFonts w:ascii="Calibri" w:hAnsi="Calibri" w:cs="Calibri"/>
          <w:sz w:val="22"/>
          <w:szCs w:val="22"/>
        </w:rPr>
        <w:t xml:space="preserve">arina </w:t>
      </w:r>
      <w:r w:rsidR="00E6695D">
        <w:rPr>
          <w:rFonts w:ascii="Calibri" w:hAnsi="Calibri" w:cs="Calibri"/>
          <w:sz w:val="22"/>
          <w:szCs w:val="22"/>
        </w:rPr>
        <w:t>o</w:t>
      </w:r>
      <w:r w:rsidRPr="008E2743">
        <w:rPr>
          <w:rFonts w:ascii="Calibri" w:hAnsi="Calibri" w:cs="Calibri"/>
          <w:sz w:val="22"/>
          <w:szCs w:val="22"/>
        </w:rPr>
        <w:t xml:space="preserve">perators, </w:t>
      </w:r>
      <w:r w:rsidR="00B565B2">
        <w:rPr>
          <w:rFonts w:ascii="Calibri" w:hAnsi="Calibri" w:cs="Calibri"/>
          <w:sz w:val="22"/>
          <w:szCs w:val="22"/>
        </w:rPr>
        <w:t>s</w:t>
      </w:r>
      <w:r w:rsidRPr="008E2743">
        <w:rPr>
          <w:rFonts w:ascii="Calibri" w:hAnsi="Calibri" w:cs="Calibri"/>
          <w:sz w:val="22"/>
          <w:szCs w:val="22"/>
        </w:rPr>
        <w:t xml:space="preserve">ports and </w:t>
      </w:r>
      <w:r w:rsidR="00B565B2">
        <w:rPr>
          <w:rFonts w:ascii="Calibri" w:hAnsi="Calibri" w:cs="Calibri"/>
          <w:sz w:val="22"/>
          <w:szCs w:val="22"/>
        </w:rPr>
        <w:t>r</w:t>
      </w:r>
      <w:r w:rsidRPr="008E2743">
        <w:rPr>
          <w:rFonts w:ascii="Calibri" w:hAnsi="Calibri" w:cs="Calibri"/>
          <w:sz w:val="22"/>
          <w:szCs w:val="22"/>
        </w:rPr>
        <w:t xml:space="preserve">ecreational </w:t>
      </w:r>
      <w:r w:rsidR="00B565B2">
        <w:rPr>
          <w:rFonts w:ascii="Calibri" w:hAnsi="Calibri" w:cs="Calibri"/>
          <w:sz w:val="22"/>
          <w:szCs w:val="22"/>
        </w:rPr>
        <w:t>c</w:t>
      </w:r>
      <w:r w:rsidRPr="008E2743">
        <w:rPr>
          <w:rFonts w:ascii="Calibri" w:hAnsi="Calibri" w:cs="Calibri"/>
          <w:sz w:val="22"/>
          <w:szCs w:val="22"/>
        </w:rPr>
        <w:t xml:space="preserve">lubs, </w:t>
      </w:r>
      <w:r w:rsidR="00B565B2">
        <w:rPr>
          <w:rFonts w:ascii="Calibri" w:hAnsi="Calibri" w:cs="Calibri"/>
          <w:sz w:val="22"/>
          <w:szCs w:val="22"/>
        </w:rPr>
        <w:t>d</w:t>
      </w:r>
      <w:r w:rsidRPr="008E2743">
        <w:rPr>
          <w:rFonts w:ascii="Calibri" w:hAnsi="Calibri" w:cs="Calibri"/>
          <w:sz w:val="22"/>
          <w:szCs w:val="22"/>
        </w:rPr>
        <w:t xml:space="preserve">evelopment </w:t>
      </w:r>
      <w:r w:rsidR="00B565B2">
        <w:rPr>
          <w:rFonts w:ascii="Calibri" w:hAnsi="Calibri" w:cs="Calibri"/>
          <w:sz w:val="22"/>
          <w:szCs w:val="22"/>
        </w:rPr>
        <w:t>c</w:t>
      </w:r>
      <w:r w:rsidRPr="008E2743">
        <w:rPr>
          <w:rFonts w:ascii="Calibri" w:hAnsi="Calibri" w:cs="Calibri"/>
          <w:sz w:val="22"/>
          <w:szCs w:val="22"/>
        </w:rPr>
        <w:t xml:space="preserve">onsortiums, </w:t>
      </w:r>
      <w:r w:rsidR="00B565B2">
        <w:rPr>
          <w:rFonts w:ascii="Calibri" w:hAnsi="Calibri" w:cs="Calibri"/>
          <w:sz w:val="22"/>
          <w:szCs w:val="22"/>
        </w:rPr>
        <w:t>c</w:t>
      </w:r>
      <w:r w:rsidRPr="008E2743">
        <w:rPr>
          <w:rFonts w:ascii="Calibri" w:hAnsi="Calibri" w:cs="Calibri"/>
          <w:sz w:val="22"/>
          <w:szCs w:val="22"/>
        </w:rPr>
        <w:t xml:space="preserve">onsulting </w:t>
      </w:r>
      <w:r w:rsidR="00B565B2">
        <w:rPr>
          <w:rFonts w:ascii="Calibri" w:hAnsi="Calibri" w:cs="Calibri"/>
          <w:sz w:val="22"/>
          <w:szCs w:val="22"/>
        </w:rPr>
        <w:t>e</w:t>
      </w:r>
      <w:r w:rsidRPr="008E2743">
        <w:rPr>
          <w:rFonts w:ascii="Calibri" w:hAnsi="Calibri" w:cs="Calibri"/>
          <w:sz w:val="22"/>
          <w:szCs w:val="22"/>
        </w:rPr>
        <w:t xml:space="preserve">ngineers, </w:t>
      </w:r>
      <w:r w:rsidR="00B565B2">
        <w:rPr>
          <w:rFonts w:ascii="Calibri" w:hAnsi="Calibri" w:cs="Calibri"/>
          <w:sz w:val="22"/>
          <w:szCs w:val="22"/>
        </w:rPr>
        <w:t>a</w:t>
      </w:r>
      <w:r w:rsidRPr="008E2743">
        <w:rPr>
          <w:rFonts w:ascii="Calibri" w:hAnsi="Calibri" w:cs="Calibri"/>
          <w:sz w:val="22"/>
          <w:szCs w:val="22"/>
        </w:rPr>
        <w:t xml:space="preserve">rchitects and </w:t>
      </w:r>
      <w:r w:rsidR="00B565B2">
        <w:rPr>
          <w:rFonts w:ascii="Calibri" w:hAnsi="Calibri" w:cs="Calibri"/>
          <w:sz w:val="22"/>
          <w:szCs w:val="22"/>
        </w:rPr>
        <w:t>m</w:t>
      </w:r>
      <w:r w:rsidRPr="008E2743">
        <w:rPr>
          <w:rFonts w:ascii="Calibri" w:hAnsi="Calibri" w:cs="Calibri"/>
          <w:sz w:val="22"/>
          <w:szCs w:val="22"/>
        </w:rPr>
        <w:t xml:space="preserve">ain </w:t>
      </w:r>
      <w:r w:rsidR="00B565B2">
        <w:rPr>
          <w:rFonts w:ascii="Calibri" w:hAnsi="Calibri" w:cs="Calibri"/>
          <w:sz w:val="22"/>
          <w:szCs w:val="22"/>
        </w:rPr>
        <w:t>c</w:t>
      </w:r>
      <w:r w:rsidRPr="008E2743">
        <w:rPr>
          <w:rFonts w:ascii="Calibri" w:hAnsi="Calibri" w:cs="Calibri"/>
          <w:sz w:val="22"/>
          <w:szCs w:val="22"/>
        </w:rPr>
        <w:t>ontractors.</w:t>
      </w:r>
    </w:p>
    <w:p w14:paraId="53DA9D7E" w14:textId="6E0648CE" w:rsidR="008E2743" w:rsidRPr="008E2743" w:rsidRDefault="008E2743" w:rsidP="008E2743">
      <w:pPr>
        <w:numPr>
          <w:ilvl w:val="0"/>
          <w:numId w:val="14"/>
        </w:numPr>
        <w:spacing w:line="276" w:lineRule="auto"/>
        <w:textAlignment w:val="baseline"/>
        <w:rPr>
          <w:rFonts w:ascii="Calibri" w:hAnsi="Calibri" w:cs="Calibri"/>
          <w:sz w:val="22"/>
          <w:szCs w:val="22"/>
        </w:rPr>
      </w:pPr>
      <w:r w:rsidRPr="008E2743">
        <w:rPr>
          <w:rFonts w:ascii="Calibri" w:hAnsi="Calibri" w:cs="Calibri"/>
          <w:sz w:val="22"/>
          <w:szCs w:val="22"/>
        </w:rPr>
        <w:t>Inland and Coastal is the exclusive UK &amp; Ireland supplier</w:t>
      </w:r>
      <w:r w:rsidR="00CF0489">
        <w:rPr>
          <w:rFonts w:ascii="Calibri" w:hAnsi="Calibri" w:cs="Calibri"/>
          <w:sz w:val="22"/>
          <w:szCs w:val="22"/>
        </w:rPr>
        <w:t xml:space="preserve"> of </w:t>
      </w:r>
      <w:r w:rsidR="00CF0489" w:rsidRPr="008E2743">
        <w:rPr>
          <w:rFonts w:ascii="Calibri" w:hAnsi="Calibri" w:cs="Calibri"/>
          <w:sz w:val="22"/>
          <w:szCs w:val="22"/>
        </w:rPr>
        <w:t>the award-winning Living Seawalls</w:t>
      </w:r>
      <w:r w:rsidR="00CF0489">
        <w:rPr>
          <w:rFonts w:ascii="Calibri" w:hAnsi="Calibri" w:cs="Calibri"/>
          <w:sz w:val="22"/>
          <w:szCs w:val="22"/>
        </w:rPr>
        <w:t>.</w:t>
      </w:r>
    </w:p>
    <w:p w14:paraId="04D8D699" w14:textId="77777777" w:rsidR="008E2743" w:rsidRPr="008E2743" w:rsidRDefault="008E2743" w:rsidP="008E2743">
      <w:pPr>
        <w:numPr>
          <w:ilvl w:val="0"/>
          <w:numId w:val="14"/>
        </w:numPr>
        <w:spacing w:line="276" w:lineRule="auto"/>
        <w:textAlignment w:val="baseline"/>
        <w:rPr>
          <w:rFonts w:ascii="Calibri" w:hAnsi="Calibri" w:cs="Calibri"/>
          <w:sz w:val="22"/>
          <w:szCs w:val="22"/>
        </w:rPr>
      </w:pPr>
      <w:r w:rsidRPr="008E2743">
        <w:rPr>
          <w:rFonts w:ascii="Calibri" w:hAnsi="Calibri" w:cs="Calibri"/>
          <w:sz w:val="22"/>
          <w:szCs w:val="22"/>
        </w:rPr>
        <w:t>The company secured JOSCAR Accreditation in January 2026.</w:t>
      </w:r>
    </w:p>
    <w:p w14:paraId="0DAD6DAC" w14:textId="0B80B225" w:rsidR="008E2743" w:rsidRPr="008E2743" w:rsidRDefault="006003DF" w:rsidP="008E2743">
      <w:pPr>
        <w:numPr>
          <w:ilvl w:val="0"/>
          <w:numId w:val="14"/>
        </w:numPr>
        <w:spacing w:line="276" w:lineRule="auto"/>
        <w:textAlignment w:val="baseline"/>
        <w:rPr>
          <w:rFonts w:ascii="Calibri" w:hAnsi="Calibri" w:cs="Calibri"/>
          <w:sz w:val="22"/>
          <w:szCs w:val="22"/>
        </w:rPr>
      </w:pPr>
      <w:r>
        <w:rPr>
          <w:rFonts w:ascii="Calibri" w:hAnsi="Calibri" w:cs="Calibri"/>
          <w:sz w:val="22"/>
          <w:szCs w:val="22"/>
        </w:rPr>
        <w:t>Inland and Coastal has been a</w:t>
      </w:r>
      <w:r w:rsidR="008E2743" w:rsidRPr="008E2743">
        <w:rPr>
          <w:rFonts w:ascii="Calibri" w:hAnsi="Calibri" w:cs="Calibri"/>
          <w:sz w:val="22"/>
          <w:szCs w:val="22"/>
        </w:rPr>
        <w:t xml:space="preserve">warded </w:t>
      </w:r>
      <w:r w:rsidR="008E2743" w:rsidRPr="008E2743">
        <w:rPr>
          <w:rFonts w:ascii="Calibri" w:hAnsi="Calibri" w:cs="Calibri"/>
          <w:sz w:val="22"/>
          <w:szCs w:val="22"/>
          <w:shd w:val="clear" w:color="auto" w:fill="FFFFFF"/>
        </w:rPr>
        <w:t>ISO 14001 certification, an internationally recognised standard for organisations that meet the strict requirements for their Environmental Management Systems (EMS).</w:t>
      </w:r>
    </w:p>
    <w:p w14:paraId="7D6D9226" w14:textId="1933E9D8" w:rsidR="009D1DD9" w:rsidRDefault="008E2743" w:rsidP="008E2743">
      <w:pPr>
        <w:numPr>
          <w:ilvl w:val="0"/>
          <w:numId w:val="14"/>
        </w:numPr>
        <w:spacing w:line="276" w:lineRule="auto"/>
        <w:textAlignment w:val="baseline"/>
        <w:rPr>
          <w:rFonts w:ascii="Calibri" w:hAnsi="Calibri" w:cs="Calibri"/>
          <w:sz w:val="22"/>
          <w:szCs w:val="22"/>
        </w:rPr>
      </w:pPr>
      <w:r w:rsidRPr="008E2743">
        <w:rPr>
          <w:rFonts w:ascii="Calibri" w:hAnsi="Calibri" w:cs="Calibri"/>
          <w:sz w:val="22"/>
          <w:szCs w:val="22"/>
        </w:rPr>
        <w:t xml:space="preserve">Inland and Coastal works internationally and has three offices: Banagher </w:t>
      </w:r>
      <w:r w:rsidR="00814E8F">
        <w:rPr>
          <w:rFonts w:ascii="Calibri" w:hAnsi="Calibri" w:cs="Calibri"/>
          <w:sz w:val="22"/>
          <w:szCs w:val="22"/>
        </w:rPr>
        <w:t>(</w:t>
      </w:r>
      <w:r w:rsidRPr="008E2743">
        <w:rPr>
          <w:rFonts w:ascii="Calibri" w:hAnsi="Calibri" w:cs="Calibri"/>
          <w:sz w:val="22"/>
          <w:szCs w:val="22"/>
        </w:rPr>
        <w:t>Ireland</w:t>
      </w:r>
      <w:r w:rsidR="00814E8F">
        <w:rPr>
          <w:rFonts w:ascii="Calibri" w:hAnsi="Calibri" w:cs="Calibri"/>
          <w:sz w:val="22"/>
          <w:szCs w:val="22"/>
        </w:rPr>
        <w:t>)</w:t>
      </w:r>
      <w:r w:rsidRPr="008E2743">
        <w:rPr>
          <w:rFonts w:ascii="Calibri" w:hAnsi="Calibri" w:cs="Calibri"/>
          <w:sz w:val="22"/>
          <w:szCs w:val="22"/>
        </w:rPr>
        <w:t>, Lossiemouth</w:t>
      </w:r>
      <w:r w:rsidR="00814E8F">
        <w:rPr>
          <w:rFonts w:ascii="Calibri" w:hAnsi="Calibri" w:cs="Calibri"/>
          <w:sz w:val="22"/>
          <w:szCs w:val="22"/>
        </w:rPr>
        <w:t xml:space="preserve"> (</w:t>
      </w:r>
      <w:r w:rsidRPr="008E2743">
        <w:rPr>
          <w:rFonts w:ascii="Calibri" w:hAnsi="Calibri" w:cs="Calibri"/>
          <w:sz w:val="22"/>
          <w:szCs w:val="22"/>
        </w:rPr>
        <w:t>Scotland</w:t>
      </w:r>
      <w:r w:rsidR="00814E8F">
        <w:rPr>
          <w:rFonts w:ascii="Calibri" w:hAnsi="Calibri" w:cs="Calibri"/>
          <w:sz w:val="22"/>
          <w:szCs w:val="22"/>
        </w:rPr>
        <w:t>)</w:t>
      </w:r>
      <w:r w:rsidRPr="008E2743">
        <w:rPr>
          <w:rFonts w:ascii="Calibri" w:hAnsi="Calibri" w:cs="Calibri"/>
          <w:sz w:val="22"/>
          <w:szCs w:val="22"/>
        </w:rPr>
        <w:t xml:space="preserve"> and Southampton</w:t>
      </w:r>
      <w:r w:rsidR="00814E8F">
        <w:rPr>
          <w:rFonts w:ascii="Calibri" w:hAnsi="Calibri" w:cs="Calibri"/>
          <w:sz w:val="22"/>
          <w:szCs w:val="22"/>
        </w:rPr>
        <w:t xml:space="preserve"> (</w:t>
      </w:r>
      <w:r w:rsidRPr="008E2743">
        <w:rPr>
          <w:rFonts w:ascii="Calibri" w:hAnsi="Calibri" w:cs="Calibri"/>
          <w:sz w:val="22"/>
          <w:szCs w:val="22"/>
        </w:rPr>
        <w:t>England</w:t>
      </w:r>
      <w:r w:rsidR="00814E8F">
        <w:rPr>
          <w:rFonts w:ascii="Calibri" w:hAnsi="Calibri" w:cs="Calibri"/>
          <w:sz w:val="22"/>
          <w:szCs w:val="22"/>
        </w:rPr>
        <w:t>)</w:t>
      </w:r>
      <w:r w:rsidRPr="008E2743">
        <w:rPr>
          <w:rFonts w:ascii="Calibri" w:hAnsi="Calibri" w:cs="Calibri"/>
          <w:sz w:val="22"/>
          <w:szCs w:val="22"/>
        </w:rPr>
        <w:t>.</w:t>
      </w:r>
    </w:p>
    <w:p w14:paraId="5B891BAA" w14:textId="4EED3741" w:rsidR="008710EB" w:rsidRPr="009D1DD9" w:rsidRDefault="008E2743" w:rsidP="008E2743">
      <w:pPr>
        <w:numPr>
          <w:ilvl w:val="0"/>
          <w:numId w:val="14"/>
        </w:numPr>
        <w:spacing w:line="276" w:lineRule="auto"/>
        <w:textAlignment w:val="baseline"/>
        <w:rPr>
          <w:rFonts w:ascii="Calibri" w:hAnsi="Calibri" w:cs="Calibri"/>
          <w:sz w:val="22"/>
          <w:szCs w:val="22"/>
        </w:rPr>
      </w:pPr>
      <w:r w:rsidRPr="009D1DD9">
        <w:rPr>
          <w:rFonts w:ascii="Calibri" w:hAnsi="Calibri" w:cs="Calibri"/>
          <w:sz w:val="22"/>
          <w:szCs w:val="22"/>
        </w:rPr>
        <w:t xml:space="preserve">For more information on Inland and Coastal Marina Systems visit </w:t>
      </w:r>
      <w:hyperlink r:id="rId10" w:history="1">
        <w:r w:rsidR="009D1DD9" w:rsidRPr="009D1DD9">
          <w:rPr>
            <w:rStyle w:val="Hyperlink"/>
            <w:rFonts w:ascii="Calibri" w:hAnsi="Calibri" w:cs="Calibri"/>
            <w:sz w:val="22"/>
            <w:szCs w:val="22"/>
          </w:rPr>
          <w:t>w</w:t>
        </w:r>
        <w:r w:rsidR="009D1DD9" w:rsidRPr="009D1DD9">
          <w:rPr>
            <w:rStyle w:val="Hyperlink"/>
            <w:rFonts w:ascii="Calibri" w:hAnsi="Calibri" w:cs="Calibri"/>
            <w:sz w:val="22"/>
            <w:szCs w:val="22"/>
          </w:rPr>
          <w:t>ww.inlandandcoastal.com</w:t>
        </w:r>
      </w:hyperlink>
    </w:p>
    <w:p w14:paraId="1127F7C4" w14:textId="77777777" w:rsidR="008E2743" w:rsidRPr="008E2743" w:rsidRDefault="008E2743" w:rsidP="008E2743">
      <w:pPr>
        <w:spacing w:line="276" w:lineRule="auto"/>
        <w:rPr>
          <w:rFonts w:ascii="Calibri" w:hAnsi="Calibri" w:cs="Calibri"/>
          <w:bCs/>
          <w:sz w:val="22"/>
          <w:szCs w:val="22"/>
          <w:lang w:val="en-US"/>
        </w:rPr>
      </w:pPr>
    </w:p>
    <w:p w14:paraId="5696B31C" w14:textId="3B3C3E1F" w:rsidR="009C54DC" w:rsidRPr="008E2743" w:rsidRDefault="008710EB" w:rsidP="008E2743">
      <w:pPr>
        <w:spacing w:line="276" w:lineRule="auto"/>
        <w:rPr>
          <w:rFonts w:ascii="Calibri" w:hAnsi="Calibri" w:cs="Calibri"/>
          <w:bCs/>
          <w:sz w:val="22"/>
          <w:szCs w:val="22"/>
          <w:lang w:val="en-US"/>
        </w:rPr>
      </w:pPr>
      <w:r w:rsidRPr="008E2743">
        <w:rPr>
          <w:rFonts w:ascii="Calibri" w:hAnsi="Calibri" w:cs="Calibri"/>
          <w:bCs/>
          <w:sz w:val="22"/>
          <w:szCs w:val="22"/>
          <w:lang w:val="en-US"/>
        </w:rPr>
        <w:t xml:space="preserve">Media enquiries via MAA: </w:t>
      </w:r>
      <w:r w:rsidR="00383CAA" w:rsidRPr="008E2743">
        <w:rPr>
          <w:rFonts w:ascii="Calibri" w:hAnsi="Calibri" w:cs="Calibri"/>
          <w:bCs/>
          <w:sz w:val="22"/>
          <w:szCs w:val="22"/>
          <w:lang w:val="en-US"/>
        </w:rPr>
        <w:t>Mike Shepherd</w:t>
      </w:r>
      <w:r w:rsidRPr="008E2743">
        <w:rPr>
          <w:rFonts w:ascii="Calibri" w:hAnsi="Calibri" w:cs="Calibri"/>
          <w:bCs/>
          <w:sz w:val="22"/>
          <w:szCs w:val="22"/>
          <w:lang w:val="en-US"/>
        </w:rPr>
        <w:t xml:space="preserve"> – </w:t>
      </w:r>
      <w:proofErr w:type="spellStart"/>
      <w:r w:rsidR="00383CAA" w:rsidRPr="008E2743">
        <w:rPr>
          <w:rFonts w:ascii="Calibri" w:hAnsi="Calibri" w:cs="Calibri"/>
          <w:bCs/>
          <w:sz w:val="22"/>
          <w:szCs w:val="22"/>
          <w:lang w:val="en-US"/>
        </w:rPr>
        <w:t>mike</w:t>
      </w:r>
      <w:r w:rsidRPr="008E2743">
        <w:rPr>
          <w:rFonts w:ascii="Calibri" w:hAnsi="Calibri" w:cs="Calibri"/>
          <w:bCs/>
          <w:sz w:val="22"/>
          <w:szCs w:val="22"/>
          <w:lang w:val="en-US"/>
        </w:rPr>
        <w:t>@maa.agency</w:t>
      </w:r>
      <w:proofErr w:type="spellEnd"/>
      <w:r w:rsidRPr="008E2743">
        <w:rPr>
          <w:rFonts w:ascii="Calibri" w:hAnsi="Calibri" w:cs="Calibri"/>
          <w:bCs/>
          <w:sz w:val="22"/>
          <w:szCs w:val="22"/>
          <w:lang w:val="en-US"/>
        </w:rPr>
        <w:t xml:space="preserve">, </w:t>
      </w:r>
      <w:proofErr w:type="spellStart"/>
      <w:r w:rsidRPr="008E2743">
        <w:rPr>
          <w:rFonts w:ascii="Calibri" w:hAnsi="Calibri" w:cs="Calibri"/>
          <w:bCs/>
          <w:sz w:val="22"/>
          <w:szCs w:val="22"/>
          <w:lang w:val="en-US"/>
        </w:rPr>
        <w:t>tel</w:t>
      </w:r>
      <w:proofErr w:type="spellEnd"/>
      <w:r w:rsidRPr="008E2743">
        <w:rPr>
          <w:rFonts w:ascii="Calibri" w:hAnsi="Calibri" w:cs="Calibri"/>
          <w:bCs/>
          <w:sz w:val="22"/>
          <w:szCs w:val="22"/>
          <w:lang w:val="en-US"/>
        </w:rPr>
        <w:t>: 023 9252 204</w:t>
      </w:r>
      <w:r w:rsidR="0090534D" w:rsidRPr="008E2743">
        <w:rPr>
          <w:rFonts w:ascii="Calibri" w:hAnsi="Calibri" w:cs="Calibri"/>
          <w:bCs/>
          <w:sz w:val="22"/>
          <w:szCs w:val="22"/>
          <w:lang w:val="en-US"/>
        </w:rPr>
        <w:t>4</w:t>
      </w:r>
    </w:p>
    <w:p w14:paraId="421FD192" w14:textId="77777777" w:rsidR="00F4046C" w:rsidRPr="000446F1" w:rsidRDefault="00F4046C" w:rsidP="00084689">
      <w:pPr>
        <w:rPr>
          <w:rFonts w:cstheme="minorHAnsi"/>
          <w:sz w:val="20"/>
          <w:szCs w:val="20"/>
        </w:rPr>
      </w:pPr>
    </w:p>
    <w:sectPr w:rsidR="00F4046C" w:rsidRPr="000446F1" w:rsidSect="003E639D">
      <w:headerReference w:type="default" r:id="rId11"/>
      <w:footerReference w:type="defaul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67F21" w14:textId="77777777" w:rsidR="005A6C37" w:rsidRDefault="005A6C37" w:rsidP="008F05A7">
      <w:r>
        <w:separator/>
      </w:r>
    </w:p>
  </w:endnote>
  <w:endnote w:type="continuationSeparator" w:id="0">
    <w:p w14:paraId="2C05162C" w14:textId="77777777" w:rsidR="005A6C37" w:rsidRDefault="005A6C37" w:rsidP="008F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7954" w14:textId="77777777" w:rsidR="00F938F3" w:rsidRDefault="00F938F3" w:rsidP="00DF61C6">
    <w:pPr>
      <w:pStyle w:val="Footer"/>
      <w:rPr>
        <w:rFonts w:asciiTheme="majorHAnsi" w:hAnsiTheme="majorHAnsi"/>
        <w:sz w:val="16"/>
        <w:szCs w:val="16"/>
      </w:rPr>
    </w:pPr>
  </w:p>
  <w:p w14:paraId="7459DDDF" w14:textId="7B4E1C4C" w:rsidR="00DF61C6" w:rsidRDefault="00DF61C6" w:rsidP="00DF61C6">
    <w:pPr>
      <w:pStyle w:val="Footer"/>
      <w:rPr>
        <w:rFonts w:asciiTheme="majorHAnsi" w:hAnsiTheme="majorHAnsi"/>
        <w:sz w:val="16"/>
        <w:szCs w:val="16"/>
      </w:rPr>
    </w:pPr>
    <w:r>
      <w:rPr>
        <w:rFonts w:asciiTheme="majorHAnsi" w:hAnsiTheme="majorHAnsi"/>
        <w:noProof/>
        <w:sz w:val="16"/>
        <w:szCs w:val="16"/>
        <w:lang w:val="en-US"/>
      </w:rPr>
      <mc:AlternateContent>
        <mc:Choice Requires="wps">
          <w:drawing>
            <wp:anchor distT="0" distB="0" distL="114300" distR="114300" simplePos="0" relativeHeight="251662336" behindDoc="0" locked="0" layoutInCell="1" allowOverlap="1" wp14:anchorId="70D6DE67" wp14:editId="7E1F0701">
              <wp:simplePos x="0" y="0"/>
              <wp:positionH relativeFrom="column">
                <wp:posOffset>3981796</wp:posOffset>
              </wp:positionH>
              <wp:positionV relativeFrom="paragraph">
                <wp:posOffset>-74641</wp:posOffset>
              </wp:positionV>
              <wp:extent cx="1600200" cy="5715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6002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FF333C4" w14:textId="77777777" w:rsidR="004C6324" w:rsidRPr="003B1546" w:rsidRDefault="00DF61C6" w:rsidP="004C6324">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493E07B6" w14:textId="6548B71D" w:rsidR="00DF61C6" w:rsidRPr="00635BCC" w:rsidRDefault="004C6324" w:rsidP="004C6324">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r w:rsidRPr="003B1546">
                            <w:rPr>
                              <w:rFonts w:ascii="Calibri" w:eastAsiaTheme="minorEastAsia" w:hAnsi="Calibri" w:cs="Calibri"/>
                              <w:noProof/>
                              <w:color w:val="000000"/>
                              <w:sz w:val="16"/>
                              <w:szCs w:val="16"/>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D6DE67" id="_x0000_t202" coordsize="21600,21600" o:spt="202" path="m,l,21600r21600,l21600,xe">
              <v:stroke joinstyle="miter"/>
              <v:path gradientshapeok="t" o:connecttype="rect"/>
            </v:shapetype>
            <v:shape id="Text Box 8" o:spid="_x0000_s1026" type="#_x0000_t202" style="position:absolute;margin-left:313.55pt;margin-top:-5.9pt;width:126pt;height: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" filled="f" stroked="f">
              <v:textbox>
                <w:txbxContent>
                  <w:p w14:paraId="4FF333C4" w14:textId="77777777" w:rsidR="004C6324" w:rsidRPr="003B1546" w:rsidRDefault="00DF61C6" w:rsidP="004C6324">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493E07B6" w14:textId="6548B71D" w:rsidR="00DF61C6" w:rsidRPr="00635BCC" w:rsidRDefault="004C6324" w:rsidP="004C6324">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r w:rsidRPr="003B1546">
                      <w:rPr>
                        <w:rFonts w:ascii="Calibri" w:eastAsiaTheme="minorEastAsia" w:hAnsi="Calibri" w:cs="Calibri"/>
                        <w:noProof/>
                        <w:color w:val="000000"/>
                        <w:sz w:val="16"/>
                        <w:szCs w:val="16"/>
                      </w:rPr>
                      <w:br/>
                    </w:r>
                  </w:p>
                </w:txbxContent>
              </v:textbox>
            </v:shape>
          </w:pict>
        </mc:Fallback>
      </mc:AlternateContent>
    </w:r>
    <w:r>
      <w:rPr>
        <w:rFonts w:asciiTheme="majorHAnsi" w:hAnsiTheme="majorHAnsi"/>
        <w:sz w:val="16"/>
        <w:szCs w:val="16"/>
      </w:rPr>
      <w:t>T</w:t>
    </w:r>
    <w:r w:rsidRPr="00635BCC">
      <w:rPr>
        <w:rFonts w:asciiTheme="majorHAnsi" w:hAnsiTheme="majorHAnsi"/>
        <w:sz w:val="16"/>
        <w:szCs w:val="16"/>
      </w:rPr>
      <w:t>: 023 9252 2044</w:t>
    </w:r>
    <w:r>
      <w:rPr>
        <w:rFonts w:asciiTheme="majorHAnsi" w:hAnsiTheme="majorHAnsi"/>
        <w:sz w:val="16"/>
        <w:szCs w:val="16"/>
      </w:rPr>
      <w:t xml:space="preserve"> </w:t>
    </w:r>
  </w:p>
  <w:p w14:paraId="214112B9" w14:textId="08D68D7F" w:rsidR="009D1DD9" w:rsidRDefault="009D1DD9" w:rsidP="00DF61C6">
    <w:pPr>
      <w:pStyle w:val="Footer"/>
      <w:rPr>
        <w:rFonts w:asciiTheme="majorHAnsi" w:hAnsiTheme="majorHAnsi"/>
        <w:sz w:val="16"/>
        <w:szCs w:val="16"/>
      </w:rPr>
    </w:pPr>
    <w:hyperlink r:id="rId1" w:history="1">
      <w:r w:rsidRPr="00751573">
        <w:rPr>
          <w:rStyle w:val="Hyperlink"/>
          <w:rFonts w:asciiTheme="majorHAnsi" w:hAnsiTheme="majorHAnsi"/>
          <w:sz w:val="16"/>
          <w:szCs w:val="16"/>
        </w:rPr>
        <w:t>www.maa.agency</w:t>
      </w:r>
    </w:hyperlink>
    <w:r w:rsidR="00DF61C6">
      <w:rPr>
        <w:rFonts w:asciiTheme="majorHAnsi" w:hAnsiTheme="majorHAnsi"/>
        <w:sz w:val="16"/>
        <w:szCs w:val="16"/>
      </w:rPr>
      <w:t xml:space="preserve"> </w:t>
    </w:r>
  </w:p>
  <w:p w14:paraId="36A19B7D" w14:textId="00964E28" w:rsidR="00DF61C6" w:rsidRDefault="00DF61C6" w:rsidP="00DF61C6">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A7A98" w14:textId="77777777" w:rsidR="005A6C37" w:rsidRDefault="005A6C37" w:rsidP="008F05A7">
      <w:r>
        <w:separator/>
      </w:r>
    </w:p>
  </w:footnote>
  <w:footnote w:type="continuationSeparator" w:id="0">
    <w:p w14:paraId="73AED05C" w14:textId="77777777" w:rsidR="005A6C37" w:rsidRDefault="005A6C37" w:rsidP="008F0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6F01" w14:textId="148FE1B5" w:rsidR="008F05A7" w:rsidRDefault="006D31A0" w:rsidP="008F05A7">
    <w:pPr>
      <w:pStyle w:val="Header"/>
    </w:pPr>
    <w:r w:rsidRPr="004A4036">
      <w:rPr>
        <w:noProof/>
        <w:lang w:val="en-US"/>
      </w:rPr>
      <w:drawing>
        <wp:anchor distT="0" distB="0" distL="114300" distR="114300" simplePos="0" relativeHeight="251659264" behindDoc="0" locked="0" layoutInCell="1" allowOverlap="1" wp14:anchorId="72B05107" wp14:editId="03B01D34">
          <wp:simplePos x="0" y="0"/>
          <wp:positionH relativeFrom="column">
            <wp:posOffset>-175523</wp:posOffset>
          </wp:positionH>
          <wp:positionV relativeFrom="paragraph">
            <wp:posOffset>-176864</wp:posOffset>
          </wp:positionV>
          <wp:extent cx="1906905" cy="75389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casta_cmyk.pdf"/>
                  <pic:cNvPicPr/>
                </pic:nvPicPr>
                <pic:blipFill>
                  <a:blip r:embed="rId1">
                    <a:extLst>
                      <a:ext uri="{28A0092B-C50C-407E-A947-70E740481C1C}">
                        <a14:useLocalDpi xmlns:a14="http://schemas.microsoft.com/office/drawing/2010/main" val="0"/>
                      </a:ext>
                    </a:extLst>
                  </a:blip>
                  <a:stretch>
                    <a:fillRect/>
                  </a:stretch>
                </pic:blipFill>
                <pic:spPr>
                  <a:xfrm>
                    <a:off x="0" y="0"/>
                    <a:ext cx="1906905" cy="753892"/>
                  </a:xfrm>
                  <a:prstGeom prst="rect">
                    <a:avLst/>
                  </a:prstGeom>
                </pic:spPr>
              </pic:pic>
            </a:graphicData>
          </a:graphic>
          <wp14:sizeRelH relativeFrom="page">
            <wp14:pctWidth>0</wp14:pctWidth>
          </wp14:sizeRelH>
          <wp14:sizeRelV relativeFrom="page">
            <wp14:pctHeight>0</wp14:pctHeight>
          </wp14:sizeRelV>
        </wp:anchor>
      </w:drawing>
    </w:r>
    <w:r w:rsidR="008F05A7" w:rsidRPr="004A4036">
      <w:rPr>
        <w:noProof/>
        <w:lang w:val="en-US"/>
      </w:rPr>
      <w:drawing>
        <wp:anchor distT="0" distB="0" distL="114300" distR="114300" simplePos="0" relativeHeight="251660288" behindDoc="0" locked="0" layoutInCell="1" allowOverlap="1" wp14:anchorId="298545F3" wp14:editId="78D945AE">
          <wp:simplePos x="0" y="0"/>
          <wp:positionH relativeFrom="column">
            <wp:posOffset>4286077</wp:posOffset>
          </wp:positionH>
          <wp:positionV relativeFrom="paragraph">
            <wp:posOffset>4791</wp:posOffset>
          </wp:positionV>
          <wp:extent cx="1579034" cy="569122"/>
          <wp:effectExtent l="0" t="0" r="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A logo 2018 kit_MAA logo 2018 jpegs_MAA logo 2018 10cms.jpg"/>
                  <pic:cNvPicPr/>
                </pic:nvPicPr>
                <pic:blipFill>
                  <a:blip r:embed="rId2">
                    <a:extLst>
                      <a:ext uri="{28A0092B-C50C-407E-A947-70E740481C1C}">
                        <a14:useLocalDpi xmlns:a14="http://schemas.microsoft.com/office/drawing/2010/main" val="0"/>
                      </a:ext>
                    </a:extLst>
                  </a:blip>
                  <a:stretch>
                    <a:fillRect/>
                  </a:stretch>
                </pic:blipFill>
                <pic:spPr>
                  <a:xfrm>
                    <a:off x="0" y="0"/>
                    <a:ext cx="1579034" cy="569122"/>
                  </a:xfrm>
                  <a:prstGeom prst="rect">
                    <a:avLst/>
                  </a:prstGeom>
                </pic:spPr>
              </pic:pic>
            </a:graphicData>
          </a:graphic>
          <wp14:sizeRelH relativeFrom="page">
            <wp14:pctWidth>0</wp14:pctWidth>
          </wp14:sizeRelH>
          <wp14:sizeRelV relativeFrom="page">
            <wp14:pctHeight>0</wp14:pctHeight>
          </wp14:sizeRelV>
        </wp:anchor>
      </w:drawing>
    </w:r>
  </w:p>
  <w:p w14:paraId="759717E0" w14:textId="0CB22A65" w:rsidR="008F05A7" w:rsidRDefault="008F05A7">
    <w:pPr>
      <w:pStyle w:val="Header"/>
    </w:pPr>
  </w:p>
  <w:p w14:paraId="0C5EF505" w14:textId="77777777" w:rsidR="008F05A7" w:rsidRDefault="008F05A7">
    <w:pPr>
      <w:pStyle w:val="Header"/>
    </w:pPr>
  </w:p>
  <w:p w14:paraId="6A5B0816" w14:textId="77777777" w:rsidR="00EC4658" w:rsidRDefault="00EC4658">
    <w:pPr>
      <w:pStyle w:val="Header"/>
    </w:pPr>
  </w:p>
  <w:p w14:paraId="030A92B3" w14:textId="77777777" w:rsidR="005933DA" w:rsidRDefault="005933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F83"/>
    <w:multiLevelType w:val="multilevel"/>
    <w:tmpl w:val="39D2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CE21BF"/>
    <w:multiLevelType w:val="multilevel"/>
    <w:tmpl w:val="86BA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DA0B81"/>
    <w:multiLevelType w:val="multilevel"/>
    <w:tmpl w:val="2A20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EC0A62"/>
    <w:multiLevelType w:val="multilevel"/>
    <w:tmpl w:val="0952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323A46"/>
    <w:multiLevelType w:val="multilevel"/>
    <w:tmpl w:val="9510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D36C73"/>
    <w:multiLevelType w:val="multilevel"/>
    <w:tmpl w:val="A80EA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FF1CFC"/>
    <w:multiLevelType w:val="hybridMultilevel"/>
    <w:tmpl w:val="42AE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D80BD9"/>
    <w:multiLevelType w:val="hybridMultilevel"/>
    <w:tmpl w:val="756E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E582C"/>
    <w:multiLevelType w:val="hybridMultilevel"/>
    <w:tmpl w:val="A364C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7E2B00"/>
    <w:multiLevelType w:val="multilevel"/>
    <w:tmpl w:val="9100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FD420A"/>
    <w:multiLevelType w:val="multilevel"/>
    <w:tmpl w:val="97CC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5E2BDD"/>
    <w:multiLevelType w:val="hybridMultilevel"/>
    <w:tmpl w:val="DA441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F5538B"/>
    <w:multiLevelType w:val="hybridMultilevel"/>
    <w:tmpl w:val="8DCEA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260BA6"/>
    <w:multiLevelType w:val="multilevel"/>
    <w:tmpl w:val="1246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658698">
    <w:abstractNumId w:val="5"/>
  </w:num>
  <w:num w:numId="2" w16cid:durableId="1119228163">
    <w:abstractNumId w:val="2"/>
  </w:num>
  <w:num w:numId="3" w16cid:durableId="625039937">
    <w:abstractNumId w:val="10"/>
  </w:num>
  <w:num w:numId="4" w16cid:durableId="212738275">
    <w:abstractNumId w:val="0"/>
  </w:num>
  <w:num w:numId="5" w16cid:durableId="562326550">
    <w:abstractNumId w:val="13"/>
  </w:num>
  <w:num w:numId="6" w16cid:durableId="876818394">
    <w:abstractNumId w:val="4"/>
  </w:num>
  <w:num w:numId="7" w16cid:durableId="961615478">
    <w:abstractNumId w:val="7"/>
  </w:num>
  <w:num w:numId="8" w16cid:durableId="865564819">
    <w:abstractNumId w:val="6"/>
  </w:num>
  <w:num w:numId="9" w16cid:durableId="972632805">
    <w:abstractNumId w:val="11"/>
  </w:num>
  <w:num w:numId="10" w16cid:durableId="2140761759">
    <w:abstractNumId w:val="12"/>
  </w:num>
  <w:num w:numId="11" w16cid:durableId="690767216">
    <w:abstractNumId w:val="8"/>
  </w:num>
  <w:num w:numId="12" w16cid:durableId="519857370">
    <w:abstractNumId w:val="1"/>
  </w:num>
  <w:num w:numId="13" w16cid:durableId="732894089">
    <w:abstractNumId w:val="9"/>
  </w:num>
  <w:num w:numId="14" w16cid:durableId="750003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F9D"/>
    <w:rsid w:val="00002BC9"/>
    <w:rsid w:val="00002DD0"/>
    <w:rsid w:val="00003A79"/>
    <w:rsid w:val="000079C2"/>
    <w:rsid w:val="00010635"/>
    <w:rsid w:val="0001084C"/>
    <w:rsid w:val="00011426"/>
    <w:rsid w:val="00011CB3"/>
    <w:rsid w:val="00016754"/>
    <w:rsid w:val="00025ACC"/>
    <w:rsid w:val="00026762"/>
    <w:rsid w:val="00030EB6"/>
    <w:rsid w:val="00031FE2"/>
    <w:rsid w:val="000327CE"/>
    <w:rsid w:val="00033509"/>
    <w:rsid w:val="00041461"/>
    <w:rsid w:val="00043647"/>
    <w:rsid w:val="00043FFA"/>
    <w:rsid w:val="000446F1"/>
    <w:rsid w:val="00044B08"/>
    <w:rsid w:val="000500E6"/>
    <w:rsid w:val="0005338E"/>
    <w:rsid w:val="000539E3"/>
    <w:rsid w:val="00057115"/>
    <w:rsid w:val="00057331"/>
    <w:rsid w:val="00061872"/>
    <w:rsid w:val="00065120"/>
    <w:rsid w:val="0006551E"/>
    <w:rsid w:val="000655E8"/>
    <w:rsid w:val="000719E6"/>
    <w:rsid w:val="000729F0"/>
    <w:rsid w:val="00074EB8"/>
    <w:rsid w:val="00075A4B"/>
    <w:rsid w:val="00076CF5"/>
    <w:rsid w:val="0007731D"/>
    <w:rsid w:val="000804FE"/>
    <w:rsid w:val="000831AB"/>
    <w:rsid w:val="00084689"/>
    <w:rsid w:val="00086087"/>
    <w:rsid w:val="00090230"/>
    <w:rsid w:val="00091074"/>
    <w:rsid w:val="00092FCD"/>
    <w:rsid w:val="00093A15"/>
    <w:rsid w:val="000960B0"/>
    <w:rsid w:val="000A19B6"/>
    <w:rsid w:val="000A4D18"/>
    <w:rsid w:val="000A79E9"/>
    <w:rsid w:val="000B077C"/>
    <w:rsid w:val="000B2571"/>
    <w:rsid w:val="000B2CC5"/>
    <w:rsid w:val="000B2E15"/>
    <w:rsid w:val="000B530B"/>
    <w:rsid w:val="000B6885"/>
    <w:rsid w:val="000B6E00"/>
    <w:rsid w:val="000C17FE"/>
    <w:rsid w:val="000C3369"/>
    <w:rsid w:val="000C431D"/>
    <w:rsid w:val="000C7629"/>
    <w:rsid w:val="000C7CFE"/>
    <w:rsid w:val="000D036B"/>
    <w:rsid w:val="000D148A"/>
    <w:rsid w:val="000D1FF9"/>
    <w:rsid w:val="000D29CA"/>
    <w:rsid w:val="000D5FA4"/>
    <w:rsid w:val="000E278D"/>
    <w:rsid w:val="000E4B13"/>
    <w:rsid w:val="000E4E6F"/>
    <w:rsid w:val="000F18EC"/>
    <w:rsid w:val="000F4E77"/>
    <w:rsid w:val="001018E8"/>
    <w:rsid w:val="001063F1"/>
    <w:rsid w:val="00112D93"/>
    <w:rsid w:val="0011371A"/>
    <w:rsid w:val="001143AA"/>
    <w:rsid w:val="001168F3"/>
    <w:rsid w:val="0011721C"/>
    <w:rsid w:val="001242C3"/>
    <w:rsid w:val="001264EF"/>
    <w:rsid w:val="00130E25"/>
    <w:rsid w:val="001316A7"/>
    <w:rsid w:val="0013257E"/>
    <w:rsid w:val="00137C36"/>
    <w:rsid w:val="00140AE8"/>
    <w:rsid w:val="0014365D"/>
    <w:rsid w:val="0014370E"/>
    <w:rsid w:val="00144D54"/>
    <w:rsid w:val="001478AB"/>
    <w:rsid w:val="001504F1"/>
    <w:rsid w:val="00153028"/>
    <w:rsid w:val="001645A4"/>
    <w:rsid w:val="00180176"/>
    <w:rsid w:val="00182699"/>
    <w:rsid w:val="00182862"/>
    <w:rsid w:val="0018382C"/>
    <w:rsid w:val="001858BD"/>
    <w:rsid w:val="0019195A"/>
    <w:rsid w:val="00192692"/>
    <w:rsid w:val="00195988"/>
    <w:rsid w:val="00196A64"/>
    <w:rsid w:val="00196A8A"/>
    <w:rsid w:val="00197B94"/>
    <w:rsid w:val="001A4B31"/>
    <w:rsid w:val="001A5F00"/>
    <w:rsid w:val="001A753E"/>
    <w:rsid w:val="001A77B2"/>
    <w:rsid w:val="001B04D5"/>
    <w:rsid w:val="001B0AB8"/>
    <w:rsid w:val="001B2E66"/>
    <w:rsid w:val="001B3CEE"/>
    <w:rsid w:val="001B3DD0"/>
    <w:rsid w:val="001B5729"/>
    <w:rsid w:val="001B6A09"/>
    <w:rsid w:val="001B6F6A"/>
    <w:rsid w:val="001B75D5"/>
    <w:rsid w:val="001C056D"/>
    <w:rsid w:val="001C076F"/>
    <w:rsid w:val="001C0A47"/>
    <w:rsid w:val="001C16A5"/>
    <w:rsid w:val="001C1B67"/>
    <w:rsid w:val="001C4533"/>
    <w:rsid w:val="001D365F"/>
    <w:rsid w:val="001D3F68"/>
    <w:rsid w:val="001D5425"/>
    <w:rsid w:val="001D62CB"/>
    <w:rsid w:val="001E0134"/>
    <w:rsid w:val="001E0BC3"/>
    <w:rsid w:val="001E42BB"/>
    <w:rsid w:val="001E6B8D"/>
    <w:rsid w:val="001E74E3"/>
    <w:rsid w:val="001E76E3"/>
    <w:rsid w:val="001F04EA"/>
    <w:rsid w:val="001F5674"/>
    <w:rsid w:val="001F6107"/>
    <w:rsid w:val="0020062C"/>
    <w:rsid w:val="0020077B"/>
    <w:rsid w:val="00211EEA"/>
    <w:rsid w:val="00212AC3"/>
    <w:rsid w:val="00215F54"/>
    <w:rsid w:val="00222186"/>
    <w:rsid w:val="0022327E"/>
    <w:rsid w:val="002239CA"/>
    <w:rsid w:val="00223F36"/>
    <w:rsid w:val="002251B2"/>
    <w:rsid w:val="00225732"/>
    <w:rsid w:val="00225C49"/>
    <w:rsid w:val="00226971"/>
    <w:rsid w:val="00226A39"/>
    <w:rsid w:val="002279BC"/>
    <w:rsid w:val="00231E4F"/>
    <w:rsid w:val="002327AF"/>
    <w:rsid w:val="00234DC8"/>
    <w:rsid w:val="00236CD1"/>
    <w:rsid w:val="00237EC1"/>
    <w:rsid w:val="00246460"/>
    <w:rsid w:val="00247747"/>
    <w:rsid w:val="00251577"/>
    <w:rsid w:val="00251C8D"/>
    <w:rsid w:val="00257ED9"/>
    <w:rsid w:val="002613F4"/>
    <w:rsid w:val="002615CB"/>
    <w:rsid w:val="002626AE"/>
    <w:rsid w:val="002634E2"/>
    <w:rsid w:val="0026507F"/>
    <w:rsid w:val="00274056"/>
    <w:rsid w:val="002742FE"/>
    <w:rsid w:val="00284AD0"/>
    <w:rsid w:val="00285A18"/>
    <w:rsid w:val="00287B2D"/>
    <w:rsid w:val="002917D3"/>
    <w:rsid w:val="00293BC3"/>
    <w:rsid w:val="00293E1B"/>
    <w:rsid w:val="00295FBF"/>
    <w:rsid w:val="00296682"/>
    <w:rsid w:val="002A0785"/>
    <w:rsid w:val="002A0B4D"/>
    <w:rsid w:val="002A34D2"/>
    <w:rsid w:val="002A6195"/>
    <w:rsid w:val="002B33D1"/>
    <w:rsid w:val="002B35A9"/>
    <w:rsid w:val="002B401B"/>
    <w:rsid w:val="002B4505"/>
    <w:rsid w:val="002B500B"/>
    <w:rsid w:val="002B761B"/>
    <w:rsid w:val="002C1A20"/>
    <w:rsid w:val="002C1E04"/>
    <w:rsid w:val="002C30C8"/>
    <w:rsid w:val="002C3359"/>
    <w:rsid w:val="002C6BD8"/>
    <w:rsid w:val="002D2514"/>
    <w:rsid w:val="002D251A"/>
    <w:rsid w:val="002D3F1B"/>
    <w:rsid w:val="002E2998"/>
    <w:rsid w:val="002E3DBC"/>
    <w:rsid w:val="002E5683"/>
    <w:rsid w:val="002F38DD"/>
    <w:rsid w:val="002F5CBE"/>
    <w:rsid w:val="003067D2"/>
    <w:rsid w:val="00310727"/>
    <w:rsid w:val="0031355C"/>
    <w:rsid w:val="003145C5"/>
    <w:rsid w:val="00315E21"/>
    <w:rsid w:val="0032069C"/>
    <w:rsid w:val="00320FB6"/>
    <w:rsid w:val="00321382"/>
    <w:rsid w:val="00321CEF"/>
    <w:rsid w:val="00322F93"/>
    <w:rsid w:val="00323775"/>
    <w:rsid w:val="0032579F"/>
    <w:rsid w:val="00325D46"/>
    <w:rsid w:val="003313C6"/>
    <w:rsid w:val="00333160"/>
    <w:rsid w:val="00333CD8"/>
    <w:rsid w:val="00335DCF"/>
    <w:rsid w:val="00337C0C"/>
    <w:rsid w:val="00340012"/>
    <w:rsid w:val="00341178"/>
    <w:rsid w:val="00343B33"/>
    <w:rsid w:val="00352E03"/>
    <w:rsid w:val="00353C65"/>
    <w:rsid w:val="00360C97"/>
    <w:rsid w:val="00371B9C"/>
    <w:rsid w:val="00373D2B"/>
    <w:rsid w:val="00374E85"/>
    <w:rsid w:val="003750BA"/>
    <w:rsid w:val="00375447"/>
    <w:rsid w:val="003762B6"/>
    <w:rsid w:val="00380105"/>
    <w:rsid w:val="00382F1F"/>
    <w:rsid w:val="00383CAA"/>
    <w:rsid w:val="00383D3B"/>
    <w:rsid w:val="00385AC1"/>
    <w:rsid w:val="00385ED1"/>
    <w:rsid w:val="003875BE"/>
    <w:rsid w:val="003914E9"/>
    <w:rsid w:val="003A550D"/>
    <w:rsid w:val="003A58A5"/>
    <w:rsid w:val="003A6D6A"/>
    <w:rsid w:val="003B13B6"/>
    <w:rsid w:val="003B1546"/>
    <w:rsid w:val="003B4C8B"/>
    <w:rsid w:val="003B77DA"/>
    <w:rsid w:val="003C4547"/>
    <w:rsid w:val="003C45FF"/>
    <w:rsid w:val="003C4B0F"/>
    <w:rsid w:val="003C6AFB"/>
    <w:rsid w:val="003D00C5"/>
    <w:rsid w:val="003D1539"/>
    <w:rsid w:val="003D193D"/>
    <w:rsid w:val="003D37FB"/>
    <w:rsid w:val="003D46A7"/>
    <w:rsid w:val="003D4BF8"/>
    <w:rsid w:val="003D5E7F"/>
    <w:rsid w:val="003E28EF"/>
    <w:rsid w:val="003E51C6"/>
    <w:rsid w:val="003F41C0"/>
    <w:rsid w:val="003F7DE4"/>
    <w:rsid w:val="004027FF"/>
    <w:rsid w:val="0040431F"/>
    <w:rsid w:val="004056C2"/>
    <w:rsid w:val="004059EA"/>
    <w:rsid w:val="0040682F"/>
    <w:rsid w:val="004076D0"/>
    <w:rsid w:val="00410B9D"/>
    <w:rsid w:val="00410CF2"/>
    <w:rsid w:val="00410CFF"/>
    <w:rsid w:val="00412298"/>
    <w:rsid w:val="0041326A"/>
    <w:rsid w:val="0041422C"/>
    <w:rsid w:val="00414A2C"/>
    <w:rsid w:val="0041572C"/>
    <w:rsid w:val="00415F30"/>
    <w:rsid w:val="0042064D"/>
    <w:rsid w:val="0042076D"/>
    <w:rsid w:val="00420BA1"/>
    <w:rsid w:val="00424186"/>
    <w:rsid w:val="00424E48"/>
    <w:rsid w:val="00426C30"/>
    <w:rsid w:val="00426E52"/>
    <w:rsid w:val="0042730D"/>
    <w:rsid w:val="004304EE"/>
    <w:rsid w:val="004310B4"/>
    <w:rsid w:val="004328E2"/>
    <w:rsid w:val="00434E56"/>
    <w:rsid w:val="00436F81"/>
    <w:rsid w:val="00437A25"/>
    <w:rsid w:val="00440678"/>
    <w:rsid w:val="00442A38"/>
    <w:rsid w:val="0044508D"/>
    <w:rsid w:val="004471B3"/>
    <w:rsid w:val="00447CE5"/>
    <w:rsid w:val="004516EE"/>
    <w:rsid w:val="0045443E"/>
    <w:rsid w:val="00454D48"/>
    <w:rsid w:val="00460235"/>
    <w:rsid w:val="004665C4"/>
    <w:rsid w:val="004723FF"/>
    <w:rsid w:val="0047570B"/>
    <w:rsid w:val="004779DC"/>
    <w:rsid w:val="00480303"/>
    <w:rsid w:val="00483B21"/>
    <w:rsid w:val="00485850"/>
    <w:rsid w:val="00491224"/>
    <w:rsid w:val="00491AE3"/>
    <w:rsid w:val="004A48EA"/>
    <w:rsid w:val="004A6DC9"/>
    <w:rsid w:val="004B12D1"/>
    <w:rsid w:val="004B28A7"/>
    <w:rsid w:val="004B60F6"/>
    <w:rsid w:val="004B6159"/>
    <w:rsid w:val="004B7387"/>
    <w:rsid w:val="004C0849"/>
    <w:rsid w:val="004C3353"/>
    <w:rsid w:val="004C4D3F"/>
    <w:rsid w:val="004C4D81"/>
    <w:rsid w:val="004C6324"/>
    <w:rsid w:val="004C732F"/>
    <w:rsid w:val="004D263E"/>
    <w:rsid w:val="004D4FBA"/>
    <w:rsid w:val="004D634A"/>
    <w:rsid w:val="004D718E"/>
    <w:rsid w:val="004E1685"/>
    <w:rsid w:val="004E29C2"/>
    <w:rsid w:val="004E6C2B"/>
    <w:rsid w:val="004F2B71"/>
    <w:rsid w:val="004F4295"/>
    <w:rsid w:val="004F4AD5"/>
    <w:rsid w:val="004F5E19"/>
    <w:rsid w:val="004F6565"/>
    <w:rsid w:val="00502D44"/>
    <w:rsid w:val="00503C75"/>
    <w:rsid w:val="00504918"/>
    <w:rsid w:val="00507F8A"/>
    <w:rsid w:val="00510FC6"/>
    <w:rsid w:val="00514BE7"/>
    <w:rsid w:val="005215C6"/>
    <w:rsid w:val="00521748"/>
    <w:rsid w:val="00522380"/>
    <w:rsid w:val="00522CB9"/>
    <w:rsid w:val="0052737F"/>
    <w:rsid w:val="00527DE7"/>
    <w:rsid w:val="005304CA"/>
    <w:rsid w:val="005325E0"/>
    <w:rsid w:val="00532AEB"/>
    <w:rsid w:val="00536B14"/>
    <w:rsid w:val="0053743F"/>
    <w:rsid w:val="00537C52"/>
    <w:rsid w:val="005400DD"/>
    <w:rsid w:val="00541032"/>
    <w:rsid w:val="005414E6"/>
    <w:rsid w:val="00542B38"/>
    <w:rsid w:val="00547784"/>
    <w:rsid w:val="00547AFF"/>
    <w:rsid w:val="00547F46"/>
    <w:rsid w:val="00550CDF"/>
    <w:rsid w:val="00550DF4"/>
    <w:rsid w:val="00550FEF"/>
    <w:rsid w:val="005515EC"/>
    <w:rsid w:val="005558E2"/>
    <w:rsid w:val="00556141"/>
    <w:rsid w:val="00557FB3"/>
    <w:rsid w:val="0056158B"/>
    <w:rsid w:val="00567673"/>
    <w:rsid w:val="0057439C"/>
    <w:rsid w:val="005754BC"/>
    <w:rsid w:val="0057567F"/>
    <w:rsid w:val="00575F6E"/>
    <w:rsid w:val="005800A5"/>
    <w:rsid w:val="00580DA0"/>
    <w:rsid w:val="0058191C"/>
    <w:rsid w:val="00583855"/>
    <w:rsid w:val="00583EFB"/>
    <w:rsid w:val="00586E4D"/>
    <w:rsid w:val="005933DA"/>
    <w:rsid w:val="0059429A"/>
    <w:rsid w:val="00595BEA"/>
    <w:rsid w:val="0059608A"/>
    <w:rsid w:val="0059623F"/>
    <w:rsid w:val="00597FA5"/>
    <w:rsid w:val="005A34E7"/>
    <w:rsid w:val="005A5CB3"/>
    <w:rsid w:val="005A6C37"/>
    <w:rsid w:val="005B0C2F"/>
    <w:rsid w:val="005B36F0"/>
    <w:rsid w:val="005B62A9"/>
    <w:rsid w:val="005B6EF6"/>
    <w:rsid w:val="005C2156"/>
    <w:rsid w:val="005C2BC4"/>
    <w:rsid w:val="005C3D5F"/>
    <w:rsid w:val="005D0A17"/>
    <w:rsid w:val="005D1194"/>
    <w:rsid w:val="005D1BF0"/>
    <w:rsid w:val="005D2148"/>
    <w:rsid w:val="005D3653"/>
    <w:rsid w:val="005D51B2"/>
    <w:rsid w:val="005D6620"/>
    <w:rsid w:val="005E01E6"/>
    <w:rsid w:val="005E147D"/>
    <w:rsid w:val="005E4B02"/>
    <w:rsid w:val="005E4FAC"/>
    <w:rsid w:val="005F003E"/>
    <w:rsid w:val="005F445C"/>
    <w:rsid w:val="005F4FC2"/>
    <w:rsid w:val="006003DF"/>
    <w:rsid w:val="00603231"/>
    <w:rsid w:val="00606D3C"/>
    <w:rsid w:val="00612719"/>
    <w:rsid w:val="00616B7A"/>
    <w:rsid w:val="0062410C"/>
    <w:rsid w:val="00630523"/>
    <w:rsid w:val="00631401"/>
    <w:rsid w:val="00632054"/>
    <w:rsid w:val="00632657"/>
    <w:rsid w:val="00636153"/>
    <w:rsid w:val="00642115"/>
    <w:rsid w:val="00642B26"/>
    <w:rsid w:val="006431D0"/>
    <w:rsid w:val="00644696"/>
    <w:rsid w:val="00645541"/>
    <w:rsid w:val="006501DE"/>
    <w:rsid w:val="00650378"/>
    <w:rsid w:val="0065317B"/>
    <w:rsid w:val="00655721"/>
    <w:rsid w:val="00661B4A"/>
    <w:rsid w:val="00661F24"/>
    <w:rsid w:val="00663C8F"/>
    <w:rsid w:val="00664107"/>
    <w:rsid w:val="00665C0B"/>
    <w:rsid w:val="00666D9C"/>
    <w:rsid w:val="00671D23"/>
    <w:rsid w:val="00672680"/>
    <w:rsid w:val="00672891"/>
    <w:rsid w:val="00676D3C"/>
    <w:rsid w:val="006774FE"/>
    <w:rsid w:val="0068066A"/>
    <w:rsid w:val="00682A16"/>
    <w:rsid w:val="006901FA"/>
    <w:rsid w:val="00691363"/>
    <w:rsid w:val="006963C6"/>
    <w:rsid w:val="006A0151"/>
    <w:rsid w:val="006A0D3D"/>
    <w:rsid w:val="006A0E71"/>
    <w:rsid w:val="006A3D7B"/>
    <w:rsid w:val="006B0D08"/>
    <w:rsid w:val="006B0ECA"/>
    <w:rsid w:val="006B1CD1"/>
    <w:rsid w:val="006B5780"/>
    <w:rsid w:val="006C06B4"/>
    <w:rsid w:val="006C0C68"/>
    <w:rsid w:val="006C0EE3"/>
    <w:rsid w:val="006C1E1A"/>
    <w:rsid w:val="006C5935"/>
    <w:rsid w:val="006C7992"/>
    <w:rsid w:val="006D23B3"/>
    <w:rsid w:val="006D31A0"/>
    <w:rsid w:val="006D769F"/>
    <w:rsid w:val="006E0726"/>
    <w:rsid w:val="006E0B6A"/>
    <w:rsid w:val="006E24DD"/>
    <w:rsid w:val="006E285E"/>
    <w:rsid w:val="006E2EF9"/>
    <w:rsid w:val="006E3F60"/>
    <w:rsid w:val="006F2FB8"/>
    <w:rsid w:val="006F3D24"/>
    <w:rsid w:val="006F67CF"/>
    <w:rsid w:val="00700139"/>
    <w:rsid w:val="0070110C"/>
    <w:rsid w:val="00701975"/>
    <w:rsid w:val="00702852"/>
    <w:rsid w:val="007048AB"/>
    <w:rsid w:val="00712DFC"/>
    <w:rsid w:val="0071394C"/>
    <w:rsid w:val="0071409D"/>
    <w:rsid w:val="007142AC"/>
    <w:rsid w:val="00715640"/>
    <w:rsid w:val="007177B6"/>
    <w:rsid w:val="0071794E"/>
    <w:rsid w:val="007247FC"/>
    <w:rsid w:val="0072507A"/>
    <w:rsid w:val="00725221"/>
    <w:rsid w:val="00733AA5"/>
    <w:rsid w:val="0073542B"/>
    <w:rsid w:val="00735549"/>
    <w:rsid w:val="007413E1"/>
    <w:rsid w:val="007429FD"/>
    <w:rsid w:val="00743ABF"/>
    <w:rsid w:val="00744258"/>
    <w:rsid w:val="00744A24"/>
    <w:rsid w:val="00745792"/>
    <w:rsid w:val="007514CF"/>
    <w:rsid w:val="00753563"/>
    <w:rsid w:val="00753E2F"/>
    <w:rsid w:val="00756C46"/>
    <w:rsid w:val="00760579"/>
    <w:rsid w:val="00765B2D"/>
    <w:rsid w:val="00765F5E"/>
    <w:rsid w:val="007701FB"/>
    <w:rsid w:val="007727D7"/>
    <w:rsid w:val="00772E39"/>
    <w:rsid w:val="00773F94"/>
    <w:rsid w:val="007760F3"/>
    <w:rsid w:val="00777F84"/>
    <w:rsid w:val="00782C86"/>
    <w:rsid w:val="007861EB"/>
    <w:rsid w:val="00792B8F"/>
    <w:rsid w:val="00795D5D"/>
    <w:rsid w:val="00796B2F"/>
    <w:rsid w:val="007B3924"/>
    <w:rsid w:val="007B6E25"/>
    <w:rsid w:val="007C0004"/>
    <w:rsid w:val="007C3326"/>
    <w:rsid w:val="007C5324"/>
    <w:rsid w:val="007C6B1B"/>
    <w:rsid w:val="007C77C7"/>
    <w:rsid w:val="007D00B0"/>
    <w:rsid w:val="007D0225"/>
    <w:rsid w:val="007D0879"/>
    <w:rsid w:val="007D08E9"/>
    <w:rsid w:val="007D3705"/>
    <w:rsid w:val="007D4874"/>
    <w:rsid w:val="007E1339"/>
    <w:rsid w:val="007E1343"/>
    <w:rsid w:val="007E65FB"/>
    <w:rsid w:val="007E70CA"/>
    <w:rsid w:val="007E7322"/>
    <w:rsid w:val="007F0324"/>
    <w:rsid w:val="007F0917"/>
    <w:rsid w:val="007F192B"/>
    <w:rsid w:val="007F2282"/>
    <w:rsid w:val="007F527B"/>
    <w:rsid w:val="007F62C1"/>
    <w:rsid w:val="00801B0C"/>
    <w:rsid w:val="00802AB5"/>
    <w:rsid w:val="008032AB"/>
    <w:rsid w:val="0081179E"/>
    <w:rsid w:val="00814E8F"/>
    <w:rsid w:val="00815566"/>
    <w:rsid w:val="00816FF8"/>
    <w:rsid w:val="00817BDF"/>
    <w:rsid w:val="00820A42"/>
    <w:rsid w:val="00821129"/>
    <w:rsid w:val="00821344"/>
    <w:rsid w:val="00826427"/>
    <w:rsid w:val="00827AEB"/>
    <w:rsid w:val="00833EF6"/>
    <w:rsid w:val="008362C6"/>
    <w:rsid w:val="00837F81"/>
    <w:rsid w:val="00840FB4"/>
    <w:rsid w:val="00843437"/>
    <w:rsid w:val="008475FE"/>
    <w:rsid w:val="008476CD"/>
    <w:rsid w:val="00847F24"/>
    <w:rsid w:val="00851831"/>
    <w:rsid w:val="00855444"/>
    <w:rsid w:val="00856FD6"/>
    <w:rsid w:val="00860068"/>
    <w:rsid w:val="00861501"/>
    <w:rsid w:val="00862E8B"/>
    <w:rsid w:val="008640F8"/>
    <w:rsid w:val="00866419"/>
    <w:rsid w:val="008710EB"/>
    <w:rsid w:val="0087306B"/>
    <w:rsid w:val="008740C8"/>
    <w:rsid w:val="00881DBA"/>
    <w:rsid w:val="00882BC7"/>
    <w:rsid w:val="00883261"/>
    <w:rsid w:val="00883961"/>
    <w:rsid w:val="0089068D"/>
    <w:rsid w:val="008A169A"/>
    <w:rsid w:val="008A3607"/>
    <w:rsid w:val="008A3CDA"/>
    <w:rsid w:val="008A516C"/>
    <w:rsid w:val="008A64E5"/>
    <w:rsid w:val="008B1514"/>
    <w:rsid w:val="008B1F58"/>
    <w:rsid w:val="008B4C23"/>
    <w:rsid w:val="008B61F5"/>
    <w:rsid w:val="008B678D"/>
    <w:rsid w:val="008B6F4E"/>
    <w:rsid w:val="008C2F77"/>
    <w:rsid w:val="008C342B"/>
    <w:rsid w:val="008C5910"/>
    <w:rsid w:val="008D09F6"/>
    <w:rsid w:val="008D0E9F"/>
    <w:rsid w:val="008D790F"/>
    <w:rsid w:val="008D7A45"/>
    <w:rsid w:val="008E2743"/>
    <w:rsid w:val="008E2D97"/>
    <w:rsid w:val="008E3E66"/>
    <w:rsid w:val="008F05A7"/>
    <w:rsid w:val="008F77BF"/>
    <w:rsid w:val="008F7D75"/>
    <w:rsid w:val="0090334B"/>
    <w:rsid w:val="009035DA"/>
    <w:rsid w:val="0090534D"/>
    <w:rsid w:val="009056E7"/>
    <w:rsid w:val="0090597C"/>
    <w:rsid w:val="00911230"/>
    <w:rsid w:val="0091214D"/>
    <w:rsid w:val="00912759"/>
    <w:rsid w:val="00913021"/>
    <w:rsid w:val="00913119"/>
    <w:rsid w:val="00913672"/>
    <w:rsid w:val="00913DCA"/>
    <w:rsid w:val="009170B5"/>
    <w:rsid w:val="009221EC"/>
    <w:rsid w:val="00922524"/>
    <w:rsid w:val="0092387E"/>
    <w:rsid w:val="00927EB1"/>
    <w:rsid w:val="00933F0B"/>
    <w:rsid w:val="0094214C"/>
    <w:rsid w:val="00942CC7"/>
    <w:rsid w:val="00942DC8"/>
    <w:rsid w:val="0094384D"/>
    <w:rsid w:val="00943960"/>
    <w:rsid w:val="009459CE"/>
    <w:rsid w:val="00951CBB"/>
    <w:rsid w:val="009538D7"/>
    <w:rsid w:val="00953CDF"/>
    <w:rsid w:val="0095427D"/>
    <w:rsid w:val="00957ABB"/>
    <w:rsid w:val="00960A52"/>
    <w:rsid w:val="00961159"/>
    <w:rsid w:val="00971B1C"/>
    <w:rsid w:val="00973027"/>
    <w:rsid w:val="009755BE"/>
    <w:rsid w:val="00977F15"/>
    <w:rsid w:val="00983192"/>
    <w:rsid w:val="009842E3"/>
    <w:rsid w:val="0098495C"/>
    <w:rsid w:val="0098651E"/>
    <w:rsid w:val="00992A21"/>
    <w:rsid w:val="00995D3A"/>
    <w:rsid w:val="00996A95"/>
    <w:rsid w:val="009A05D7"/>
    <w:rsid w:val="009A0ACD"/>
    <w:rsid w:val="009A2913"/>
    <w:rsid w:val="009A36A7"/>
    <w:rsid w:val="009A3C53"/>
    <w:rsid w:val="009B2884"/>
    <w:rsid w:val="009B40A9"/>
    <w:rsid w:val="009B56F3"/>
    <w:rsid w:val="009B7F7E"/>
    <w:rsid w:val="009C1EE3"/>
    <w:rsid w:val="009C2278"/>
    <w:rsid w:val="009C4C5A"/>
    <w:rsid w:val="009C54DC"/>
    <w:rsid w:val="009C5DD2"/>
    <w:rsid w:val="009C6B0E"/>
    <w:rsid w:val="009C6C1F"/>
    <w:rsid w:val="009C723D"/>
    <w:rsid w:val="009D1DD9"/>
    <w:rsid w:val="009D2F8F"/>
    <w:rsid w:val="009D3AD7"/>
    <w:rsid w:val="009E017C"/>
    <w:rsid w:val="009E0EEB"/>
    <w:rsid w:val="009E1EA5"/>
    <w:rsid w:val="009E2403"/>
    <w:rsid w:val="009E2EEE"/>
    <w:rsid w:val="009E3E93"/>
    <w:rsid w:val="009E61D8"/>
    <w:rsid w:val="009F0A36"/>
    <w:rsid w:val="009F2307"/>
    <w:rsid w:val="009F2A8E"/>
    <w:rsid w:val="009F490E"/>
    <w:rsid w:val="009F4B8E"/>
    <w:rsid w:val="009F579E"/>
    <w:rsid w:val="00A107E2"/>
    <w:rsid w:val="00A12408"/>
    <w:rsid w:val="00A15047"/>
    <w:rsid w:val="00A17F2F"/>
    <w:rsid w:val="00A17F30"/>
    <w:rsid w:val="00A21136"/>
    <w:rsid w:val="00A24391"/>
    <w:rsid w:val="00A24CBC"/>
    <w:rsid w:val="00A275E3"/>
    <w:rsid w:val="00A301F5"/>
    <w:rsid w:val="00A32F9D"/>
    <w:rsid w:val="00A353C6"/>
    <w:rsid w:val="00A362F4"/>
    <w:rsid w:val="00A36CF4"/>
    <w:rsid w:val="00A378BD"/>
    <w:rsid w:val="00A4187D"/>
    <w:rsid w:val="00A42393"/>
    <w:rsid w:val="00A42AFC"/>
    <w:rsid w:val="00A4497D"/>
    <w:rsid w:val="00A450C3"/>
    <w:rsid w:val="00A514FD"/>
    <w:rsid w:val="00A51939"/>
    <w:rsid w:val="00A56AD8"/>
    <w:rsid w:val="00A56EAE"/>
    <w:rsid w:val="00A57007"/>
    <w:rsid w:val="00A573F5"/>
    <w:rsid w:val="00A67756"/>
    <w:rsid w:val="00A73117"/>
    <w:rsid w:val="00A76377"/>
    <w:rsid w:val="00A8118E"/>
    <w:rsid w:val="00A81D55"/>
    <w:rsid w:val="00A84E3A"/>
    <w:rsid w:val="00A86924"/>
    <w:rsid w:val="00A871D3"/>
    <w:rsid w:val="00A92991"/>
    <w:rsid w:val="00A92BB1"/>
    <w:rsid w:val="00A94EA1"/>
    <w:rsid w:val="00A952AC"/>
    <w:rsid w:val="00A95ACB"/>
    <w:rsid w:val="00A97E97"/>
    <w:rsid w:val="00AA05A8"/>
    <w:rsid w:val="00AA61B5"/>
    <w:rsid w:val="00AA78E9"/>
    <w:rsid w:val="00AB08D6"/>
    <w:rsid w:val="00AB29CC"/>
    <w:rsid w:val="00AB331F"/>
    <w:rsid w:val="00AB4200"/>
    <w:rsid w:val="00AB51F1"/>
    <w:rsid w:val="00AB5C96"/>
    <w:rsid w:val="00AB6EA2"/>
    <w:rsid w:val="00AB6FBE"/>
    <w:rsid w:val="00AB7D7C"/>
    <w:rsid w:val="00AC1960"/>
    <w:rsid w:val="00AC19F7"/>
    <w:rsid w:val="00AC5741"/>
    <w:rsid w:val="00AC5746"/>
    <w:rsid w:val="00AC67FC"/>
    <w:rsid w:val="00AC724C"/>
    <w:rsid w:val="00AC7863"/>
    <w:rsid w:val="00AD02A0"/>
    <w:rsid w:val="00AD1FFC"/>
    <w:rsid w:val="00AD30AA"/>
    <w:rsid w:val="00AD431F"/>
    <w:rsid w:val="00AD693E"/>
    <w:rsid w:val="00AD6CCF"/>
    <w:rsid w:val="00AE5403"/>
    <w:rsid w:val="00AF3641"/>
    <w:rsid w:val="00AF4660"/>
    <w:rsid w:val="00AF6195"/>
    <w:rsid w:val="00AF6B15"/>
    <w:rsid w:val="00B018B3"/>
    <w:rsid w:val="00B0260A"/>
    <w:rsid w:val="00B06B8F"/>
    <w:rsid w:val="00B075F3"/>
    <w:rsid w:val="00B077DA"/>
    <w:rsid w:val="00B12BCD"/>
    <w:rsid w:val="00B13F57"/>
    <w:rsid w:val="00B20DD7"/>
    <w:rsid w:val="00B24893"/>
    <w:rsid w:val="00B26AA9"/>
    <w:rsid w:val="00B30EF1"/>
    <w:rsid w:val="00B40841"/>
    <w:rsid w:val="00B43482"/>
    <w:rsid w:val="00B4360C"/>
    <w:rsid w:val="00B43C2F"/>
    <w:rsid w:val="00B44E79"/>
    <w:rsid w:val="00B50672"/>
    <w:rsid w:val="00B52AC8"/>
    <w:rsid w:val="00B54615"/>
    <w:rsid w:val="00B54D6F"/>
    <w:rsid w:val="00B565B2"/>
    <w:rsid w:val="00B576C5"/>
    <w:rsid w:val="00B64094"/>
    <w:rsid w:val="00B64ED4"/>
    <w:rsid w:val="00B6678A"/>
    <w:rsid w:val="00B670C3"/>
    <w:rsid w:val="00B729AE"/>
    <w:rsid w:val="00B81147"/>
    <w:rsid w:val="00B837C9"/>
    <w:rsid w:val="00B870D7"/>
    <w:rsid w:val="00B91241"/>
    <w:rsid w:val="00B91FBD"/>
    <w:rsid w:val="00B940BD"/>
    <w:rsid w:val="00B949BA"/>
    <w:rsid w:val="00B9734F"/>
    <w:rsid w:val="00BA0054"/>
    <w:rsid w:val="00BA0CC2"/>
    <w:rsid w:val="00BA37E2"/>
    <w:rsid w:val="00BA5398"/>
    <w:rsid w:val="00BA6EFE"/>
    <w:rsid w:val="00BB306C"/>
    <w:rsid w:val="00BB4212"/>
    <w:rsid w:val="00BC32D9"/>
    <w:rsid w:val="00BC3430"/>
    <w:rsid w:val="00BC4638"/>
    <w:rsid w:val="00BC52AD"/>
    <w:rsid w:val="00BC74CD"/>
    <w:rsid w:val="00BC76A1"/>
    <w:rsid w:val="00BD1303"/>
    <w:rsid w:val="00BD7CBB"/>
    <w:rsid w:val="00BE0376"/>
    <w:rsid w:val="00BE258F"/>
    <w:rsid w:val="00BE2621"/>
    <w:rsid w:val="00BE3550"/>
    <w:rsid w:val="00BE5DB1"/>
    <w:rsid w:val="00BE6795"/>
    <w:rsid w:val="00BF6FAB"/>
    <w:rsid w:val="00C001D1"/>
    <w:rsid w:val="00C01B40"/>
    <w:rsid w:val="00C03A98"/>
    <w:rsid w:val="00C0588C"/>
    <w:rsid w:val="00C11316"/>
    <w:rsid w:val="00C11EC0"/>
    <w:rsid w:val="00C12C57"/>
    <w:rsid w:val="00C12DCB"/>
    <w:rsid w:val="00C1317B"/>
    <w:rsid w:val="00C13470"/>
    <w:rsid w:val="00C136AD"/>
    <w:rsid w:val="00C13B7E"/>
    <w:rsid w:val="00C13C35"/>
    <w:rsid w:val="00C1421D"/>
    <w:rsid w:val="00C1465B"/>
    <w:rsid w:val="00C15031"/>
    <w:rsid w:val="00C157B4"/>
    <w:rsid w:val="00C20C3E"/>
    <w:rsid w:val="00C225A8"/>
    <w:rsid w:val="00C303AF"/>
    <w:rsid w:val="00C35797"/>
    <w:rsid w:val="00C36019"/>
    <w:rsid w:val="00C36994"/>
    <w:rsid w:val="00C42586"/>
    <w:rsid w:val="00C42EE2"/>
    <w:rsid w:val="00C433A2"/>
    <w:rsid w:val="00C435CC"/>
    <w:rsid w:val="00C442FF"/>
    <w:rsid w:val="00C44AA8"/>
    <w:rsid w:val="00C46CE9"/>
    <w:rsid w:val="00C46FC4"/>
    <w:rsid w:val="00C54BEB"/>
    <w:rsid w:val="00C60627"/>
    <w:rsid w:val="00C615CA"/>
    <w:rsid w:val="00C61C89"/>
    <w:rsid w:val="00C644F3"/>
    <w:rsid w:val="00C65E93"/>
    <w:rsid w:val="00C66655"/>
    <w:rsid w:val="00C66DA2"/>
    <w:rsid w:val="00C66F10"/>
    <w:rsid w:val="00C674E4"/>
    <w:rsid w:val="00C74AF3"/>
    <w:rsid w:val="00C75CE0"/>
    <w:rsid w:val="00C821B6"/>
    <w:rsid w:val="00C86796"/>
    <w:rsid w:val="00C93315"/>
    <w:rsid w:val="00C9536B"/>
    <w:rsid w:val="00C95586"/>
    <w:rsid w:val="00C964D6"/>
    <w:rsid w:val="00C96D01"/>
    <w:rsid w:val="00C97BE5"/>
    <w:rsid w:val="00CA1AB2"/>
    <w:rsid w:val="00CA35D6"/>
    <w:rsid w:val="00CA47C0"/>
    <w:rsid w:val="00CA4BC0"/>
    <w:rsid w:val="00CA4E62"/>
    <w:rsid w:val="00CB2907"/>
    <w:rsid w:val="00CB3F99"/>
    <w:rsid w:val="00CB70F8"/>
    <w:rsid w:val="00CB7BC9"/>
    <w:rsid w:val="00CB7F2A"/>
    <w:rsid w:val="00CC191E"/>
    <w:rsid w:val="00CC1A1B"/>
    <w:rsid w:val="00CC1F65"/>
    <w:rsid w:val="00CC330F"/>
    <w:rsid w:val="00CC4B0A"/>
    <w:rsid w:val="00CC66A8"/>
    <w:rsid w:val="00CD2B0B"/>
    <w:rsid w:val="00CD406E"/>
    <w:rsid w:val="00CD5873"/>
    <w:rsid w:val="00CD5B4D"/>
    <w:rsid w:val="00CD7B87"/>
    <w:rsid w:val="00CE03F2"/>
    <w:rsid w:val="00CE1582"/>
    <w:rsid w:val="00CE1696"/>
    <w:rsid w:val="00CE22C7"/>
    <w:rsid w:val="00CE2A8E"/>
    <w:rsid w:val="00CE522E"/>
    <w:rsid w:val="00CE7773"/>
    <w:rsid w:val="00CE788B"/>
    <w:rsid w:val="00CE7994"/>
    <w:rsid w:val="00CF0489"/>
    <w:rsid w:val="00CF14F4"/>
    <w:rsid w:val="00CF3F6E"/>
    <w:rsid w:val="00CF5127"/>
    <w:rsid w:val="00CF6BCD"/>
    <w:rsid w:val="00D01982"/>
    <w:rsid w:val="00D01CFF"/>
    <w:rsid w:val="00D03212"/>
    <w:rsid w:val="00D1094D"/>
    <w:rsid w:val="00D142A6"/>
    <w:rsid w:val="00D17051"/>
    <w:rsid w:val="00D179AB"/>
    <w:rsid w:val="00D17FE5"/>
    <w:rsid w:val="00D208F3"/>
    <w:rsid w:val="00D22E0D"/>
    <w:rsid w:val="00D22E47"/>
    <w:rsid w:val="00D23551"/>
    <w:rsid w:val="00D265F4"/>
    <w:rsid w:val="00D26E1D"/>
    <w:rsid w:val="00D27274"/>
    <w:rsid w:val="00D32E53"/>
    <w:rsid w:val="00D46E73"/>
    <w:rsid w:val="00D50830"/>
    <w:rsid w:val="00D50EE2"/>
    <w:rsid w:val="00D55766"/>
    <w:rsid w:val="00D56E01"/>
    <w:rsid w:val="00D6238F"/>
    <w:rsid w:val="00D65026"/>
    <w:rsid w:val="00D658DE"/>
    <w:rsid w:val="00D66F23"/>
    <w:rsid w:val="00D70409"/>
    <w:rsid w:val="00D70FFD"/>
    <w:rsid w:val="00D721ED"/>
    <w:rsid w:val="00D72853"/>
    <w:rsid w:val="00D737B0"/>
    <w:rsid w:val="00D76D9E"/>
    <w:rsid w:val="00D776AE"/>
    <w:rsid w:val="00D8424D"/>
    <w:rsid w:val="00D85D2E"/>
    <w:rsid w:val="00D864BA"/>
    <w:rsid w:val="00D907D4"/>
    <w:rsid w:val="00D914D4"/>
    <w:rsid w:val="00D95750"/>
    <w:rsid w:val="00D97496"/>
    <w:rsid w:val="00DA2894"/>
    <w:rsid w:val="00DB1113"/>
    <w:rsid w:val="00DB28A3"/>
    <w:rsid w:val="00DB53D2"/>
    <w:rsid w:val="00DB6A9C"/>
    <w:rsid w:val="00DB6AEF"/>
    <w:rsid w:val="00DC09B1"/>
    <w:rsid w:val="00DC1755"/>
    <w:rsid w:val="00DC3716"/>
    <w:rsid w:val="00DC3939"/>
    <w:rsid w:val="00DC3D97"/>
    <w:rsid w:val="00DD01FF"/>
    <w:rsid w:val="00DD453E"/>
    <w:rsid w:val="00DD60E7"/>
    <w:rsid w:val="00DE0F4C"/>
    <w:rsid w:val="00DE1372"/>
    <w:rsid w:val="00DE23D1"/>
    <w:rsid w:val="00DE2F22"/>
    <w:rsid w:val="00DE3693"/>
    <w:rsid w:val="00DF37B3"/>
    <w:rsid w:val="00DF61C6"/>
    <w:rsid w:val="00E009DC"/>
    <w:rsid w:val="00E048B2"/>
    <w:rsid w:val="00E078B7"/>
    <w:rsid w:val="00E07B0E"/>
    <w:rsid w:val="00E11D10"/>
    <w:rsid w:val="00E12EFA"/>
    <w:rsid w:val="00E209C9"/>
    <w:rsid w:val="00E226C0"/>
    <w:rsid w:val="00E2388E"/>
    <w:rsid w:val="00E23F77"/>
    <w:rsid w:val="00E24EAC"/>
    <w:rsid w:val="00E25130"/>
    <w:rsid w:val="00E266B1"/>
    <w:rsid w:val="00E3037B"/>
    <w:rsid w:val="00E32466"/>
    <w:rsid w:val="00E33C1F"/>
    <w:rsid w:val="00E35277"/>
    <w:rsid w:val="00E353D0"/>
    <w:rsid w:val="00E35564"/>
    <w:rsid w:val="00E405F1"/>
    <w:rsid w:val="00E407C8"/>
    <w:rsid w:val="00E4705F"/>
    <w:rsid w:val="00E55311"/>
    <w:rsid w:val="00E56396"/>
    <w:rsid w:val="00E57049"/>
    <w:rsid w:val="00E62F7B"/>
    <w:rsid w:val="00E6695D"/>
    <w:rsid w:val="00E67AB7"/>
    <w:rsid w:val="00E70230"/>
    <w:rsid w:val="00E727B6"/>
    <w:rsid w:val="00E74FB2"/>
    <w:rsid w:val="00E75DF2"/>
    <w:rsid w:val="00E80197"/>
    <w:rsid w:val="00E86503"/>
    <w:rsid w:val="00E87D39"/>
    <w:rsid w:val="00E92F8F"/>
    <w:rsid w:val="00E937CF"/>
    <w:rsid w:val="00E9465C"/>
    <w:rsid w:val="00E95A0F"/>
    <w:rsid w:val="00E9775A"/>
    <w:rsid w:val="00E97F58"/>
    <w:rsid w:val="00EA59A1"/>
    <w:rsid w:val="00EA63CC"/>
    <w:rsid w:val="00EA731A"/>
    <w:rsid w:val="00EA7DE8"/>
    <w:rsid w:val="00EB0ECF"/>
    <w:rsid w:val="00EB1839"/>
    <w:rsid w:val="00EB56ED"/>
    <w:rsid w:val="00EC1C31"/>
    <w:rsid w:val="00EC4658"/>
    <w:rsid w:val="00EC5D20"/>
    <w:rsid w:val="00EC5D5B"/>
    <w:rsid w:val="00ED01CA"/>
    <w:rsid w:val="00ED0319"/>
    <w:rsid w:val="00ED2244"/>
    <w:rsid w:val="00ED2652"/>
    <w:rsid w:val="00ED3086"/>
    <w:rsid w:val="00ED54BA"/>
    <w:rsid w:val="00EE53EE"/>
    <w:rsid w:val="00EE5C5B"/>
    <w:rsid w:val="00EE5F8F"/>
    <w:rsid w:val="00EF7EA6"/>
    <w:rsid w:val="00F01980"/>
    <w:rsid w:val="00F056EF"/>
    <w:rsid w:val="00F153C0"/>
    <w:rsid w:val="00F20548"/>
    <w:rsid w:val="00F21100"/>
    <w:rsid w:val="00F21B0A"/>
    <w:rsid w:val="00F21E06"/>
    <w:rsid w:val="00F22D7D"/>
    <w:rsid w:val="00F23E99"/>
    <w:rsid w:val="00F2690A"/>
    <w:rsid w:val="00F314D7"/>
    <w:rsid w:val="00F401DA"/>
    <w:rsid w:val="00F4046C"/>
    <w:rsid w:val="00F42F6E"/>
    <w:rsid w:val="00F44A85"/>
    <w:rsid w:val="00F453EA"/>
    <w:rsid w:val="00F61C92"/>
    <w:rsid w:val="00F629BE"/>
    <w:rsid w:val="00F63FC6"/>
    <w:rsid w:val="00F65C87"/>
    <w:rsid w:val="00F65D65"/>
    <w:rsid w:val="00F7150C"/>
    <w:rsid w:val="00F72596"/>
    <w:rsid w:val="00F72E31"/>
    <w:rsid w:val="00F83E59"/>
    <w:rsid w:val="00F84376"/>
    <w:rsid w:val="00F90C4F"/>
    <w:rsid w:val="00F9216E"/>
    <w:rsid w:val="00F9264C"/>
    <w:rsid w:val="00F938F3"/>
    <w:rsid w:val="00F9405A"/>
    <w:rsid w:val="00F97F43"/>
    <w:rsid w:val="00FA06A3"/>
    <w:rsid w:val="00FA0E0B"/>
    <w:rsid w:val="00FA12C3"/>
    <w:rsid w:val="00FA18A2"/>
    <w:rsid w:val="00FA31E7"/>
    <w:rsid w:val="00FA368D"/>
    <w:rsid w:val="00FA6D72"/>
    <w:rsid w:val="00FA6F1F"/>
    <w:rsid w:val="00FB2530"/>
    <w:rsid w:val="00FB288A"/>
    <w:rsid w:val="00FB57DA"/>
    <w:rsid w:val="00FB6404"/>
    <w:rsid w:val="00FB7A51"/>
    <w:rsid w:val="00FC244D"/>
    <w:rsid w:val="00FC32F5"/>
    <w:rsid w:val="00FC3F74"/>
    <w:rsid w:val="00FC484C"/>
    <w:rsid w:val="00FC60B6"/>
    <w:rsid w:val="00FD0235"/>
    <w:rsid w:val="00FE01B4"/>
    <w:rsid w:val="00FE7799"/>
    <w:rsid w:val="00FF4F16"/>
    <w:rsid w:val="00FF7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903F0"/>
  <w15:chartTrackingRefBased/>
  <w15:docId w15:val="{190BAD52-F210-924F-BC33-373B048B0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743"/>
    <w:rPr>
      <w:rFonts w:ascii="Times New Roman" w:eastAsia="Times New Roman" w:hAnsi="Times New Roman" w:cs="Times New Roman"/>
      <w:lang w:eastAsia="en-GB"/>
    </w:rPr>
  </w:style>
  <w:style w:type="paragraph" w:styleId="Heading2">
    <w:name w:val="heading 2"/>
    <w:basedOn w:val="Normal"/>
    <w:next w:val="Normal"/>
    <w:link w:val="Heading2Char"/>
    <w:uiPriority w:val="9"/>
    <w:semiHidden/>
    <w:unhideWhenUsed/>
    <w:qFormat/>
    <w:rsid w:val="009C5DD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32F9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32F9D"/>
  </w:style>
  <w:style w:type="character" w:styleId="Hyperlink">
    <w:name w:val="Hyperlink"/>
    <w:basedOn w:val="DefaultParagraphFont"/>
    <w:uiPriority w:val="99"/>
    <w:unhideWhenUsed/>
    <w:rsid w:val="00A32F9D"/>
    <w:rPr>
      <w:color w:val="0000FF"/>
      <w:u w:val="single"/>
    </w:rPr>
  </w:style>
  <w:style w:type="character" w:customStyle="1" w:styleId="Heading3Char">
    <w:name w:val="Heading 3 Char"/>
    <w:basedOn w:val="DefaultParagraphFont"/>
    <w:link w:val="Heading3"/>
    <w:uiPriority w:val="9"/>
    <w:rsid w:val="00A32F9D"/>
    <w:rPr>
      <w:rFonts w:ascii="Times New Roman" w:eastAsia="Times New Roman" w:hAnsi="Times New Roman" w:cs="Times New Roman"/>
      <w:b/>
      <w:bCs/>
      <w:sz w:val="27"/>
      <w:szCs w:val="27"/>
    </w:rPr>
  </w:style>
  <w:style w:type="paragraph" w:styleId="NormalWeb">
    <w:name w:val="Normal (Web)"/>
    <w:basedOn w:val="Normal"/>
    <w:uiPriority w:val="99"/>
    <w:unhideWhenUsed/>
    <w:rsid w:val="00A32F9D"/>
    <w:pPr>
      <w:spacing w:before="100" w:beforeAutospacing="1" w:after="100" w:afterAutospacing="1"/>
    </w:pPr>
  </w:style>
  <w:style w:type="character" w:customStyle="1" w:styleId="Heading2Char">
    <w:name w:val="Heading 2 Char"/>
    <w:basedOn w:val="DefaultParagraphFont"/>
    <w:link w:val="Heading2"/>
    <w:uiPriority w:val="9"/>
    <w:semiHidden/>
    <w:rsid w:val="009C5DD2"/>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9C5DD2"/>
    <w:rPr>
      <w:b/>
      <w:bCs/>
    </w:rPr>
  </w:style>
  <w:style w:type="character" w:customStyle="1" w:styleId="upper">
    <w:name w:val="upper"/>
    <w:basedOn w:val="DefaultParagraphFont"/>
    <w:rsid w:val="009C5DD2"/>
  </w:style>
  <w:style w:type="paragraph" w:styleId="Header">
    <w:name w:val="header"/>
    <w:basedOn w:val="Normal"/>
    <w:link w:val="HeaderChar"/>
    <w:uiPriority w:val="99"/>
    <w:unhideWhenUsed/>
    <w:rsid w:val="008F05A7"/>
    <w:pPr>
      <w:tabs>
        <w:tab w:val="center" w:pos="4680"/>
        <w:tab w:val="right" w:pos="9360"/>
      </w:tabs>
    </w:pPr>
  </w:style>
  <w:style w:type="character" w:customStyle="1" w:styleId="HeaderChar">
    <w:name w:val="Header Char"/>
    <w:basedOn w:val="DefaultParagraphFont"/>
    <w:link w:val="Header"/>
    <w:uiPriority w:val="99"/>
    <w:rsid w:val="008F05A7"/>
  </w:style>
  <w:style w:type="paragraph" w:styleId="Footer">
    <w:name w:val="footer"/>
    <w:basedOn w:val="Normal"/>
    <w:link w:val="FooterChar"/>
    <w:uiPriority w:val="99"/>
    <w:unhideWhenUsed/>
    <w:rsid w:val="008F05A7"/>
    <w:pPr>
      <w:tabs>
        <w:tab w:val="center" w:pos="4680"/>
        <w:tab w:val="right" w:pos="9360"/>
      </w:tabs>
    </w:pPr>
  </w:style>
  <w:style w:type="character" w:customStyle="1" w:styleId="FooterChar">
    <w:name w:val="Footer Char"/>
    <w:basedOn w:val="DefaultParagraphFont"/>
    <w:link w:val="Footer"/>
    <w:uiPriority w:val="99"/>
    <w:rsid w:val="008F05A7"/>
  </w:style>
  <w:style w:type="paragraph" w:styleId="ListParagraph">
    <w:name w:val="List Paragraph"/>
    <w:basedOn w:val="Normal"/>
    <w:uiPriority w:val="34"/>
    <w:qFormat/>
    <w:rsid w:val="00F20548"/>
    <w:pPr>
      <w:ind w:left="720"/>
      <w:contextualSpacing/>
    </w:pPr>
  </w:style>
  <w:style w:type="paragraph" w:styleId="BalloonText">
    <w:name w:val="Balloon Text"/>
    <w:basedOn w:val="Normal"/>
    <w:link w:val="BalloonTextChar"/>
    <w:uiPriority w:val="99"/>
    <w:semiHidden/>
    <w:unhideWhenUsed/>
    <w:rsid w:val="00733AA5"/>
    <w:rPr>
      <w:sz w:val="18"/>
      <w:szCs w:val="18"/>
    </w:rPr>
  </w:style>
  <w:style w:type="character" w:customStyle="1" w:styleId="BalloonTextChar">
    <w:name w:val="Balloon Text Char"/>
    <w:basedOn w:val="DefaultParagraphFont"/>
    <w:link w:val="BalloonText"/>
    <w:uiPriority w:val="99"/>
    <w:semiHidden/>
    <w:rsid w:val="00733AA5"/>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661B4A"/>
    <w:rPr>
      <w:color w:val="605E5C"/>
      <w:shd w:val="clear" w:color="auto" w:fill="E1DFDD"/>
    </w:rPr>
  </w:style>
  <w:style w:type="character" w:styleId="FollowedHyperlink">
    <w:name w:val="FollowedHyperlink"/>
    <w:basedOn w:val="DefaultParagraphFont"/>
    <w:uiPriority w:val="99"/>
    <w:semiHidden/>
    <w:unhideWhenUsed/>
    <w:rsid w:val="00E23F77"/>
    <w:rPr>
      <w:color w:val="954F72" w:themeColor="followedHyperlink"/>
      <w:u w:val="single"/>
    </w:rPr>
  </w:style>
  <w:style w:type="paragraph" w:customStyle="1" w:styleId="xmsonormal">
    <w:name w:val="xmsonormal"/>
    <w:basedOn w:val="Normal"/>
    <w:rsid w:val="00D17FE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8811">
      <w:bodyDiv w:val="1"/>
      <w:marLeft w:val="0"/>
      <w:marRight w:val="0"/>
      <w:marTop w:val="0"/>
      <w:marBottom w:val="0"/>
      <w:divBdr>
        <w:top w:val="none" w:sz="0" w:space="0" w:color="auto"/>
        <w:left w:val="none" w:sz="0" w:space="0" w:color="auto"/>
        <w:bottom w:val="none" w:sz="0" w:space="0" w:color="auto"/>
        <w:right w:val="none" w:sz="0" w:space="0" w:color="auto"/>
      </w:divBdr>
    </w:div>
    <w:div w:id="22479643">
      <w:bodyDiv w:val="1"/>
      <w:marLeft w:val="0"/>
      <w:marRight w:val="0"/>
      <w:marTop w:val="0"/>
      <w:marBottom w:val="0"/>
      <w:divBdr>
        <w:top w:val="none" w:sz="0" w:space="0" w:color="auto"/>
        <w:left w:val="none" w:sz="0" w:space="0" w:color="auto"/>
        <w:bottom w:val="none" w:sz="0" w:space="0" w:color="auto"/>
        <w:right w:val="none" w:sz="0" w:space="0" w:color="auto"/>
      </w:divBdr>
    </w:div>
    <w:div w:id="30107476">
      <w:bodyDiv w:val="1"/>
      <w:marLeft w:val="0"/>
      <w:marRight w:val="0"/>
      <w:marTop w:val="0"/>
      <w:marBottom w:val="0"/>
      <w:divBdr>
        <w:top w:val="none" w:sz="0" w:space="0" w:color="auto"/>
        <w:left w:val="none" w:sz="0" w:space="0" w:color="auto"/>
        <w:bottom w:val="none" w:sz="0" w:space="0" w:color="auto"/>
        <w:right w:val="none" w:sz="0" w:space="0" w:color="auto"/>
      </w:divBdr>
    </w:div>
    <w:div w:id="61758739">
      <w:bodyDiv w:val="1"/>
      <w:marLeft w:val="0"/>
      <w:marRight w:val="0"/>
      <w:marTop w:val="0"/>
      <w:marBottom w:val="0"/>
      <w:divBdr>
        <w:top w:val="none" w:sz="0" w:space="0" w:color="auto"/>
        <w:left w:val="none" w:sz="0" w:space="0" w:color="auto"/>
        <w:bottom w:val="none" w:sz="0" w:space="0" w:color="auto"/>
        <w:right w:val="none" w:sz="0" w:space="0" w:color="auto"/>
      </w:divBdr>
    </w:div>
    <w:div w:id="64380961">
      <w:bodyDiv w:val="1"/>
      <w:marLeft w:val="0"/>
      <w:marRight w:val="0"/>
      <w:marTop w:val="0"/>
      <w:marBottom w:val="0"/>
      <w:divBdr>
        <w:top w:val="none" w:sz="0" w:space="0" w:color="auto"/>
        <w:left w:val="none" w:sz="0" w:space="0" w:color="auto"/>
        <w:bottom w:val="none" w:sz="0" w:space="0" w:color="auto"/>
        <w:right w:val="none" w:sz="0" w:space="0" w:color="auto"/>
      </w:divBdr>
    </w:div>
    <w:div w:id="78795511">
      <w:bodyDiv w:val="1"/>
      <w:marLeft w:val="0"/>
      <w:marRight w:val="0"/>
      <w:marTop w:val="0"/>
      <w:marBottom w:val="0"/>
      <w:divBdr>
        <w:top w:val="none" w:sz="0" w:space="0" w:color="auto"/>
        <w:left w:val="none" w:sz="0" w:space="0" w:color="auto"/>
        <w:bottom w:val="none" w:sz="0" w:space="0" w:color="auto"/>
        <w:right w:val="none" w:sz="0" w:space="0" w:color="auto"/>
      </w:divBdr>
    </w:div>
    <w:div w:id="223487716">
      <w:bodyDiv w:val="1"/>
      <w:marLeft w:val="0"/>
      <w:marRight w:val="0"/>
      <w:marTop w:val="0"/>
      <w:marBottom w:val="0"/>
      <w:divBdr>
        <w:top w:val="none" w:sz="0" w:space="0" w:color="auto"/>
        <w:left w:val="none" w:sz="0" w:space="0" w:color="auto"/>
        <w:bottom w:val="none" w:sz="0" w:space="0" w:color="auto"/>
        <w:right w:val="none" w:sz="0" w:space="0" w:color="auto"/>
      </w:divBdr>
      <w:divsChild>
        <w:div w:id="1413890988">
          <w:marLeft w:val="0"/>
          <w:marRight w:val="0"/>
          <w:marTop w:val="0"/>
          <w:marBottom w:val="0"/>
          <w:divBdr>
            <w:top w:val="none" w:sz="0" w:space="0" w:color="auto"/>
            <w:left w:val="none" w:sz="0" w:space="0" w:color="auto"/>
            <w:bottom w:val="none" w:sz="0" w:space="0" w:color="auto"/>
            <w:right w:val="none" w:sz="0" w:space="0" w:color="auto"/>
          </w:divBdr>
        </w:div>
        <w:div w:id="1168398109">
          <w:marLeft w:val="0"/>
          <w:marRight w:val="0"/>
          <w:marTop w:val="0"/>
          <w:marBottom w:val="0"/>
          <w:divBdr>
            <w:top w:val="none" w:sz="0" w:space="0" w:color="auto"/>
            <w:left w:val="none" w:sz="0" w:space="0" w:color="auto"/>
            <w:bottom w:val="none" w:sz="0" w:space="0" w:color="auto"/>
            <w:right w:val="none" w:sz="0" w:space="0" w:color="auto"/>
          </w:divBdr>
        </w:div>
      </w:divsChild>
    </w:div>
    <w:div w:id="302930137">
      <w:bodyDiv w:val="1"/>
      <w:marLeft w:val="0"/>
      <w:marRight w:val="0"/>
      <w:marTop w:val="0"/>
      <w:marBottom w:val="0"/>
      <w:divBdr>
        <w:top w:val="none" w:sz="0" w:space="0" w:color="auto"/>
        <w:left w:val="none" w:sz="0" w:space="0" w:color="auto"/>
        <w:bottom w:val="none" w:sz="0" w:space="0" w:color="auto"/>
        <w:right w:val="none" w:sz="0" w:space="0" w:color="auto"/>
      </w:divBdr>
    </w:div>
    <w:div w:id="318702456">
      <w:bodyDiv w:val="1"/>
      <w:marLeft w:val="0"/>
      <w:marRight w:val="0"/>
      <w:marTop w:val="0"/>
      <w:marBottom w:val="0"/>
      <w:divBdr>
        <w:top w:val="none" w:sz="0" w:space="0" w:color="auto"/>
        <w:left w:val="none" w:sz="0" w:space="0" w:color="auto"/>
        <w:bottom w:val="none" w:sz="0" w:space="0" w:color="auto"/>
        <w:right w:val="none" w:sz="0" w:space="0" w:color="auto"/>
      </w:divBdr>
    </w:div>
    <w:div w:id="437992679">
      <w:bodyDiv w:val="1"/>
      <w:marLeft w:val="0"/>
      <w:marRight w:val="0"/>
      <w:marTop w:val="0"/>
      <w:marBottom w:val="0"/>
      <w:divBdr>
        <w:top w:val="none" w:sz="0" w:space="0" w:color="auto"/>
        <w:left w:val="none" w:sz="0" w:space="0" w:color="auto"/>
        <w:bottom w:val="none" w:sz="0" w:space="0" w:color="auto"/>
        <w:right w:val="none" w:sz="0" w:space="0" w:color="auto"/>
      </w:divBdr>
    </w:div>
    <w:div w:id="459030101">
      <w:bodyDiv w:val="1"/>
      <w:marLeft w:val="0"/>
      <w:marRight w:val="0"/>
      <w:marTop w:val="0"/>
      <w:marBottom w:val="0"/>
      <w:divBdr>
        <w:top w:val="none" w:sz="0" w:space="0" w:color="auto"/>
        <w:left w:val="none" w:sz="0" w:space="0" w:color="auto"/>
        <w:bottom w:val="none" w:sz="0" w:space="0" w:color="auto"/>
        <w:right w:val="none" w:sz="0" w:space="0" w:color="auto"/>
      </w:divBdr>
    </w:div>
    <w:div w:id="478880976">
      <w:bodyDiv w:val="1"/>
      <w:marLeft w:val="0"/>
      <w:marRight w:val="0"/>
      <w:marTop w:val="0"/>
      <w:marBottom w:val="0"/>
      <w:divBdr>
        <w:top w:val="none" w:sz="0" w:space="0" w:color="auto"/>
        <w:left w:val="none" w:sz="0" w:space="0" w:color="auto"/>
        <w:bottom w:val="none" w:sz="0" w:space="0" w:color="auto"/>
        <w:right w:val="none" w:sz="0" w:space="0" w:color="auto"/>
      </w:divBdr>
    </w:div>
    <w:div w:id="482477368">
      <w:bodyDiv w:val="1"/>
      <w:marLeft w:val="0"/>
      <w:marRight w:val="0"/>
      <w:marTop w:val="0"/>
      <w:marBottom w:val="0"/>
      <w:divBdr>
        <w:top w:val="none" w:sz="0" w:space="0" w:color="auto"/>
        <w:left w:val="none" w:sz="0" w:space="0" w:color="auto"/>
        <w:bottom w:val="none" w:sz="0" w:space="0" w:color="auto"/>
        <w:right w:val="none" w:sz="0" w:space="0" w:color="auto"/>
      </w:divBdr>
    </w:div>
    <w:div w:id="525336857">
      <w:bodyDiv w:val="1"/>
      <w:marLeft w:val="0"/>
      <w:marRight w:val="0"/>
      <w:marTop w:val="0"/>
      <w:marBottom w:val="0"/>
      <w:divBdr>
        <w:top w:val="none" w:sz="0" w:space="0" w:color="auto"/>
        <w:left w:val="none" w:sz="0" w:space="0" w:color="auto"/>
        <w:bottom w:val="none" w:sz="0" w:space="0" w:color="auto"/>
        <w:right w:val="none" w:sz="0" w:space="0" w:color="auto"/>
      </w:divBdr>
    </w:div>
    <w:div w:id="542520623">
      <w:bodyDiv w:val="1"/>
      <w:marLeft w:val="0"/>
      <w:marRight w:val="0"/>
      <w:marTop w:val="0"/>
      <w:marBottom w:val="0"/>
      <w:divBdr>
        <w:top w:val="none" w:sz="0" w:space="0" w:color="auto"/>
        <w:left w:val="none" w:sz="0" w:space="0" w:color="auto"/>
        <w:bottom w:val="none" w:sz="0" w:space="0" w:color="auto"/>
        <w:right w:val="none" w:sz="0" w:space="0" w:color="auto"/>
      </w:divBdr>
      <w:divsChild>
        <w:div w:id="444233133">
          <w:marLeft w:val="0"/>
          <w:marRight w:val="0"/>
          <w:marTop w:val="0"/>
          <w:marBottom w:val="0"/>
          <w:divBdr>
            <w:top w:val="none" w:sz="0" w:space="0" w:color="auto"/>
            <w:left w:val="none" w:sz="0" w:space="0" w:color="auto"/>
            <w:bottom w:val="none" w:sz="0" w:space="0" w:color="auto"/>
            <w:right w:val="none" w:sz="0" w:space="0" w:color="auto"/>
          </w:divBdr>
        </w:div>
        <w:div w:id="136803515">
          <w:marLeft w:val="0"/>
          <w:marRight w:val="0"/>
          <w:marTop w:val="0"/>
          <w:marBottom w:val="0"/>
          <w:divBdr>
            <w:top w:val="none" w:sz="0" w:space="0" w:color="auto"/>
            <w:left w:val="none" w:sz="0" w:space="0" w:color="auto"/>
            <w:bottom w:val="none" w:sz="0" w:space="0" w:color="auto"/>
            <w:right w:val="none" w:sz="0" w:space="0" w:color="auto"/>
          </w:divBdr>
        </w:div>
        <w:div w:id="1643656523">
          <w:marLeft w:val="0"/>
          <w:marRight w:val="0"/>
          <w:marTop w:val="0"/>
          <w:marBottom w:val="0"/>
          <w:divBdr>
            <w:top w:val="none" w:sz="0" w:space="0" w:color="auto"/>
            <w:left w:val="none" w:sz="0" w:space="0" w:color="auto"/>
            <w:bottom w:val="none" w:sz="0" w:space="0" w:color="auto"/>
            <w:right w:val="none" w:sz="0" w:space="0" w:color="auto"/>
          </w:divBdr>
        </w:div>
        <w:div w:id="136143714">
          <w:marLeft w:val="0"/>
          <w:marRight w:val="0"/>
          <w:marTop w:val="0"/>
          <w:marBottom w:val="0"/>
          <w:divBdr>
            <w:top w:val="none" w:sz="0" w:space="0" w:color="auto"/>
            <w:left w:val="none" w:sz="0" w:space="0" w:color="auto"/>
            <w:bottom w:val="none" w:sz="0" w:space="0" w:color="auto"/>
            <w:right w:val="none" w:sz="0" w:space="0" w:color="auto"/>
          </w:divBdr>
        </w:div>
        <w:div w:id="1449203157">
          <w:marLeft w:val="0"/>
          <w:marRight w:val="0"/>
          <w:marTop w:val="0"/>
          <w:marBottom w:val="0"/>
          <w:divBdr>
            <w:top w:val="none" w:sz="0" w:space="0" w:color="auto"/>
            <w:left w:val="none" w:sz="0" w:space="0" w:color="auto"/>
            <w:bottom w:val="none" w:sz="0" w:space="0" w:color="auto"/>
            <w:right w:val="none" w:sz="0" w:space="0" w:color="auto"/>
          </w:divBdr>
        </w:div>
        <w:div w:id="364060292">
          <w:marLeft w:val="0"/>
          <w:marRight w:val="0"/>
          <w:marTop w:val="0"/>
          <w:marBottom w:val="0"/>
          <w:divBdr>
            <w:top w:val="none" w:sz="0" w:space="0" w:color="auto"/>
            <w:left w:val="none" w:sz="0" w:space="0" w:color="auto"/>
            <w:bottom w:val="none" w:sz="0" w:space="0" w:color="auto"/>
            <w:right w:val="none" w:sz="0" w:space="0" w:color="auto"/>
          </w:divBdr>
        </w:div>
        <w:div w:id="797529956">
          <w:marLeft w:val="0"/>
          <w:marRight w:val="0"/>
          <w:marTop w:val="0"/>
          <w:marBottom w:val="0"/>
          <w:divBdr>
            <w:top w:val="none" w:sz="0" w:space="0" w:color="auto"/>
            <w:left w:val="none" w:sz="0" w:space="0" w:color="auto"/>
            <w:bottom w:val="none" w:sz="0" w:space="0" w:color="auto"/>
            <w:right w:val="none" w:sz="0" w:space="0" w:color="auto"/>
          </w:divBdr>
        </w:div>
        <w:div w:id="1145732371">
          <w:marLeft w:val="0"/>
          <w:marRight w:val="0"/>
          <w:marTop w:val="0"/>
          <w:marBottom w:val="0"/>
          <w:divBdr>
            <w:top w:val="none" w:sz="0" w:space="0" w:color="auto"/>
            <w:left w:val="none" w:sz="0" w:space="0" w:color="auto"/>
            <w:bottom w:val="none" w:sz="0" w:space="0" w:color="auto"/>
            <w:right w:val="none" w:sz="0" w:space="0" w:color="auto"/>
          </w:divBdr>
        </w:div>
        <w:div w:id="1886485227">
          <w:marLeft w:val="0"/>
          <w:marRight w:val="0"/>
          <w:marTop w:val="0"/>
          <w:marBottom w:val="0"/>
          <w:divBdr>
            <w:top w:val="none" w:sz="0" w:space="0" w:color="auto"/>
            <w:left w:val="none" w:sz="0" w:space="0" w:color="auto"/>
            <w:bottom w:val="none" w:sz="0" w:space="0" w:color="auto"/>
            <w:right w:val="none" w:sz="0" w:space="0" w:color="auto"/>
          </w:divBdr>
        </w:div>
        <w:div w:id="663239655">
          <w:marLeft w:val="0"/>
          <w:marRight w:val="0"/>
          <w:marTop w:val="0"/>
          <w:marBottom w:val="0"/>
          <w:divBdr>
            <w:top w:val="none" w:sz="0" w:space="0" w:color="auto"/>
            <w:left w:val="none" w:sz="0" w:space="0" w:color="auto"/>
            <w:bottom w:val="none" w:sz="0" w:space="0" w:color="auto"/>
            <w:right w:val="none" w:sz="0" w:space="0" w:color="auto"/>
          </w:divBdr>
        </w:div>
      </w:divsChild>
    </w:div>
    <w:div w:id="618878102">
      <w:bodyDiv w:val="1"/>
      <w:marLeft w:val="0"/>
      <w:marRight w:val="0"/>
      <w:marTop w:val="0"/>
      <w:marBottom w:val="0"/>
      <w:divBdr>
        <w:top w:val="none" w:sz="0" w:space="0" w:color="auto"/>
        <w:left w:val="none" w:sz="0" w:space="0" w:color="auto"/>
        <w:bottom w:val="none" w:sz="0" w:space="0" w:color="auto"/>
        <w:right w:val="none" w:sz="0" w:space="0" w:color="auto"/>
      </w:divBdr>
    </w:div>
    <w:div w:id="690641371">
      <w:bodyDiv w:val="1"/>
      <w:marLeft w:val="0"/>
      <w:marRight w:val="0"/>
      <w:marTop w:val="0"/>
      <w:marBottom w:val="0"/>
      <w:divBdr>
        <w:top w:val="none" w:sz="0" w:space="0" w:color="auto"/>
        <w:left w:val="none" w:sz="0" w:space="0" w:color="auto"/>
        <w:bottom w:val="none" w:sz="0" w:space="0" w:color="auto"/>
        <w:right w:val="none" w:sz="0" w:space="0" w:color="auto"/>
      </w:divBdr>
    </w:div>
    <w:div w:id="878737661">
      <w:bodyDiv w:val="1"/>
      <w:marLeft w:val="0"/>
      <w:marRight w:val="0"/>
      <w:marTop w:val="0"/>
      <w:marBottom w:val="0"/>
      <w:divBdr>
        <w:top w:val="none" w:sz="0" w:space="0" w:color="auto"/>
        <w:left w:val="none" w:sz="0" w:space="0" w:color="auto"/>
        <w:bottom w:val="none" w:sz="0" w:space="0" w:color="auto"/>
        <w:right w:val="none" w:sz="0" w:space="0" w:color="auto"/>
      </w:divBdr>
    </w:div>
    <w:div w:id="900019868">
      <w:bodyDiv w:val="1"/>
      <w:marLeft w:val="0"/>
      <w:marRight w:val="0"/>
      <w:marTop w:val="0"/>
      <w:marBottom w:val="0"/>
      <w:divBdr>
        <w:top w:val="none" w:sz="0" w:space="0" w:color="auto"/>
        <w:left w:val="none" w:sz="0" w:space="0" w:color="auto"/>
        <w:bottom w:val="none" w:sz="0" w:space="0" w:color="auto"/>
        <w:right w:val="none" w:sz="0" w:space="0" w:color="auto"/>
      </w:divBdr>
    </w:div>
    <w:div w:id="946696297">
      <w:bodyDiv w:val="1"/>
      <w:marLeft w:val="0"/>
      <w:marRight w:val="0"/>
      <w:marTop w:val="0"/>
      <w:marBottom w:val="0"/>
      <w:divBdr>
        <w:top w:val="none" w:sz="0" w:space="0" w:color="auto"/>
        <w:left w:val="none" w:sz="0" w:space="0" w:color="auto"/>
        <w:bottom w:val="none" w:sz="0" w:space="0" w:color="auto"/>
        <w:right w:val="none" w:sz="0" w:space="0" w:color="auto"/>
      </w:divBdr>
    </w:div>
    <w:div w:id="1014454263">
      <w:bodyDiv w:val="1"/>
      <w:marLeft w:val="0"/>
      <w:marRight w:val="0"/>
      <w:marTop w:val="0"/>
      <w:marBottom w:val="0"/>
      <w:divBdr>
        <w:top w:val="none" w:sz="0" w:space="0" w:color="auto"/>
        <w:left w:val="none" w:sz="0" w:space="0" w:color="auto"/>
        <w:bottom w:val="none" w:sz="0" w:space="0" w:color="auto"/>
        <w:right w:val="none" w:sz="0" w:space="0" w:color="auto"/>
      </w:divBdr>
    </w:div>
    <w:div w:id="1034891944">
      <w:bodyDiv w:val="1"/>
      <w:marLeft w:val="0"/>
      <w:marRight w:val="0"/>
      <w:marTop w:val="0"/>
      <w:marBottom w:val="0"/>
      <w:divBdr>
        <w:top w:val="none" w:sz="0" w:space="0" w:color="auto"/>
        <w:left w:val="none" w:sz="0" w:space="0" w:color="auto"/>
        <w:bottom w:val="none" w:sz="0" w:space="0" w:color="auto"/>
        <w:right w:val="none" w:sz="0" w:space="0" w:color="auto"/>
      </w:divBdr>
    </w:div>
    <w:div w:id="1048918476">
      <w:bodyDiv w:val="1"/>
      <w:marLeft w:val="0"/>
      <w:marRight w:val="0"/>
      <w:marTop w:val="0"/>
      <w:marBottom w:val="0"/>
      <w:divBdr>
        <w:top w:val="none" w:sz="0" w:space="0" w:color="auto"/>
        <w:left w:val="none" w:sz="0" w:space="0" w:color="auto"/>
        <w:bottom w:val="none" w:sz="0" w:space="0" w:color="auto"/>
        <w:right w:val="none" w:sz="0" w:space="0" w:color="auto"/>
      </w:divBdr>
    </w:div>
    <w:div w:id="1060177070">
      <w:bodyDiv w:val="1"/>
      <w:marLeft w:val="0"/>
      <w:marRight w:val="0"/>
      <w:marTop w:val="0"/>
      <w:marBottom w:val="0"/>
      <w:divBdr>
        <w:top w:val="none" w:sz="0" w:space="0" w:color="auto"/>
        <w:left w:val="none" w:sz="0" w:space="0" w:color="auto"/>
        <w:bottom w:val="none" w:sz="0" w:space="0" w:color="auto"/>
        <w:right w:val="none" w:sz="0" w:space="0" w:color="auto"/>
      </w:divBdr>
    </w:div>
    <w:div w:id="1104501599">
      <w:bodyDiv w:val="1"/>
      <w:marLeft w:val="0"/>
      <w:marRight w:val="0"/>
      <w:marTop w:val="0"/>
      <w:marBottom w:val="0"/>
      <w:divBdr>
        <w:top w:val="none" w:sz="0" w:space="0" w:color="auto"/>
        <w:left w:val="none" w:sz="0" w:space="0" w:color="auto"/>
        <w:bottom w:val="none" w:sz="0" w:space="0" w:color="auto"/>
        <w:right w:val="none" w:sz="0" w:space="0" w:color="auto"/>
      </w:divBdr>
    </w:div>
    <w:div w:id="1252860243">
      <w:bodyDiv w:val="1"/>
      <w:marLeft w:val="0"/>
      <w:marRight w:val="0"/>
      <w:marTop w:val="0"/>
      <w:marBottom w:val="0"/>
      <w:divBdr>
        <w:top w:val="none" w:sz="0" w:space="0" w:color="auto"/>
        <w:left w:val="none" w:sz="0" w:space="0" w:color="auto"/>
        <w:bottom w:val="none" w:sz="0" w:space="0" w:color="auto"/>
        <w:right w:val="none" w:sz="0" w:space="0" w:color="auto"/>
      </w:divBdr>
    </w:div>
    <w:div w:id="1355227607">
      <w:bodyDiv w:val="1"/>
      <w:marLeft w:val="0"/>
      <w:marRight w:val="0"/>
      <w:marTop w:val="0"/>
      <w:marBottom w:val="0"/>
      <w:divBdr>
        <w:top w:val="none" w:sz="0" w:space="0" w:color="auto"/>
        <w:left w:val="none" w:sz="0" w:space="0" w:color="auto"/>
        <w:bottom w:val="none" w:sz="0" w:space="0" w:color="auto"/>
        <w:right w:val="none" w:sz="0" w:space="0" w:color="auto"/>
      </w:divBdr>
    </w:div>
    <w:div w:id="1475216275">
      <w:bodyDiv w:val="1"/>
      <w:marLeft w:val="0"/>
      <w:marRight w:val="0"/>
      <w:marTop w:val="0"/>
      <w:marBottom w:val="0"/>
      <w:divBdr>
        <w:top w:val="none" w:sz="0" w:space="0" w:color="auto"/>
        <w:left w:val="none" w:sz="0" w:space="0" w:color="auto"/>
        <w:bottom w:val="none" w:sz="0" w:space="0" w:color="auto"/>
        <w:right w:val="none" w:sz="0" w:space="0" w:color="auto"/>
      </w:divBdr>
    </w:div>
    <w:div w:id="1536961757">
      <w:bodyDiv w:val="1"/>
      <w:marLeft w:val="0"/>
      <w:marRight w:val="0"/>
      <w:marTop w:val="0"/>
      <w:marBottom w:val="0"/>
      <w:divBdr>
        <w:top w:val="none" w:sz="0" w:space="0" w:color="auto"/>
        <w:left w:val="none" w:sz="0" w:space="0" w:color="auto"/>
        <w:bottom w:val="none" w:sz="0" w:space="0" w:color="auto"/>
        <w:right w:val="none" w:sz="0" w:space="0" w:color="auto"/>
      </w:divBdr>
    </w:div>
    <w:div w:id="1539857604">
      <w:bodyDiv w:val="1"/>
      <w:marLeft w:val="0"/>
      <w:marRight w:val="0"/>
      <w:marTop w:val="0"/>
      <w:marBottom w:val="0"/>
      <w:divBdr>
        <w:top w:val="none" w:sz="0" w:space="0" w:color="auto"/>
        <w:left w:val="none" w:sz="0" w:space="0" w:color="auto"/>
        <w:bottom w:val="none" w:sz="0" w:space="0" w:color="auto"/>
        <w:right w:val="none" w:sz="0" w:space="0" w:color="auto"/>
      </w:divBdr>
    </w:div>
    <w:div w:id="1561089218">
      <w:bodyDiv w:val="1"/>
      <w:marLeft w:val="0"/>
      <w:marRight w:val="0"/>
      <w:marTop w:val="0"/>
      <w:marBottom w:val="0"/>
      <w:divBdr>
        <w:top w:val="none" w:sz="0" w:space="0" w:color="auto"/>
        <w:left w:val="none" w:sz="0" w:space="0" w:color="auto"/>
        <w:bottom w:val="none" w:sz="0" w:space="0" w:color="auto"/>
        <w:right w:val="none" w:sz="0" w:space="0" w:color="auto"/>
      </w:divBdr>
    </w:div>
    <w:div w:id="1661233965">
      <w:bodyDiv w:val="1"/>
      <w:marLeft w:val="0"/>
      <w:marRight w:val="0"/>
      <w:marTop w:val="0"/>
      <w:marBottom w:val="0"/>
      <w:divBdr>
        <w:top w:val="none" w:sz="0" w:space="0" w:color="auto"/>
        <w:left w:val="none" w:sz="0" w:space="0" w:color="auto"/>
        <w:bottom w:val="none" w:sz="0" w:space="0" w:color="auto"/>
        <w:right w:val="none" w:sz="0" w:space="0" w:color="auto"/>
      </w:divBdr>
    </w:div>
    <w:div w:id="1734812930">
      <w:bodyDiv w:val="1"/>
      <w:marLeft w:val="0"/>
      <w:marRight w:val="0"/>
      <w:marTop w:val="0"/>
      <w:marBottom w:val="0"/>
      <w:divBdr>
        <w:top w:val="none" w:sz="0" w:space="0" w:color="auto"/>
        <w:left w:val="none" w:sz="0" w:space="0" w:color="auto"/>
        <w:bottom w:val="none" w:sz="0" w:space="0" w:color="auto"/>
        <w:right w:val="none" w:sz="0" w:space="0" w:color="auto"/>
      </w:divBdr>
    </w:div>
    <w:div w:id="1780055462">
      <w:bodyDiv w:val="1"/>
      <w:marLeft w:val="0"/>
      <w:marRight w:val="0"/>
      <w:marTop w:val="0"/>
      <w:marBottom w:val="0"/>
      <w:divBdr>
        <w:top w:val="none" w:sz="0" w:space="0" w:color="auto"/>
        <w:left w:val="none" w:sz="0" w:space="0" w:color="auto"/>
        <w:bottom w:val="none" w:sz="0" w:space="0" w:color="auto"/>
        <w:right w:val="none" w:sz="0" w:space="0" w:color="auto"/>
      </w:divBdr>
    </w:div>
    <w:div w:id="1839998149">
      <w:bodyDiv w:val="1"/>
      <w:marLeft w:val="0"/>
      <w:marRight w:val="0"/>
      <w:marTop w:val="0"/>
      <w:marBottom w:val="0"/>
      <w:divBdr>
        <w:top w:val="none" w:sz="0" w:space="0" w:color="auto"/>
        <w:left w:val="none" w:sz="0" w:space="0" w:color="auto"/>
        <w:bottom w:val="none" w:sz="0" w:space="0" w:color="auto"/>
        <w:right w:val="none" w:sz="0" w:space="0" w:color="auto"/>
      </w:divBdr>
      <w:divsChild>
        <w:div w:id="149448150">
          <w:marLeft w:val="0"/>
          <w:marRight w:val="0"/>
          <w:marTop w:val="0"/>
          <w:marBottom w:val="0"/>
          <w:divBdr>
            <w:top w:val="none" w:sz="0" w:space="0" w:color="auto"/>
            <w:left w:val="none" w:sz="0" w:space="0" w:color="auto"/>
            <w:bottom w:val="none" w:sz="0" w:space="0" w:color="auto"/>
            <w:right w:val="none" w:sz="0" w:space="0" w:color="auto"/>
          </w:divBdr>
          <w:divsChild>
            <w:div w:id="474444711">
              <w:marLeft w:val="0"/>
              <w:marRight w:val="0"/>
              <w:marTop w:val="0"/>
              <w:marBottom w:val="0"/>
              <w:divBdr>
                <w:top w:val="none" w:sz="0" w:space="0" w:color="auto"/>
                <w:left w:val="none" w:sz="0" w:space="0" w:color="auto"/>
                <w:bottom w:val="none" w:sz="0" w:space="0" w:color="auto"/>
                <w:right w:val="none" w:sz="0" w:space="0" w:color="auto"/>
              </w:divBdr>
              <w:divsChild>
                <w:div w:id="1268348647">
                  <w:marLeft w:val="0"/>
                  <w:marRight w:val="0"/>
                  <w:marTop w:val="0"/>
                  <w:marBottom w:val="0"/>
                  <w:divBdr>
                    <w:top w:val="none" w:sz="0" w:space="0" w:color="auto"/>
                    <w:left w:val="none" w:sz="0" w:space="0" w:color="auto"/>
                    <w:bottom w:val="none" w:sz="0" w:space="0" w:color="auto"/>
                    <w:right w:val="none" w:sz="0" w:space="0" w:color="auto"/>
                  </w:divBdr>
                  <w:divsChild>
                    <w:div w:id="45634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92436">
      <w:bodyDiv w:val="1"/>
      <w:marLeft w:val="0"/>
      <w:marRight w:val="0"/>
      <w:marTop w:val="0"/>
      <w:marBottom w:val="0"/>
      <w:divBdr>
        <w:top w:val="none" w:sz="0" w:space="0" w:color="auto"/>
        <w:left w:val="none" w:sz="0" w:space="0" w:color="auto"/>
        <w:bottom w:val="none" w:sz="0" w:space="0" w:color="auto"/>
        <w:right w:val="none" w:sz="0" w:space="0" w:color="auto"/>
      </w:divBdr>
    </w:div>
    <w:div w:id="1885362079">
      <w:bodyDiv w:val="1"/>
      <w:marLeft w:val="0"/>
      <w:marRight w:val="0"/>
      <w:marTop w:val="0"/>
      <w:marBottom w:val="0"/>
      <w:divBdr>
        <w:top w:val="none" w:sz="0" w:space="0" w:color="auto"/>
        <w:left w:val="none" w:sz="0" w:space="0" w:color="auto"/>
        <w:bottom w:val="none" w:sz="0" w:space="0" w:color="auto"/>
        <w:right w:val="none" w:sz="0" w:space="0" w:color="auto"/>
      </w:divBdr>
    </w:div>
    <w:div w:id="1921062668">
      <w:bodyDiv w:val="1"/>
      <w:marLeft w:val="0"/>
      <w:marRight w:val="0"/>
      <w:marTop w:val="0"/>
      <w:marBottom w:val="0"/>
      <w:divBdr>
        <w:top w:val="none" w:sz="0" w:space="0" w:color="auto"/>
        <w:left w:val="none" w:sz="0" w:space="0" w:color="auto"/>
        <w:bottom w:val="none" w:sz="0" w:space="0" w:color="auto"/>
        <w:right w:val="none" w:sz="0" w:space="0" w:color="auto"/>
      </w:divBdr>
      <w:divsChild>
        <w:div w:id="1115900798">
          <w:marLeft w:val="0"/>
          <w:marRight w:val="0"/>
          <w:marTop w:val="0"/>
          <w:marBottom w:val="0"/>
          <w:divBdr>
            <w:top w:val="none" w:sz="0" w:space="0" w:color="auto"/>
            <w:left w:val="none" w:sz="0" w:space="0" w:color="auto"/>
            <w:bottom w:val="none" w:sz="0" w:space="0" w:color="auto"/>
            <w:right w:val="none" w:sz="0" w:space="0" w:color="auto"/>
          </w:divBdr>
          <w:divsChild>
            <w:div w:id="964041609">
              <w:marLeft w:val="0"/>
              <w:marRight w:val="0"/>
              <w:marTop w:val="0"/>
              <w:marBottom w:val="0"/>
              <w:divBdr>
                <w:top w:val="none" w:sz="0" w:space="0" w:color="auto"/>
                <w:left w:val="none" w:sz="0" w:space="0" w:color="auto"/>
                <w:bottom w:val="none" w:sz="0" w:space="0" w:color="auto"/>
                <w:right w:val="none" w:sz="0" w:space="0" w:color="auto"/>
              </w:divBdr>
              <w:divsChild>
                <w:div w:id="306053665">
                  <w:marLeft w:val="0"/>
                  <w:marRight w:val="0"/>
                  <w:marTop w:val="0"/>
                  <w:marBottom w:val="0"/>
                  <w:divBdr>
                    <w:top w:val="none" w:sz="0" w:space="0" w:color="auto"/>
                    <w:left w:val="none" w:sz="0" w:space="0" w:color="auto"/>
                    <w:bottom w:val="none" w:sz="0" w:space="0" w:color="auto"/>
                    <w:right w:val="none" w:sz="0" w:space="0" w:color="auto"/>
                  </w:divBdr>
                </w:div>
              </w:divsChild>
            </w:div>
            <w:div w:id="527259569">
              <w:marLeft w:val="0"/>
              <w:marRight w:val="0"/>
              <w:marTop w:val="0"/>
              <w:marBottom w:val="0"/>
              <w:divBdr>
                <w:top w:val="none" w:sz="0" w:space="0" w:color="auto"/>
                <w:left w:val="none" w:sz="0" w:space="0" w:color="auto"/>
                <w:bottom w:val="none" w:sz="0" w:space="0" w:color="auto"/>
                <w:right w:val="none" w:sz="0" w:space="0" w:color="auto"/>
              </w:divBdr>
              <w:divsChild>
                <w:div w:id="1594246087">
                  <w:marLeft w:val="0"/>
                  <w:marRight w:val="0"/>
                  <w:marTop w:val="0"/>
                  <w:marBottom w:val="0"/>
                  <w:divBdr>
                    <w:top w:val="none" w:sz="0" w:space="0" w:color="auto"/>
                    <w:left w:val="none" w:sz="0" w:space="0" w:color="auto"/>
                    <w:bottom w:val="none" w:sz="0" w:space="0" w:color="auto"/>
                    <w:right w:val="none" w:sz="0" w:space="0" w:color="auto"/>
                  </w:divBdr>
                </w:div>
                <w:div w:id="1303121258">
                  <w:marLeft w:val="0"/>
                  <w:marRight w:val="0"/>
                  <w:marTop w:val="0"/>
                  <w:marBottom w:val="0"/>
                  <w:divBdr>
                    <w:top w:val="none" w:sz="0" w:space="0" w:color="auto"/>
                    <w:left w:val="none" w:sz="0" w:space="0" w:color="auto"/>
                    <w:bottom w:val="none" w:sz="0" w:space="0" w:color="auto"/>
                    <w:right w:val="none" w:sz="0" w:space="0" w:color="auto"/>
                  </w:divBdr>
                </w:div>
              </w:divsChild>
            </w:div>
            <w:div w:id="1413312390">
              <w:marLeft w:val="0"/>
              <w:marRight w:val="0"/>
              <w:marTop w:val="0"/>
              <w:marBottom w:val="0"/>
              <w:divBdr>
                <w:top w:val="none" w:sz="0" w:space="0" w:color="auto"/>
                <w:left w:val="none" w:sz="0" w:space="0" w:color="auto"/>
                <w:bottom w:val="none" w:sz="0" w:space="0" w:color="auto"/>
                <w:right w:val="none" w:sz="0" w:space="0" w:color="auto"/>
              </w:divBdr>
              <w:divsChild>
                <w:div w:id="906651938">
                  <w:marLeft w:val="0"/>
                  <w:marRight w:val="0"/>
                  <w:marTop w:val="0"/>
                  <w:marBottom w:val="0"/>
                  <w:divBdr>
                    <w:top w:val="none" w:sz="0" w:space="0" w:color="auto"/>
                    <w:left w:val="none" w:sz="0" w:space="0" w:color="auto"/>
                    <w:bottom w:val="none" w:sz="0" w:space="0" w:color="auto"/>
                    <w:right w:val="none" w:sz="0" w:space="0" w:color="auto"/>
                  </w:divBdr>
                </w:div>
              </w:divsChild>
            </w:div>
            <w:div w:id="621769744">
              <w:marLeft w:val="0"/>
              <w:marRight w:val="0"/>
              <w:marTop w:val="0"/>
              <w:marBottom w:val="0"/>
              <w:divBdr>
                <w:top w:val="none" w:sz="0" w:space="0" w:color="auto"/>
                <w:left w:val="none" w:sz="0" w:space="0" w:color="auto"/>
                <w:bottom w:val="none" w:sz="0" w:space="0" w:color="auto"/>
                <w:right w:val="none" w:sz="0" w:space="0" w:color="auto"/>
              </w:divBdr>
              <w:divsChild>
                <w:div w:id="38699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228">
          <w:marLeft w:val="0"/>
          <w:marRight w:val="0"/>
          <w:marTop w:val="0"/>
          <w:marBottom w:val="0"/>
          <w:divBdr>
            <w:top w:val="none" w:sz="0" w:space="0" w:color="auto"/>
            <w:left w:val="none" w:sz="0" w:space="0" w:color="auto"/>
            <w:bottom w:val="none" w:sz="0" w:space="0" w:color="auto"/>
            <w:right w:val="none" w:sz="0" w:space="0" w:color="auto"/>
          </w:divBdr>
          <w:divsChild>
            <w:div w:id="1198591393">
              <w:marLeft w:val="0"/>
              <w:marRight w:val="0"/>
              <w:marTop w:val="0"/>
              <w:marBottom w:val="0"/>
              <w:divBdr>
                <w:top w:val="none" w:sz="0" w:space="0" w:color="auto"/>
                <w:left w:val="none" w:sz="0" w:space="0" w:color="auto"/>
                <w:bottom w:val="none" w:sz="0" w:space="0" w:color="auto"/>
                <w:right w:val="none" w:sz="0" w:space="0" w:color="auto"/>
              </w:divBdr>
              <w:divsChild>
                <w:div w:id="100100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01659">
      <w:bodyDiv w:val="1"/>
      <w:marLeft w:val="0"/>
      <w:marRight w:val="0"/>
      <w:marTop w:val="0"/>
      <w:marBottom w:val="0"/>
      <w:divBdr>
        <w:top w:val="none" w:sz="0" w:space="0" w:color="auto"/>
        <w:left w:val="none" w:sz="0" w:space="0" w:color="auto"/>
        <w:bottom w:val="none" w:sz="0" w:space="0" w:color="auto"/>
        <w:right w:val="none" w:sz="0" w:space="0" w:color="auto"/>
      </w:divBdr>
    </w:div>
    <w:div w:id="213922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inlandandcoasta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landandcoasta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nlandandcoastal.com" TargetMode="External"/><Relationship Id="rId4" Type="http://schemas.openxmlformats.org/officeDocument/2006/relationships/webSettings" Target="webSettings.xml"/><Relationship Id="rId9" Type="http://schemas.openxmlformats.org/officeDocument/2006/relationships/hyperlink" Target="https://maa.agency/media-centr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a.agenc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811</Words>
  <Characters>5105</Characters>
  <Application>Microsoft Office Word</Application>
  <DocSecurity>0</DocSecurity>
  <Lines>88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Zella Compton</dc:creator>
  <cp:keywords/>
  <dc:description/>
  <cp:lastModifiedBy>Nina Done</cp:lastModifiedBy>
  <cp:revision>26</cp:revision>
  <cp:lastPrinted>2023-06-06T09:22:00Z</cp:lastPrinted>
  <dcterms:created xsi:type="dcterms:W3CDTF">2026-06-01T13:33:00Z</dcterms:created>
  <dcterms:modified xsi:type="dcterms:W3CDTF">2026-06-02T08:07:00Z</dcterms:modified>
</cp:coreProperties>
</file>