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9BF1" w14:textId="77777777" w:rsidR="00A5321E" w:rsidRDefault="00A5321E" w:rsidP="007B271A">
      <w:pPr>
        <w:spacing w:line="276" w:lineRule="auto"/>
        <w:rPr>
          <w:rFonts w:ascii="Calibri" w:hAnsi="Calibri" w:cs="Calibri"/>
          <w:b/>
          <w:bCs/>
          <w:iCs/>
          <w:spacing w:val="160"/>
        </w:rPr>
      </w:pPr>
    </w:p>
    <w:p w14:paraId="7F1E58C7" w14:textId="715A70C1" w:rsidR="008710EB" w:rsidRPr="007B271A" w:rsidRDefault="008710EB" w:rsidP="007B271A">
      <w:pPr>
        <w:spacing w:line="276" w:lineRule="auto"/>
        <w:rPr>
          <w:rFonts w:ascii="Calibri" w:hAnsi="Calibri" w:cs="Calibri"/>
        </w:rPr>
      </w:pPr>
      <w:r w:rsidRPr="007B271A">
        <w:rPr>
          <w:rFonts w:ascii="Calibri" w:hAnsi="Calibri" w:cs="Calibri"/>
          <w:b/>
          <w:bCs/>
          <w:iCs/>
          <w:spacing w:val="160"/>
        </w:rPr>
        <w:t>News Release</w:t>
      </w:r>
    </w:p>
    <w:p w14:paraId="4A40C52D" w14:textId="77777777" w:rsidR="008710EB" w:rsidRPr="007B271A" w:rsidRDefault="008710EB" w:rsidP="007B271A">
      <w:pPr>
        <w:spacing w:line="276" w:lineRule="auto"/>
        <w:rPr>
          <w:rFonts w:ascii="Calibri" w:hAnsi="Calibri" w:cs="Calibri"/>
        </w:rPr>
      </w:pPr>
      <w:r w:rsidRPr="007B271A">
        <w:rPr>
          <w:rFonts w:ascii="Calibri" w:hAnsi="Calibri" w:cs="Calibri"/>
          <w:b/>
          <w:bCs/>
          <w:iCs/>
        </w:rPr>
        <w:t>For immediate release</w:t>
      </w:r>
    </w:p>
    <w:p w14:paraId="106FBE7B" w14:textId="60A60F3D" w:rsidR="00CE2A8E" w:rsidRPr="007B271A" w:rsidRDefault="00882975" w:rsidP="00882975">
      <w:pPr>
        <w:spacing w:line="276" w:lineRule="auto"/>
        <w:rPr>
          <w:rFonts w:ascii="Calibri" w:hAnsi="Calibri" w:cs="Calibri"/>
        </w:rPr>
      </w:pPr>
      <w:r>
        <w:rPr>
          <w:rFonts w:ascii="Calibri" w:hAnsi="Calibri" w:cs="Calibri"/>
          <w:b/>
          <w:bCs/>
          <w:iCs/>
        </w:rPr>
        <w:t xml:space="preserve">9 </w:t>
      </w:r>
      <w:r w:rsidR="00C42586" w:rsidRPr="007B271A">
        <w:rPr>
          <w:rFonts w:ascii="Calibri" w:hAnsi="Calibri" w:cs="Calibri"/>
          <w:b/>
          <w:bCs/>
          <w:iCs/>
        </w:rPr>
        <w:t>June</w:t>
      </w:r>
      <w:r w:rsidR="008710EB" w:rsidRPr="007B271A">
        <w:rPr>
          <w:rFonts w:ascii="Calibri" w:hAnsi="Calibri" w:cs="Calibri"/>
          <w:b/>
          <w:bCs/>
          <w:iCs/>
        </w:rPr>
        <w:t xml:space="preserve"> 202</w:t>
      </w:r>
      <w:r>
        <w:rPr>
          <w:rFonts w:ascii="Calibri" w:hAnsi="Calibri" w:cs="Calibri"/>
          <w:b/>
          <w:bCs/>
          <w:iCs/>
        </w:rPr>
        <w:t>5</w:t>
      </w:r>
      <w:r w:rsidR="00CE2A8E" w:rsidRPr="007B271A">
        <w:rPr>
          <w:rFonts w:ascii="Calibri" w:hAnsi="Calibri" w:cs="Calibri"/>
        </w:rPr>
        <w:t>                                                                                                                   </w:t>
      </w:r>
    </w:p>
    <w:p w14:paraId="6822591C" w14:textId="77777777" w:rsidR="007B271A" w:rsidRPr="007B271A" w:rsidRDefault="007B271A" w:rsidP="007B271A">
      <w:pPr>
        <w:pStyle w:val="Heading3"/>
        <w:spacing w:before="280" w:beforeAutospacing="0" w:after="80" w:afterAutospacing="0" w:line="276" w:lineRule="auto"/>
        <w:jc w:val="center"/>
        <w:rPr>
          <w:rFonts w:ascii="Calibri" w:hAnsi="Calibri" w:cs="Calibri"/>
          <w:sz w:val="24"/>
          <w:szCs w:val="24"/>
        </w:rPr>
      </w:pPr>
      <w:r w:rsidRPr="007B271A">
        <w:rPr>
          <w:rFonts w:ascii="Calibri" w:hAnsi="Calibri" w:cs="Calibri"/>
          <w:sz w:val="24"/>
          <w:szCs w:val="24"/>
        </w:rPr>
        <w:t xml:space="preserve">Intrepid sailor to champion Inland and </w:t>
      </w:r>
      <w:proofErr w:type="spellStart"/>
      <w:r w:rsidRPr="007B271A">
        <w:rPr>
          <w:rFonts w:ascii="Calibri" w:hAnsi="Calibri" w:cs="Calibri"/>
          <w:sz w:val="24"/>
          <w:szCs w:val="24"/>
        </w:rPr>
        <w:t>Coastal’s</w:t>
      </w:r>
      <w:proofErr w:type="spellEnd"/>
      <w:r w:rsidRPr="007B271A">
        <w:rPr>
          <w:rFonts w:ascii="Calibri" w:hAnsi="Calibri" w:cs="Calibri"/>
          <w:sz w:val="24"/>
          <w:szCs w:val="24"/>
        </w:rPr>
        <w:t xml:space="preserve"> pontoons at Harbour Masters’ AGM at Seawork 2025</w:t>
      </w:r>
    </w:p>
    <w:p w14:paraId="08C1874E" w14:textId="3C19DD44"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Inland and Coastal Marina Systems is pleased to confirm its attendance at the 32nd UK Harbour Masters’ Association (UKHMA) Annual General Meeting and Members</w:t>
      </w:r>
      <w:r w:rsidR="00CC5BEA">
        <w:rPr>
          <w:rFonts w:ascii="Calibri" w:hAnsi="Calibri" w:cs="Calibri"/>
        </w:rPr>
        <w:t>’</w:t>
      </w:r>
      <w:r w:rsidRPr="007B271A">
        <w:rPr>
          <w:rFonts w:ascii="Calibri" w:hAnsi="Calibri" w:cs="Calibri"/>
        </w:rPr>
        <w:t xml:space="preserve"> Summer Luncheon, taking place on Wednesday 11 June during this year’s Seawork Exhibition at Mayflower Park, Southampton.</w:t>
      </w:r>
    </w:p>
    <w:p w14:paraId="03705FAE" w14:textId="239874D9"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 xml:space="preserve">Attending this year as a valued UKHMA member, Inland and Coastal looks forward to reconnecting with </w:t>
      </w:r>
      <w:r w:rsidR="00A56AB3">
        <w:rPr>
          <w:rFonts w:ascii="Calibri" w:hAnsi="Calibri" w:cs="Calibri"/>
        </w:rPr>
        <w:t>H</w:t>
      </w:r>
      <w:r w:rsidRPr="007B271A">
        <w:rPr>
          <w:rFonts w:ascii="Calibri" w:hAnsi="Calibri" w:cs="Calibri"/>
        </w:rPr>
        <w:t xml:space="preserve">arbour </w:t>
      </w:r>
      <w:r w:rsidR="00A56AB3">
        <w:rPr>
          <w:rFonts w:ascii="Calibri" w:hAnsi="Calibri" w:cs="Calibri"/>
        </w:rPr>
        <w:t>M</w:t>
      </w:r>
      <w:r w:rsidRPr="007B271A">
        <w:rPr>
          <w:rFonts w:ascii="Calibri" w:hAnsi="Calibri" w:cs="Calibri"/>
        </w:rPr>
        <w:t>asters and marine professionals from across the country at this essential annual event.</w:t>
      </w:r>
    </w:p>
    <w:p w14:paraId="09134D5D" w14:textId="77777777"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 xml:space="preserve">As part of the AGM’s programme, author and sailor Mark Ashley-Miller will give a special talk celebrating the release of his new book, </w:t>
      </w:r>
      <w:r w:rsidRPr="007B271A">
        <w:rPr>
          <w:rFonts w:ascii="Calibri" w:hAnsi="Calibri" w:cs="Calibri"/>
          <w:i/>
          <w:iCs/>
        </w:rPr>
        <w:t>Harbours and Their Masters</w:t>
      </w:r>
      <w:r w:rsidRPr="007B271A">
        <w:rPr>
          <w:rFonts w:ascii="Calibri" w:hAnsi="Calibri" w:cs="Calibri"/>
        </w:rPr>
        <w:t>. The book chronicles Mark’s ambitious 9,000-nautical-mile voyage to meet every harbour master in the UK – a five-year journey during which he visited 310 harbours and interviewed 256 harbour masters, capturing their stories, challenges and traditions.</w:t>
      </w:r>
    </w:p>
    <w:p w14:paraId="448B9046" w14:textId="77777777"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 xml:space="preserve">As part of his talk, he is keen to highlight how Inland and </w:t>
      </w:r>
      <w:proofErr w:type="spellStart"/>
      <w:r w:rsidRPr="007B271A">
        <w:rPr>
          <w:rFonts w:ascii="Calibri" w:hAnsi="Calibri" w:cs="Calibri"/>
        </w:rPr>
        <w:t>Coastal’s</w:t>
      </w:r>
      <w:proofErr w:type="spellEnd"/>
      <w:r w:rsidRPr="007B271A">
        <w:rPr>
          <w:rFonts w:ascii="Calibri" w:hAnsi="Calibri" w:cs="Calibri"/>
        </w:rPr>
        <w:t xml:space="preserve"> sturdy pontoons made the world of difference on his voyage when it came to docking and mooring safely, an ethos central to Inland and </w:t>
      </w:r>
      <w:proofErr w:type="spellStart"/>
      <w:r w:rsidRPr="007B271A">
        <w:rPr>
          <w:rFonts w:ascii="Calibri" w:hAnsi="Calibri" w:cs="Calibri"/>
        </w:rPr>
        <w:t>Coastal’s</w:t>
      </w:r>
      <w:proofErr w:type="spellEnd"/>
      <w:r w:rsidRPr="007B271A">
        <w:rPr>
          <w:rFonts w:ascii="Calibri" w:hAnsi="Calibri" w:cs="Calibri"/>
        </w:rPr>
        <w:t xml:space="preserve"> Get Onboard Safely campaign.</w:t>
      </w:r>
    </w:p>
    <w:p w14:paraId="392A9CB4" w14:textId="77777777"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“Time and time again, I witnessed first-hand the critical role pontoons play – offering a lifeline between sea and land,” says Ashley-Miller. “I can recall countless occasions where the robust design of an Inland and Coastal pontoon made docking in tricky weather conditions safe and straightforward. Whether it was in the rough seas of Scotland or the tidal challenges of the English Channel, the pontoon manufacturer’s innovative engineering shone through.”</w:t>
      </w:r>
    </w:p>
    <w:p w14:paraId="1E828078" w14:textId="33316E2C"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 xml:space="preserve">Jon Challis, Sales Manager at Inland and Coastal, adds: “Mark’s project has shone a spotlight on the vital role </w:t>
      </w:r>
      <w:r w:rsidR="004F6409">
        <w:rPr>
          <w:rFonts w:ascii="Calibri" w:hAnsi="Calibri" w:cs="Calibri"/>
        </w:rPr>
        <w:t>h</w:t>
      </w:r>
      <w:r w:rsidRPr="007B271A">
        <w:rPr>
          <w:rFonts w:ascii="Calibri" w:hAnsi="Calibri" w:cs="Calibri"/>
        </w:rPr>
        <w:t xml:space="preserve">arbour </w:t>
      </w:r>
      <w:r w:rsidR="004F6409">
        <w:rPr>
          <w:rFonts w:ascii="Calibri" w:hAnsi="Calibri" w:cs="Calibri"/>
        </w:rPr>
        <w:t>m</w:t>
      </w:r>
      <w:r w:rsidRPr="007B271A">
        <w:rPr>
          <w:rFonts w:ascii="Calibri" w:hAnsi="Calibri" w:cs="Calibri"/>
        </w:rPr>
        <w:t>asters play and the operational challenges they face daily. At Inland and Coastal, we’re proud to support these professionals with dependable water access infrastructure built to withstand the toughest marine environments – so everyone can walk to work safely.”</w:t>
      </w:r>
    </w:p>
    <w:p w14:paraId="0F873B5C" w14:textId="77777777"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lastRenderedPageBreak/>
        <w:t xml:space="preserve">Members attending the AGM will also </w:t>
      </w:r>
      <w:proofErr w:type="gramStart"/>
      <w:r w:rsidRPr="007B271A">
        <w:rPr>
          <w:rFonts w:ascii="Calibri" w:hAnsi="Calibri" w:cs="Calibri"/>
        </w:rPr>
        <w:t>have the opportunity to</w:t>
      </w:r>
      <w:proofErr w:type="gramEnd"/>
      <w:r w:rsidRPr="007B271A">
        <w:rPr>
          <w:rFonts w:ascii="Calibri" w:hAnsi="Calibri" w:cs="Calibri"/>
        </w:rPr>
        <w:t xml:space="preserve"> meet Mark and learn more about </w:t>
      </w:r>
      <w:r w:rsidRPr="007B271A">
        <w:rPr>
          <w:rFonts w:ascii="Calibri" w:hAnsi="Calibri" w:cs="Calibri"/>
          <w:i/>
          <w:iCs/>
        </w:rPr>
        <w:t>Harbours and Their Masters</w:t>
      </w:r>
      <w:r w:rsidRPr="007B271A">
        <w:rPr>
          <w:rFonts w:ascii="Calibri" w:hAnsi="Calibri" w:cs="Calibri"/>
        </w:rPr>
        <w:t>, which features a foreword by HRH The Princess Royal and raises funds for The Seafarers’ Charity, with all author royalties donated. The book will be officially launched at the Southampton International Boat Show on 19 September 2025.</w:t>
      </w:r>
    </w:p>
    <w:p w14:paraId="51FD0200" w14:textId="481EB8B4" w:rsidR="007B271A"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 xml:space="preserve">To learn more about </w:t>
      </w:r>
      <w:r w:rsidRPr="007B271A">
        <w:rPr>
          <w:rFonts w:ascii="Calibri" w:hAnsi="Calibri" w:cs="Calibri"/>
          <w:i/>
          <w:iCs/>
        </w:rPr>
        <w:t xml:space="preserve">Harbours and Their Masters </w:t>
      </w:r>
      <w:r w:rsidRPr="007B271A">
        <w:rPr>
          <w:rFonts w:ascii="Calibri" w:hAnsi="Calibri" w:cs="Calibri"/>
        </w:rPr>
        <w:t xml:space="preserve">and read a preview of the book, visit </w:t>
      </w:r>
      <w:hyperlink r:id="rId7" w:history="1">
        <w:r w:rsidRPr="001533EB">
          <w:rPr>
            <w:rStyle w:val="Hyperlink"/>
            <w:rFonts w:ascii="Calibri" w:hAnsi="Calibri" w:cs="Calibri"/>
          </w:rPr>
          <w:t>w</w:t>
        </w:r>
        <w:r w:rsidRPr="001533EB">
          <w:rPr>
            <w:rStyle w:val="Hyperlink"/>
            <w:rFonts w:ascii="Calibri" w:hAnsi="Calibri" w:cs="Calibri"/>
          </w:rPr>
          <w:t>ww.fernhurstbooks.com</w:t>
        </w:r>
      </w:hyperlink>
    </w:p>
    <w:p w14:paraId="2B3ED57D" w14:textId="77777777" w:rsid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rPr>
        <w:t xml:space="preserve">To explore Inland &amp; </w:t>
      </w:r>
      <w:proofErr w:type="spellStart"/>
      <w:r w:rsidRPr="007B271A">
        <w:rPr>
          <w:rFonts w:ascii="Calibri" w:hAnsi="Calibri" w:cs="Calibri"/>
        </w:rPr>
        <w:t>Coastal’s</w:t>
      </w:r>
      <w:proofErr w:type="spellEnd"/>
      <w:r w:rsidRPr="007B271A">
        <w:rPr>
          <w:rFonts w:ascii="Calibri" w:hAnsi="Calibri" w:cs="Calibri"/>
        </w:rPr>
        <w:t xml:space="preserve"> commercial pontoon solutions or arrange a safe access consultation, visit </w:t>
      </w:r>
      <w:hyperlink r:id="rId8" w:history="1">
        <w:r w:rsidRPr="001533EB">
          <w:rPr>
            <w:rStyle w:val="Hyperlink"/>
            <w:rFonts w:ascii="Calibri" w:hAnsi="Calibri" w:cs="Calibri"/>
          </w:rPr>
          <w:t>h</w:t>
        </w:r>
        <w:r w:rsidRPr="001533EB">
          <w:rPr>
            <w:rStyle w:val="Hyperlink"/>
            <w:rFonts w:ascii="Calibri" w:hAnsi="Calibri" w:cs="Calibri"/>
          </w:rPr>
          <w:t>ttps://inlandandcoastal.com</w:t>
        </w:r>
      </w:hyperlink>
      <w:r w:rsidRPr="007B271A">
        <w:rPr>
          <w:rFonts w:ascii="Calibri" w:hAnsi="Calibri" w:cs="Calibri"/>
        </w:rPr>
        <w:t xml:space="preserve"> or contact </w:t>
      </w:r>
      <w:hyperlink r:id="rId9" w:history="1">
        <w:r w:rsidRPr="001533EB">
          <w:rPr>
            <w:rStyle w:val="Hyperlink"/>
            <w:rFonts w:ascii="Calibri" w:hAnsi="Calibri" w:cs="Calibri"/>
          </w:rPr>
          <w:t>sales@inlandandcoastal.com</w:t>
        </w:r>
      </w:hyperlink>
    </w:p>
    <w:p w14:paraId="05D673E9" w14:textId="27B02316" w:rsidR="00246460" w:rsidRPr="007B271A" w:rsidRDefault="007B271A" w:rsidP="007B271A">
      <w:pPr>
        <w:pStyle w:val="NormalWeb"/>
        <w:spacing w:before="240" w:beforeAutospacing="0" w:after="240" w:afterAutospacing="0" w:line="276" w:lineRule="auto"/>
        <w:rPr>
          <w:rFonts w:ascii="Calibri" w:hAnsi="Calibri" w:cs="Calibri"/>
        </w:rPr>
      </w:pPr>
      <w:r w:rsidRPr="007B271A">
        <w:rPr>
          <w:rFonts w:ascii="Calibri" w:hAnsi="Calibri" w:cs="Calibri"/>
          <w:b/>
          <w:bCs/>
        </w:rPr>
        <w:t>ENDS</w:t>
      </w:r>
    </w:p>
    <w:p w14:paraId="57D67C9D" w14:textId="46DB25C1" w:rsidR="008710EB" w:rsidRPr="004F6409" w:rsidRDefault="008710EB" w:rsidP="00383CAA">
      <w:pPr>
        <w:autoSpaceDE w:val="0"/>
        <w:autoSpaceDN w:val="0"/>
        <w:adjustRightInd w:val="0"/>
        <w:spacing w:line="276" w:lineRule="auto"/>
        <w:rPr>
          <w:rFonts w:cstheme="minorHAnsi"/>
          <w:b/>
          <w:bCs/>
          <w:sz w:val="22"/>
          <w:szCs w:val="22"/>
        </w:rPr>
      </w:pPr>
      <w:r w:rsidRPr="004F6409">
        <w:rPr>
          <w:rFonts w:cstheme="minorHAnsi"/>
          <w:b/>
          <w:bCs/>
          <w:sz w:val="22"/>
          <w:szCs w:val="22"/>
        </w:rPr>
        <w:t>Notes to editors</w:t>
      </w:r>
    </w:p>
    <w:p w14:paraId="5A7780CE" w14:textId="77777777" w:rsidR="008710EB" w:rsidRPr="004F6409" w:rsidRDefault="008710EB" w:rsidP="00383CAA">
      <w:pPr>
        <w:autoSpaceDE w:val="0"/>
        <w:autoSpaceDN w:val="0"/>
        <w:adjustRightInd w:val="0"/>
        <w:spacing w:line="276" w:lineRule="auto"/>
        <w:rPr>
          <w:rFonts w:cstheme="minorHAnsi"/>
          <w:b/>
          <w:bCs/>
          <w:sz w:val="22"/>
          <w:szCs w:val="22"/>
        </w:rPr>
      </w:pPr>
    </w:p>
    <w:p w14:paraId="359553A6" w14:textId="7766B31F" w:rsidR="008710EB" w:rsidRPr="004F6409" w:rsidRDefault="00E23F77" w:rsidP="00383CAA">
      <w:pPr>
        <w:autoSpaceDE w:val="0"/>
        <w:autoSpaceDN w:val="0"/>
        <w:adjustRightInd w:val="0"/>
        <w:spacing w:line="276" w:lineRule="auto"/>
        <w:rPr>
          <w:rFonts w:eastAsia="Times New Roman" w:cstheme="minorHAnsi"/>
          <w:sz w:val="22"/>
          <w:szCs w:val="22"/>
        </w:rPr>
      </w:pPr>
      <w:r w:rsidRPr="00346E56">
        <w:rPr>
          <w:rFonts w:cstheme="minorHAnsi"/>
          <w:sz w:val="22"/>
          <w:szCs w:val="22"/>
        </w:rPr>
        <w:t>High-res</w:t>
      </w:r>
      <w:r w:rsidR="008710EB" w:rsidRPr="00346E56">
        <w:rPr>
          <w:rFonts w:cstheme="minorHAnsi"/>
          <w:sz w:val="22"/>
          <w:szCs w:val="22"/>
        </w:rPr>
        <w:t xml:space="preserve"> images are available online at</w:t>
      </w:r>
      <w:r w:rsidR="008710EB" w:rsidRPr="00346E56">
        <w:rPr>
          <w:rFonts w:eastAsia="Times New Roman" w:cstheme="minorHAnsi"/>
          <w:sz w:val="22"/>
          <w:szCs w:val="22"/>
        </w:rPr>
        <w:t xml:space="preserve"> </w:t>
      </w:r>
      <w:hyperlink r:id="rId10" w:history="1">
        <w:r w:rsidR="004F6409" w:rsidRPr="001533EB">
          <w:rPr>
            <w:rStyle w:val="Hyperlink"/>
            <w:rFonts w:eastAsia="Times New Roman" w:cstheme="minorHAnsi"/>
            <w:sz w:val="22"/>
            <w:szCs w:val="22"/>
          </w:rPr>
          <w:t>https://maa.agency/media-centre</w:t>
        </w:r>
      </w:hyperlink>
      <w:r w:rsidR="008710EB" w:rsidRPr="004F6409">
        <w:rPr>
          <w:rFonts w:eastAsia="Times New Roman" w:cstheme="minorHAnsi"/>
          <w:sz w:val="22"/>
          <w:szCs w:val="22"/>
        </w:rPr>
        <w:t xml:space="preserve"> </w:t>
      </w:r>
    </w:p>
    <w:p w14:paraId="3CB6E7F6" w14:textId="77777777" w:rsidR="008710EB" w:rsidRPr="004F6409" w:rsidRDefault="008710EB" w:rsidP="00383CAA">
      <w:pPr>
        <w:spacing w:line="276" w:lineRule="auto"/>
        <w:rPr>
          <w:rFonts w:eastAsia="Times New Roman" w:cstheme="minorHAnsi"/>
          <w:sz w:val="22"/>
          <w:szCs w:val="22"/>
        </w:rPr>
      </w:pPr>
    </w:p>
    <w:p w14:paraId="4FEDAE58" w14:textId="77777777" w:rsidR="008710EB" w:rsidRPr="004F6409" w:rsidRDefault="008710EB" w:rsidP="00383CAA">
      <w:pPr>
        <w:spacing w:line="276" w:lineRule="auto"/>
        <w:rPr>
          <w:rFonts w:eastAsia="Times New Roman" w:cstheme="minorHAnsi"/>
          <w:sz w:val="22"/>
          <w:szCs w:val="22"/>
        </w:rPr>
      </w:pPr>
      <w:r w:rsidRPr="004F6409">
        <w:rPr>
          <w:rFonts w:eastAsia="Times New Roman" w:cstheme="minorHAnsi"/>
          <w:b/>
          <w:bCs/>
          <w:sz w:val="22"/>
          <w:szCs w:val="22"/>
        </w:rPr>
        <w:t>About Inland and Coastal Marina Systems</w:t>
      </w:r>
    </w:p>
    <w:p w14:paraId="6C4647F9" w14:textId="77777777" w:rsidR="008710EB" w:rsidRPr="004F6409" w:rsidRDefault="008710EB" w:rsidP="00383CAA">
      <w:pPr>
        <w:numPr>
          <w:ilvl w:val="0"/>
          <w:numId w:val="6"/>
        </w:numPr>
        <w:spacing w:line="276" w:lineRule="auto"/>
        <w:rPr>
          <w:rFonts w:eastAsia="Times New Roman" w:cstheme="minorHAnsi"/>
          <w:sz w:val="22"/>
          <w:szCs w:val="22"/>
        </w:rPr>
      </w:pPr>
      <w:r w:rsidRPr="004F6409">
        <w:rPr>
          <w:rFonts w:eastAsia="Times New Roman" w:cstheme="minorHAnsi"/>
          <w:sz w:val="22"/>
          <w:szCs w:val="22"/>
        </w:rPr>
        <w:t>Inland and Coastal Marina Systems specialise in the design, manufacture and installation of marinas.</w:t>
      </w:r>
    </w:p>
    <w:p w14:paraId="59ED34C7" w14:textId="77777777" w:rsidR="005E4B02" w:rsidRPr="004F6409" w:rsidRDefault="008710EB" w:rsidP="00383CAA">
      <w:pPr>
        <w:numPr>
          <w:ilvl w:val="0"/>
          <w:numId w:val="6"/>
        </w:numPr>
        <w:spacing w:line="276" w:lineRule="auto"/>
        <w:rPr>
          <w:rFonts w:eastAsia="Times New Roman" w:cstheme="minorHAnsi"/>
          <w:sz w:val="22"/>
          <w:szCs w:val="22"/>
        </w:rPr>
      </w:pPr>
      <w:r w:rsidRPr="004F6409">
        <w:rPr>
          <w:rFonts w:eastAsia="Times New Roman" w:cstheme="minorHAnsi"/>
          <w:sz w:val="22"/>
          <w:szCs w:val="22"/>
        </w:rPr>
        <w:t xml:space="preserve">Inland and Coastal Marina Systems is the official UK </w:t>
      </w:r>
      <w:proofErr w:type="spellStart"/>
      <w:r w:rsidRPr="004F6409">
        <w:rPr>
          <w:rFonts w:eastAsia="Times New Roman" w:cstheme="minorHAnsi"/>
          <w:sz w:val="22"/>
          <w:szCs w:val="22"/>
        </w:rPr>
        <w:t>SeaBin</w:t>
      </w:r>
      <w:proofErr w:type="spellEnd"/>
      <w:r w:rsidRPr="004F6409">
        <w:rPr>
          <w:rFonts w:eastAsia="Times New Roman" w:cstheme="minorHAnsi"/>
          <w:sz w:val="22"/>
          <w:szCs w:val="22"/>
        </w:rPr>
        <w:t xml:space="preserve"> supplier.</w:t>
      </w:r>
    </w:p>
    <w:p w14:paraId="424CE59B" w14:textId="77858FDE" w:rsidR="00246460" w:rsidRPr="004F6409" w:rsidRDefault="008710EB" w:rsidP="00383CAA">
      <w:pPr>
        <w:numPr>
          <w:ilvl w:val="0"/>
          <w:numId w:val="6"/>
        </w:numPr>
        <w:spacing w:line="276" w:lineRule="auto"/>
        <w:rPr>
          <w:rFonts w:eastAsia="Times New Roman" w:cstheme="minorHAnsi"/>
          <w:sz w:val="22"/>
          <w:szCs w:val="22"/>
        </w:rPr>
      </w:pPr>
      <w:r w:rsidRPr="004F6409">
        <w:rPr>
          <w:rFonts w:eastAsia="Times New Roman" w:cstheme="minorHAnsi"/>
          <w:sz w:val="22"/>
          <w:szCs w:val="22"/>
        </w:rPr>
        <w:t>Clients include local and regional Government, Port and Fishery Authorities, Marina Operators, Sports and Recreational Clubs, Development Consortiums, Consulting Engineers, Architects and Main Contractors.</w:t>
      </w:r>
    </w:p>
    <w:p w14:paraId="0884389E" w14:textId="416DFD96" w:rsidR="008710EB" w:rsidRPr="004F6409" w:rsidRDefault="008710EB" w:rsidP="00383CAA">
      <w:pPr>
        <w:numPr>
          <w:ilvl w:val="0"/>
          <w:numId w:val="6"/>
        </w:numPr>
        <w:spacing w:line="276" w:lineRule="auto"/>
        <w:rPr>
          <w:rFonts w:eastAsia="Times New Roman" w:cstheme="minorHAnsi"/>
          <w:sz w:val="22"/>
          <w:szCs w:val="22"/>
        </w:rPr>
      </w:pPr>
      <w:r w:rsidRPr="004F6409">
        <w:rPr>
          <w:rFonts w:eastAsia="Times New Roman" w:cstheme="minorHAnsi"/>
          <w:sz w:val="22"/>
          <w:szCs w:val="22"/>
        </w:rPr>
        <w:t>Inland and Coastal Marina Systems work internationally and have three offices</w:t>
      </w:r>
      <w:r w:rsidR="004F6409">
        <w:rPr>
          <w:rFonts w:eastAsia="Times New Roman" w:cstheme="minorHAnsi"/>
          <w:sz w:val="22"/>
          <w:szCs w:val="22"/>
        </w:rPr>
        <w:t>:</w:t>
      </w:r>
      <w:r w:rsidRPr="004F6409">
        <w:rPr>
          <w:rFonts w:eastAsia="Times New Roman" w:cstheme="minorHAnsi"/>
          <w:sz w:val="22"/>
          <w:szCs w:val="22"/>
        </w:rPr>
        <w:t xml:space="preserve"> Ban</w:t>
      </w:r>
      <w:r w:rsidR="00E23F77" w:rsidRPr="004F6409">
        <w:rPr>
          <w:rFonts w:eastAsia="Times New Roman" w:cstheme="minorHAnsi"/>
          <w:sz w:val="22"/>
          <w:szCs w:val="22"/>
        </w:rPr>
        <w:t>a</w:t>
      </w:r>
      <w:r w:rsidRPr="004F6409">
        <w:rPr>
          <w:rFonts w:eastAsia="Times New Roman" w:cstheme="minorHAnsi"/>
          <w:sz w:val="22"/>
          <w:szCs w:val="22"/>
        </w:rPr>
        <w:t>gher in Ireland, Lossiemouth in Scotland and Southampton, England.</w:t>
      </w:r>
    </w:p>
    <w:p w14:paraId="537CCCCE" w14:textId="18627E64" w:rsidR="008710EB" w:rsidRPr="004F6409" w:rsidRDefault="008710EB" w:rsidP="00383CAA">
      <w:pPr>
        <w:numPr>
          <w:ilvl w:val="0"/>
          <w:numId w:val="6"/>
        </w:numPr>
        <w:spacing w:line="276" w:lineRule="auto"/>
        <w:rPr>
          <w:rFonts w:eastAsia="Times New Roman" w:cstheme="minorHAnsi"/>
          <w:sz w:val="22"/>
          <w:szCs w:val="22"/>
        </w:rPr>
      </w:pPr>
      <w:r w:rsidRPr="004F6409">
        <w:rPr>
          <w:rFonts w:eastAsia="Times New Roman" w:cstheme="minorHAnsi"/>
          <w:sz w:val="22"/>
          <w:szCs w:val="22"/>
        </w:rPr>
        <w:t>For more information on Inland and Coastal Marina Systems visit </w:t>
      </w:r>
      <w:hyperlink r:id="rId11" w:history="1">
        <w:r w:rsidR="004F6409" w:rsidRPr="001533EB">
          <w:rPr>
            <w:rStyle w:val="Hyperlink"/>
            <w:rFonts w:cstheme="minorHAnsi"/>
            <w:sz w:val="22"/>
            <w:szCs w:val="22"/>
          </w:rPr>
          <w:t>www.inlandandcoastal.com</w:t>
        </w:r>
      </w:hyperlink>
      <w:r w:rsidR="005E4B02" w:rsidRPr="004F6409">
        <w:rPr>
          <w:rFonts w:cstheme="minorHAnsi"/>
          <w:sz w:val="22"/>
          <w:szCs w:val="22"/>
        </w:rPr>
        <w:t xml:space="preserve"> </w:t>
      </w:r>
    </w:p>
    <w:p w14:paraId="499A812B" w14:textId="30118F06" w:rsidR="008D7A45" w:rsidRPr="004F6409" w:rsidRDefault="00AB08D6" w:rsidP="00383CAA">
      <w:pPr>
        <w:numPr>
          <w:ilvl w:val="0"/>
          <w:numId w:val="6"/>
        </w:numPr>
        <w:spacing w:line="276" w:lineRule="auto"/>
        <w:rPr>
          <w:rFonts w:eastAsia="Times New Roman" w:cstheme="minorHAnsi"/>
          <w:sz w:val="22"/>
          <w:szCs w:val="22"/>
        </w:rPr>
      </w:pPr>
      <w:r w:rsidRPr="004F6409">
        <w:rPr>
          <w:rFonts w:eastAsia="Times New Roman" w:cstheme="minorHAnsi"/>
          <w:sz w:val="22"/>
          <w:szCs w:val="22"/>
        </w:rPr>
        <w:t xml:space="preserve">34% of lost time injuries </w:t>
      </w:r>
      <w:r w:rsidR="004D263E" w:rsidRPr="004F6409">
        <w:rPr>
          <w:rFonts w:eastAsia="Times New Roman" w:cstheme="minorHAnsi"/>
          <w:sz w:val="22"/>
          <w:szCs w:val="22"/>
        </w:rPr>
        <w:t xml:space="preserve">reference: </w:t>
      </w:r>
      <w:r w:rsidR="004D263E" w:rsidRPr="004F6409">
        <w:rPr>
          <w:rFonts w:eastAsia="Times New Roman" w:cstheme="minorHAnsi"/>
          <w:i/>
          <w:iCs/>
          <w:sz w:val="22"/>
          <w:szCs w:val="22"/>
        </w:rPr>
        <w:t>Port Industry Incidents Statistics 2022</w:t>
      </w:r>
    </w:p>
    <w:p w14:paraId="5B891BAA" w14:textId="1B114740" w:rsidR="008710EB" w:rsidRPr="004F6409" w:rsidRDefault="008710EB" w:rsidP="00383CAA">
      <w:pPr>
        <w:spacing w:line="276" w:lineRule="auto"/>
        <w:rPr>
          <w:rFonts w:cstheme="minorHAnsi"/>
          <w:bCs/>
          <w:sz w:val="22"/>
          <w:szCs w:val="22"/>
          <w:lang w:val="en-US"/>
        </w:rPr>
      </w:pPr>
    </w:p>
    <w:p w14:paraId="0B252415" w14:textId="25BBFF8D" w:rsidR="004F6409" w:rsidRPr="004F6409" w:rsidRDefault="008710EB" w:rsidP="004F6409">
      <w:pPr>
        <w:spacing w:line="276" w:lineRule="auto"/>
        <w:rPr>
          <w:rFonts w:cstheme="minorHAnsi"/>
          <w:bCs/>
          <w:sz w:val="22"/>
          <w:szCs w:val="22"/>
          <w:lang w:val="en-US"/>
        </w:rPr>
      </w:pPr>
      <w:r w:rsidRPr="004F6409">
        <w:rPr>
          <w:rFonts w:cstheme="minorHAnsi"/>
          <w:bCs/>
          <w:sz w:val="22"/>
          <w:szCs w:val="22"/>
          <w:lang w:val="en-US"/>
        </w:rPr>
        <w:t xml:space="preserve">Media enquiries via MAA: </w:t>
      </w:r>
      <w:r w:rsidR="00383CAA" w:rsidRPr="004F6409">
        <w:rPr>
          <w:rFonts w:cstheme="minorHAnsi"/>
          <w:bCs/>
          <w:sz w:val="22"/>
          <w:szCs w:val="22"/>
          <w:lang w:val="en-US"/>
        </w:rPr>
        <w:t>Mike Shepherd</w:t>
      </w:r>
      <w:r w:rsidRPr="004F6409">
        <w:rPr>
          <w:rFonts w:cstheme="minorHAnsi"/>
          <w:bCs/>
          <w:sz w:val="22"/>
          <w:szCs w:val="22"/>
          <w:lang w:val="en-US"/>
        </w:rPr>
        <w:t xml:space="preserve"> – </w:t>
      </w:r>
      <w:hyperlink r:id="rId12" w:history="1">
        <w:r w:rsidR="004F6409" w:rsidRPr="001533EB">
          <w:rPr>
            <w:rStyle w:val="Hyperlink"/>
            <w:rFonts w:cstheme="minorHAnsi"/>
            <w:bCs/>
            <w:sz w:val="22"/>
            <w:szCs w:val="22"/>
            <w:lang w:val="en-US"/>
          </w:rPr>
          <w:t>mike@maa.agency</w:t>
        </w:r>
      </w:hyperlink>
      <w:r w:rsidR="004F6409">
        <w:rPr>
          <w:rFonts w:cstheme="minorHAnsi"/>
          <w:bCs/>
          <w:sz w:val="22"/>
          <w:szCs w:val="22"/>
          <w:lang w:val="en-US"/>
        </w:rPr>
        <w:t xml:space="preserve">, </w:t>
      </w:r>
      <w:proofErr w:type="spellStart"/>
      <w:r w:rsidR="004F6409" w:rsidRPr="004F6409">
        <w:rPr>
          <w:rFonts w:cstheme="minorHAnsi"/>
          <w:bCs/>
          <w:sz w:val="22"/>
          <w:szCs w:val="22"/>
          <w:lang w:val="en-US"/>
        </w:rPr>
        <w:t>tel</w:t>
      </w:r>
      <w:proofErr w:type="spellEnd"/>
      <w:r w:rsidR="004F6409" w:rsidRPr="004F6409">
        <w:rPr>
          <w:rFonts w:cstheme="minorHAnsi"/>
          <w:bCs/>
          <w:sz w:val="22"/>
          <w:szCs w:val="22"/>
          <w:lang w:val="en-US"/>
        </w:rPr>
        <w:t>: 023 9252 2044</w:t>
      </w:r>
    </w:p>
    <w:p w14:paraId="3D097964" w14:textId="2AE5E7DC" w:rsidR="004F6409" w:rsidRDefault="004F6409" w:rsidP="00383CAA">
      <w:pPr>
        <w:spacing w:line="276" w:lineRule="auto"/>
        <w:rPr>
          <w:rFonts w:cstheme="minorHAnsi"/>
          <w:bCs/>
          <w:sz w:val="22"/>
          <w:szCs w:val="22"/>
          <w:lang w:val="en-US"/>
        </w:rPr>
      </w:pP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7A6D" w14:textId="77777777" w:rsidR="00E5201D" w:rsidRDefault="00E5201D" w:rsidP="008F05A7">
      <w:r>
        <w:separator/>
      </w:r>
    </w:p>
  </w:endnote>
  <w:endnote w:type="continuationSeparator" w:id="0">
    <w:p w14:paraId="79389483" w14:textId="77777777" w:rsidR="00E5201D" w:rsidRDefault="00E5201D"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AA82" w14:textId="77777777" w:rsidR="003B1546" w:rsidRDefault="003B1546" w:rsidP="00DF61C6">
    <w:pPr>
      <w:pStyle w:val="Footer"/>
      <w:rPr>
        <w:rFonts w:asciiTheme="majorHAnsi" w:hAnsiTheme="majorHAnsi"/>
        <w:sz w:val="16"/>
        <w:szCs w:val="16"/>
      </w:rPr>
    </w:pPr>
  </w:p>
  <w:p w14:paraId="7459DDDF" w14:textId="00032442"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AB41" w14:textId="77777777" w:rsidR="00E5201D" w:rsidRDefault="00E5201D" w:rsidP="008F05A7">
      <w:r>
        <w:separator/>
      </w:r>
    </w:p>
  </w:footnote>
  <w:footnote w:type="continuationSeparator" w:id="0">
    <w:p w14:paraId="51D61CEF" w14:textId="77777777" w:rsidR="00E5201D" w:rsidRDefault="00E5201D"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030A92B3" w14:textId="77777777" w:rsidR="005933DA" w:rsidRDefault="0059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8698">
    <w:abstractNumId w:val="4"/>
  </w:num>
  <w:num w:numId="2" w16cid:durableId="1119228163">
    <w:abstractNumId w:val="2"/>
  </w:num>
  <w:num w:numId="3" w16cid:durableId="625039937">
    <w:abstractNumId w:val="8"/>
  </w:num>
  <w:num w:numId="4" w16cid:durableId="212738275">
    <w:abstractNumId w:val="0"/>
  </w:num>
  <w:num w:numId="5" w16cid:durableId="562326550">
    <w:abstractNumId w:val="11"/>
  </w:num>
  <w:num w:numId="6" w16cid:durableId="876818394">
    <w:abstractNumId w:val="3"/>
  </w:num>
  <w:num w:numId="7" w16cid:durableId="961615478">
    <w:abstractNumId w:val="6"/>
  </w:num>
  <w:num w:numId="8" w16cid:durableId="865564819">
    <w:abstractNumId w:val="5"/>
  </w:num>
  <w:num w:numId="9" w16cid:durableId="972632805">
    <w:abstractNumId w:val="9"/>
  </w:num>
  <w:num w:numId="10" w16cid:durableId="2140761759">
    <w:abstractNumId w:val="10"/>
  </w:num>
  <w:num w:numId="11" w16cid:durableId="690767216">
    <w:abstractNumId w:val="7"/>
  </w:num>
  <w:num w:numId="12" w16cid:durableId="5198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3A79"/>
    <w:rsid w:val="000079C2"/>
    <w:rsid w:val="00010635"/>
    <w:rsid w:val="0001084C"/>
    <w:rsid w:val="00011426"/>
    <w:rsid w:val="00011CB3"/>
    <w:rsid w:val="00016754"/>
    <w:rsid w:val="00025ACC"/>
    <w:rsid w:val="00030EB6"/>
    <w:rsid w:val="00031FE2"/>
    <w:rsid w:val="000327CE"/>
    <w:rsid w:val="00033509"/>
    <w:rsid w:val="00041461"/>
    <w:rsid w:val="00043647"/>
    <w:rsid w:val="00043FFA"/>
    <w:rsid w:val="000446F1"/>
    <w:rsid w:val="00044B08"/>
    <w:rsid w:val="000500E6"/>
    <w:rsid w:val="0005338E"/>
    <w:rsid w:val="000539E3"/>
    <w:rsid w:val="00057115"/>
    <w:rsid w:val="00057331"/>
    <w:rsid w:val="00061872"/>
    <w:rsid w:val="00065120"/>
    <w:rsid w:val="0006551E"/>
    <w:rsid w:val="000655E8"/>
    <w:rsid w:val="000719E6"/>
    <w:rsid w:val="000729F0"/>
    <w:rsid w:val="00074EB8"/>
    <w:rsid w:val="00075A4B"/>
    <w:rsid w:val="00076CF5"/>
    <w:rsid w:val="0007731D"/>
    <w:rsid w:val="000804FE"/>
    <w:rsid w:val="000831AB"/>
    <w:rsid w:val="00084689"/>
    <w:rsid w:val="00086087"/>
    <w:rsid w:val="00090230"/>
    <w:rsid w:val="00091074"/>
    <w:rsid w:val="00092FCD"/>
    <w:rsid w:val="00093A15"/>
    <w:rsid w:val="000960B0"/>
    <w:rsid w:val="000A19B6"/>
    <w:rsid w:val="000A4D18"/>
    <w:rsid w:val="000A79E9"/>
    <w:rsid w:val="000B077C"/>
    <w:rsid w:val="000B2571"/>
    <w:rsid w:val="000B2CC5"/>
    <w:rsid w:val="000B2E15"/>
    <w:rsid w:val="000B530B"/>
    <w:rsid w:val="000B6885"/>
    <w:rsid w:val="000B6E00"/>
    <w:rsid w:val="000C17FE"/>
    <w:rsid w:val="000C3369"/>
    <w:rsid w:val="000C431D"/>
    <w:rsid w:val="000C49F7"/>
    <w:rsid w:val="000C7629"/>
    <w:rsid w:val="000C7CFE"/>
    <w:rsid w:val="000D036B"/>
    <w:rsid w:val="000D1FF9"/>
    <w:rsid w:val="000D29CA"/>
    <w:rsid w:val="000D5FA4"/>
    <w:rsid w:val="000E278D"/>
    <w:rsid w:val="000E4B13"/>
    <w:rsid w:val="000E4E6F"/>
    <w:rsid w:val="000F18EC"/>
    <w:rsid w:val="000F4E77"/>
    <w:rsid w:val="001018E8"/>
    <w:rsid w:val="001063F1"/>
    <w:rsid w:val="00112D93"/>
    <w:rsid w:val="0011371A"/>
    <w:rsid w:val="001143AA"/>
    <w:rsid w:val="001168F3"/>
    <w:rsid w:val="0011721C"/>
    <w:rsid w:val="001242C3"/>
    <w:rsid w:val="001264EF"/>
    <w:rsid w:val="00130E25"/>
    <w:rsid w:val="001316A7"/>
    <w:rsid w:val="0013257E"/>
    <w:rsid w:val="00137C36"/>
    <w:rsid w:val="00140AE8"/>
    <w:rsid w:val="0014365D"/>
    <w:rsid w:val="0014370E"/>
    <w:rsid w:val="00144D54"/>
    <w:rsid w:val="001478AB"/>
    <w:rsid w:val="001504F1"/>
    <w:rsid w:val="00153028"/>
    <w:rsid w:val="001559CB"/>
    <w:rsid w:val="001645A4"/>
    <w:rsid w:val="00180176"/>
    <w:rsid w:val="0018146C"/>
    <w:rsid w:val="00182699"/>
    <w:rsid w:val="00182862"/>
    <w:rsid w:val="0018382C"/>
    <w:rsid w:val="001858BD"/>
    <w:rsid w:val="00195988"/>
    <w:rsid w:val="00196A64"/>
    <w:rsid w:val="00196A8A"/>
    <w:rsid w:val="00197B94"/>
    <w:rsid w:val="001A4B31"/>
    <w:rsid w:val="001A5F00"/>
    <w:rsid w:val="001A753E"/>
    <w:rsid w:val="001B04D5"/>
    <w:rsid w:val="001B0AB8"/>
    <w:rsid w:val="001B2E66"/>
    <w:rsid w:val="001B3CEE"/>
    <w:rsid w:val="001B3DD0"/>
    <w:rsid w:val="001B5729"/>
    <w:rsid w:val="001B6A09"/>
    <w:rsid w:val="001B6F6A"/>
    <w:rsid w:val="001C056D"/>
    <w:rsid w:val="001C076F"/>
    <w:rsid w:val="001C0A47"/>
    <w:rsid w:val="001C16A5"/>
    <w:rsid w:val="001C1B67"/>
    <w:rsid w:val="001C4533"/>
    <w:rsid w:val="001C7FEA"/>
    <w:rsid w:val="001D365F"/>
    <w:rsid w:val="001D3F68"/>
    <w:rsid w:val="001D5425"/>
    <w:rsid w:val="001D62CB"/>
    <w:rsid w:val="001E0134"/>
    <w:rsid w:val="001E0BC3"/>
    <w:rsid w:val="001E42BB"/>
    <w:rsid w:val="001E6B8D"/>
    <w:rsid w:val="001E74E3"/>
    <w:rsid w:val="001F04EA"/>
    <w:rsid w:val="001F5674"/>
    <w:rsid w:val="001F6107"/>
    <w:rsid w:val="0020062C"/>
    <w:rsid w:val="0020077B"/>
    <w:rsid w:val="00211EEA"/>
    <w:rsid w:val="00212AC3"/>
    <w:rsid w:val="00222186"/>
    <w:rsid w:val="0022327E"/>
    <w:rsid w:val="002239CA"/>
    <w:rsid w:val="00223F36"/>
    <w:rsid w:val="002251B2"/>
    <w:rsid w:val="00225732"/>
    <w:rsid w:val="00225C49"/>
    <w:rsid w:val="00226971"/>
    <w:rsid w:val="00226A39"/>
    <w:rsid w:val="002279BC"/>
    <w:rsid w:val="00231E4F"/>
    <w:rsid w:val="002327AF"/>
    <w:rsid w:val="00234DC8"/>
    <w:rsid w:val="00236CD1"/>
    <w:rsid w:val="00246460"/>
    <w:rsid w:val="00247747"/>
    <w:rsid w:val="00251577"/>
    <w:rsid w:val="00251C8D"/>
    <w:rsid w:val="00257ED9"/>
    <w:rsid w:val="002613F4"/>
    <w:rsid w:val="002615CB"/>
    <w:rsid w:val="002626AE"/>
    <w:rsid w:val="002634E2"/>
    <w:rsid w:val="0026507F"/>
    <w:rsid w:val="00274056"/>
    <w:rsid w:val="002742FE"/>
    <w:rsid w:val="00284AD0"/>
    <w:rsid w:val="00285A18"/>
    <w:rsid w:val="00287B2D"/>
    <w:rsid w:val="002917D3"/>
    <w:rsid w:val="00293BC3"/>
    <w:rsid w:val="00293E1B"/>
    <w:rsid w:val="00295FBF"/>
    <w:rsid w:val="00296682"/>
    <w:rsid w:val="00297449"/>
    <w:rsid w:val="002A0785"/>
    <w:rsid w:val="002A0B4D"/>
    <w:rsid w:val="002A34D2"/>
    <w:rsid w:val="002A6195"/>
    <w:rsid w:val="002B33D1"/>
    <w:rsid w:val="002B35A9"/>
    <w:rsid w:val="002B401B"/>
    <w:rsid w:val="002B4505"/>
    <w:rsid w:val="002B500B"/>
    <w:rsid w:val="002B761B"/>
    <w:rsid w:val="002C1A20"/>
    <w:rsid w:val="002C1E04"/>
    <w:rsid w:val="002C30C8"/>
    <w:rsid w:val="002C3359"/>
    <w:rsid w:val="002C6BD8"/>
    <w:rsid w:val="002D2514"/>
    <w:rsid w:val="002D251A"/>
    <w:rsid w:val="002D3F1B"/>
    <w:rsid w:val="002E2998"/>
    <w:rsid w:val="002E3DBC"/>
    <w:rsid w:val="002E4844"/>
    <w:rsid w:val="002E5683"/>
    <w:rsid w:val="002F38DD"/>
    <w:rsid w:val="002F5CBE"/>
    <w:rsid w:val="002F6417"/>
    <w:rsid w:val="003066C6"/>
    <w:rsid w:val="003067D2"/>
    <w:rsid w:val="00310727"/>
    <w:rsid w:val="0031355C"/>
    <w:rsid w:val="003145C5"/>
    <w:rsid w:val="00315E21"/>
    <w:rsid w:val="0032069C"/>
    <w:rsid w:val="00320FB6"/>
    <w:rsid w:val="00321382"/>
    <w:rsid w:val="00321CEF"/>
    <w:rsid w:val="00322F93"/>
    <w:rsid w:val="00323775"/>
    <w:rsid w:val="0032579F"/>
    <w:rsid w:val="00325D46"/>
    <w:rsid w:val="003313C6"/>
    <w:rsid w:val="00333160"/>
    <w:rsid w:val="00333CD8"/>
    <w:rsid w:val="00335DCF"/>
    <w:rsid w:val="00337C0C"/>
    <w:rsid w:val="00340012"/>
    <w:rsid w:val="00341178"/>
    <w:rsid w:val="00343B33"/>
    <w:rsid w:val="00346E56"/>
    <w:rsid w:val="00352E03"/>
    <w:rsid w:val="00353C65"/>
    <w:rsid w:val="00360C97"/>
    <w:rsid w:val="00361FE8"/>
    <w:rsid w:val="00371B9C"/>
    <w:rsid w:val="00373D2B"/>
    <w:rsid w:val="00374E85"/>
    <w:rsid w:val="003750BA"/>
    <w:rsid w:val="00375447"/>
    <w:rsid w:val="003762B6"/>
    <w:rsid w:val="00380105"/>
    <w:rsid w:val="00382F1F"/>
    <w:rsid w:val="00383CAA"/>
    <w:rsid w:val="00383D3B"/>
    <w:rsid w:val="00385AC1"/>
    <w:rsid w:val="00385ED1"/>
    <w:rsid w:val="003870AA"/>
    <w:rsid w:val="003875BE"/>
    <w:rsid w:val="003914E9"/>
    <w:rsid w:val="003A550D"/>
    <w:rsid w:val="003A58A5"/>
    <w:rsid w:val="003A6D6A"/>
    <w:rsid w:val="003B13B6"/>
    <w:rsid w:val="003B1546"/>
    <w:rsid w:val="003B2FE8"/>
    <w:rsid w:val="003B4C8B"/>
    <w:rsid w:val="003B77DA"/>
    <w:rsid w:val="003C4547"/>
    <w:rsid w:val="003C45FF"/>
    <w:rsid w:val="003C4B0F"/>
    <w:rsid w:val="003C6AFB"/>
    <w:rsid w:val="003D00C5"/>
    <w:rsid w:val="003D1539"/>
    <w:rsid w:val="003D193D"/>
    <w:rsid w:val="003D46A7"/>
    <w:rsid w:val="003D4BF8"/>
    <w:rsid w:val="003D5E7F"/>
    <w:rsid w:val="003E51C6"/>
    <w:rsid w:val="003F41C0"/>
    <w:rsid w:val="003F63DD"/>
    <w:rsid w:val="003F7DE4"/>
    <w:rsid w:val="004027FF"/>
    <w:rsid w:val="0040431F"/>
    <w:rsid w:val="004056C2"/>
    <w:rsid w:val="004059EA"/>
    <w:rsid w:val="0040682F"/>
    <w:rsid w:val="004076D0"/>
    <w:rsid w:val="00410B9D"/>
    <w:rsid w:val="00410CF2"/>
    <w:rsid w:val="00410CFF"/>
    <w:rsid w:val="00412298"/>
    <w:rsid w:val="0041326A"/>
    <w:rsid w:val="0041422C"/>
    <w:rsid w:val="00414A2C"/>
    <w:rsid w:val="0041572C"/>
    <w:rsid w:val="0042064D"/>
    <w:rsid w:val="0042076D"/>
    <w:rsid w:val="00420BA1"/>
    <w:rsid w:val="00424186"/>
    <w:rsid w:val="00424E48"/>
    <w:rsid w:val="00426C30"/>
    <w:rsid w:val="00426E52"/>
    <w:rsid w:val="0042730D"/>
    <w:rsid w:val="004304EE"/>
    <w:rsid w:val="004310B4"/>
    <w:rsid w:val="004328E2"/>
    <w:rsid w:val="00434E56"/>
    <w:rsid w:val="00436F81"/>
    <w:rsid w:val="00437A25"/>
    <w:rsid w:val="00440678"/>
    <w:rsid w:val="00442A38"/>
    <w:rsid w:val="0044508D"/>
    <w:rsid w:val="004471B3"/>
    <w:rsid w:val="00447CE5"/>
    <w:rsid w:val="004516EE"/>
    <w:rsid w:val="0045443E"/>
    <w:rsid w:val="00454D48"/>
    <w:rsid w:val="00460235"/>
    <w:rsid w:val="004665C4"/>
    <w:rsid w:val="004723FF"/>
    <w:rsid w:val="0047570B"/>
    <w:rsid w:val="004779DC"/>
    <w:rsid w:val="00480303"/>
    <w:rsid w:val="00483B21"/>
    <w:rsid w:val="00485850"/>
    <w:rsid w:val="00491224"/>
    <w:rsid w:val="00491AE3"/>
    <w:rsid w:val="004A48EA"/>
    <w:rsid w:val="004A6DC9"/>
    <w:rsid w:val="004B12D1"/>
    <w:rsid w:val="004B28A7"/>
    <w:rsid w:val="004B60F6"/>
    <w:rsid w:val="004B6159"/>
    <w:rsid w:val="004B7387"/>
    <w:rsid w:val="004C0849"/>
    <w:rsid w:val="004C3353"/>
    <w:rsid w:val="004C4D81"/>
    <w:rsid w:val="004C6324"/>
    <w:rsid w:val="004C732F"/>
    <w:rsid w:val="004D263E"/>
    <w:rsid w:val="004D4FBA"/>
    <w:rsid w:val="004D634A"/>
    <w:rsid w:val="004D718E"/>
    <w:rsid w:val="004E1685"/>
    <w:rsid w:val="004E29C2"/>
    <w:rsid w:val="004E6C2B"/>
    <w:rsid w:val="004F2B71"/>
    <w:rsid w:val="004F4295"/>
    <w:rsid w:val="004F4AD5"/>
    <w:rsid w:val="004F5E19"/>
    <w:rsid w:val="004F6409"/>
    <w:rsid w:val="004F6565"/>
    <w:rsid w:val="00502D44"/>
    <w:rsid w:val="00503C75"/>
    <w:rsid w:val="00504918"/>
    <w:rsid w:val="00507F8A"/>
    <w:rsid w:val="00510FC6"/>
    <w:rsid w:val="00514BE7"/>
    <w:rsid w:val="005215C6"/>
    <w:rsid w:val="00521748"/>
    <w:rsid w:val="00522380"/>
    <w:rsid w:val="00522CB9"/>
    <w:rsid w:val="0052737F"/>
    <w:rsid w:val="00527DE7"/>
    <w:rsid w:val="005304CA"/>
    <w:rsid w:val="005325E0"/>
    <w:rsid w:val="00536B14"/>
    <w:rsid w:val="0053743F"/>
    <w:rsid w:val="00537C52"/>
    <w:rsid w:val="005400DD"/>
    <w:rsid w:val="005414E6"/>
    <w:rsid w:val="00542B38"/>
    <w:rsid w:val="00547AFF"/>
    <w:rsid w:val="00547F46"/>
    <w:rsid w:val="00550CDF"/>
    <w:rsid w:val="00550DF4"/>
    <w:rsid w:val="00550FEF"/>
    <w:rsid w:val="005515EC"/>
    <w:rsid w:val="005558E2"/>
    <w:rsid w:val="00556141"/>
    <w:rsid w:val="00557FB3"/>
    <w:rsid w:val="0056158B"/>
    <w:rsid w:val="00567673"/>
    <w:rsid w:val="0057439C"/>
    <w:rsid w:val="005754BC"/>
    <w:rsid w:val="0057567F"/>
    <w:rsid w:val="00575F6E"/>
    <w:rsid w:val="005800A5"/>
    <w:rsid w:val="00580DA0"/>
    <w:rsid w:val="0058191C"/>
    <w:rsid w:val="00583855"/>
    <w:rsid w:val="00583EFB"/>
    <w:rsid w:val="00586E4D"/>
    <w:rsid w:val="005933DA"/>
    <w:rsid w:val="0059429A"/>
    <w:rsid w:val="00595BEA"/>
    <w:rsid w:val="0059608A"/>
    <w:rsid w:val="0059623F"/>
    <w:rsid w:val="00597FA5"/>
    <w:rsid w:val="005A34E7"/>
    <w:rsid w:val="005A5CB3"/>
    <w:rsid w:val="005B0C2F"/>
    <w:rsid w:val="005B36F0"/>
    <w:rsid w:val="005B6EF6"/>
    <w:rsid w:val="005C2156"/>
    <w:rsid w:val="005C2BC4"/>
    <w:rsid w:val="005C3D5F"/>
    <w:rsid w:val="005D0A17"/>
    <w:rsid w:val="005D1194"/>
    <w:rsid w:val="005D1BF0"/>
    <w:rsid w:val="005D2148"/>
    <w:rsid w:val="005D3653"/>
    <w:rsid w:val="005D51B2"/>
    <w:rsid w:val="005D6620"/>
    <w:rsid w:val="005E01E6"/>
    <w:rsid w:val="005E147D"/>
    <w:rsid w:val="005E4B02"/>
    <w:rsid w:val="005E4FAC"/>
    <w:rsid w:val="005F003E"/>
    <w:rsid w:val="005F445C"/>
    <w:rsid w:val="005F4B43"/>
    <w:rsid w:val="005F4FC2"/>
    <w:rsid w:val="00603231"/>
    <w:rsid w:val="00606D3C"/>
    <w:rsid w:val="00612719"/>
    <w:rsid w:val="00616B7A"/>
    <w:rsid w:val="0062410C"/>
    <w:rsid w:val="00630523"/>
    <w:rsid w:val="00631401"/>
    <w:rsid w:val="00632054"/>
    <w:rsid w:val="00632657"/>
    <w:rsid w:val="00636153"/>
    <w:rsid w:val="00642115"/>
    <w:rsid w:val="00642B26"/>
    <w:rsid w:val="00644696"/>
    <w:rsid w:val="00645541"/>
    <w:rsid w:val="006501DE"/>
    <w:rsid w:val="0065317B"/>
    <w:rsid w:val="00655721"/>
    <w:rsid w:val="00661B4A"/>
    <w:rsid w:val="00661F24"/>
    <w:rsid w:val="00663C8F"/>
    <w:rsid w:val="00664107"/>
    <w:rsid w:val="00665C0B"/>
    <w:rsid w:val="00666D9C"/>
    <w:rsid w:val="00671D23"/>
    <w:rsid w:val="00672680"/>
    <w:rsid w:val="00672891"/>
    <w:rsid w:val="00676D3C"/>
    <w:rsid w:val="006774FE"/>
    <w:rsid w:val="0068066A"/>
    <w:rsid w:val="00682A16"/>
    <w:rsid w:val="006901FA"/>
    <w:rsid w:val="00691363"/>
    <w:rsid w:val="006963C6"/>
    <w:rsid w:val="006A0151"/>
    <w:rsid w:val="006A0D3D"/>
    <w:rsid w:val="006A0E71"/>
    <w:rsid w:val="006A3D7B"/>
    <w:rsid w:val="006B0D08"/>
    <w:rsid w:val="006B0ECA"/>
    <w:rsid w:val="006B1CD1"/>
    <w:rsid w:val="006B2D7E"/>
    <w:rsid w:val="006B5780"/>
    <w:rsid w:val="006B5B25"/>
    <w:rsid w:val="006C06B4"/>
    <w:rsid w:val="006C0C68"/>
    <w:rsid w:val="006C0EE3"/>
    <w:rsid w:val="006C1E1A"/>
    <w:rsid w:val="006C5935"/>
    <w:rsid w:val="006C7992"/>
    <w:rsid w:val="006D23B3"/>
    <w:rsid w:val="006D31A0"/>
    <w:rsid w:val="006D769F"/>
    <w:rsid w:val="006E0726"/>
    <w:rsid w:val="006E24DD"/>
    <w:rsid w:val="006E285E"/>
    <w:rsid w:val="006E2EF9"/>
    <w:rsid w:val="006E4579"/>
    <w:rsid w:val="006F2FB8"/>
    <w:rsid w:val="006F3D24"/>
    <w:rsid w:val="006F67CF"/>
    <w:rsid w:val="0070110C"/>
    <w:rsid w:val="00701975"/>
    <w:rsid w:val="00702852"/>
    <w:rsid w:val="007048AB"/>
    <w:rsid w:val="00712DFC"/>
    <w:rsid w:val="0071394C"/>
    <w:rsid w:val="0071409D"/>
    <w:rsid w:val="007142AC"/>
    <w:rsid w:val="00715640"/>
    <w:rsid w:val="007177B6"/>
    <w:rsid w:val="0071794E"/>
    <w:rsid w:val="007247FC"/>
    <w:rsid w:val="0072507A"/>
    <w:rsid w:val="00725221"/>
    <w:rsid w:val="00733AA5"/>
    <w:rsid w:val="0073542B"/>
    <w:rsid w:val="00735549"/>
    <w:rsid w:val="007413E1"/>
    <w:rsid w:val="007429FD"/>
    <w:rsid w:val="00743ABF"/>
    <w:rsid w:val="00744258"/>
    <w:rsid w:val="00744A24"/>
    <w:rsid w:val="00745792"/>
    <w:rsid w:val="00750C84"/>
    <w:rsid w:val="00753563"/>
    <w:rsid w:val="00753E2F"/>
    <w:rsid w:val="00756C46"/>
    <w:rsid w:val="0075710B"/>
    <w:rsid w:val="00760579"/>
    <w:rsid w:val="00765B2D"/>
    <w:rsid w:val="00765F5E"/>
    <w:rsid w:val="007727D7"/>
    <w:rsid w:val="00772E39"/>
    <w:rsid w:val="00773F94"/>
    <w:rsid w:val="007760F3"/>
    <w:rsid w:val="00777F84"/>
    <w:rsid w:val="00782C86"/>
    <w:rsid w:val="0078604B"/>
    <w:rsid w:val="007861EB"/>
    <w:rsid w:val="00792B8F"/>
    <w:rsid w:val="00795D5D"/>
    <w:rsid w:val="00796B2F"/>
    <w:rsid w:val="007B271A"/>
    <w:rsid w:val="007B3924"/>
    <w:rsid w:val="007B6E25"/>
    <w:rsid w:val="007C3326"/>
    <w:rsid w:val="007C5324"/>
    <w:rsid w:val="007C6B1B"/>
    <w:rsid w:val="007C77C7"/>
    <w:rsid w:val="007D00B0"/>
    <w:rsid w:val="007D0225"/>
    <w:rsid w:val="007D0574"/>
    <w:rsid w:val="007D0879"/>
    <w:rsid w:val="007D08E9"/>
    <w:rsid w:val="007D3705"/>
    <w:rsid w:val="007D4874"/>
    <w:rsid w:val="007D5568"/>
    <w:rsid w:val="007E1339"/>
    <w:rsid w:val="007E1343"/>
    <w:rsid w:val="007E65FB"/>
    <w:rsid w:val="007E70CA"/>
    <w:rsid w:val="007E7322"/>
    <w:rsid w:val="007F0324"/>
    <w:rsid w:val="007F0917"/>
    <w:rsid w:val="007F192B"/>
    <w:rsid w:val="007F2282"/>
    <w:rsid w:val="007F527B"/>
    <w:rsid w:val="007F62C1"/>
    <w:rsid w:val="00802AB5"/>
    <w:rsid w:val="008032AB"/>
    <w:rsid w:val="0081179E"/>
    <w:rsid w:val="00815566"/>
    <w:rsid w:val="00816FF8"/>
    <w:rsid w:val="00817BDF"/>
    <w:rsid w:val="00820A42"/>
    <w:rsid w:val="00821129"/>
    <w:rsid w:val="00821344"/>
    <w:rsid w:val="00827AEB"/>
    <w:rsid w:val="00831DAC"/>
    <w:rsid w:val="00833EF6"/>
    <w:rsid w:val="008362C6"/>
    <w:rsid w:val="00837F81"/>
    <w:rsid w:val="00840FB4"/>
    <w:rsid w:val="00843437"/>
    <w:rsid w:val="008475FE"/>
    <w:rsid w:val="008476CD"/>
    <w:rsid w:val="00847F24"/>
    <w:rsid w:val="00851831"/>
    <w:rsid w:val="00855444"/>
    <w:rsid w:val="00856FD6"/>
    <w:rsid w:val="00860068"/>
    <w:rsid w:val="00861501"/>
    <w:rsid w:val="00862E8B"/>
    <w:rsid w:val="008631E6"/>
    <w:rsid w:val="008640F8"/>
    <w:rsid w:val="00866419"/>
    <w:rsid w:val="008710EB"/>
    <w:rsid w:val="0087306B"/>
    <w:rsid w:val="008740C8"/>
    <w:rsid w:val="00881DBA"/>
    <w:rsid w:val="00882975"/>
    <w:rsid w:val="00882BC7"/>
    <w:rsid w:val="00883261"/>
    <w:rsid w:val="00883961"/>
    <w:rsid w:val="0089068D"/>
    <w:rsid w:val="008A169A"/>
    <w:rsid w:val="008A3607"/>
    <w:rsid w:val="008A3CDA"/>
    <w:rsid w:val="008A516C"/>
    <w:rsid w:val="008A64E5"/>
    <w:rsid w:val="008B1514"/>
    <w:rsid w:val="008B1F58"/>
    <w:rsid w:val="008B4C23"/>
    <w:rsid w:val="008B61F5"/>
    <w:rsid w:val="008B678D"/>
    <w:rsid w:val="008B6F4E"/>
    <w:rsid w:val="008C2F77"/>
    <w:rsid w:val="008C3152"/>
    <w:rsid w:val="008C342B"/>
    <w:rsid w:val="008C5910"/>
    <w:rsid w:val="008D09F6"/>
    <w:rsid w:val="008D0E9F"/>
    <w:rsid w:val="008D790F"/>
    <w:rsid w:val="008D7A45"/>
    <w:rsid w:val="008E2D97"/>
    <w:rsid w:val="008E3E66"/>
    <w:rsid w:val="008F05A7"/>
    <w:rsid w:val="008F77BF"/>
    <w:rsid w:val="008F7D75"/>
    <w:rsid w:val="0090334B"/>
    <w:rsid w:val="009035DA"/>
    <w:rsid w:val="0090534D"/>
    <w:rsid w:val="009056E7"/>
    <w:rsid w:val="0090597C"/>
    <w:rsid w:val="00911230"/>
    <w:rsid w:val="0091214D"/>
    <w:rsid w:val="00912759"/>
    <w:rsid w:val="00913021"/>
    <w:rsid w:val="00913119"/>
    <w:rsid w:val="00913672"/>
    <w:rsid w:val="00913DCA"/>
    <w:rsid w:val="009170B5"/>
    <w:rsid w:val="009221EC"/>
    <w:rsid w:val="00922524"/>
    <w:rsid w:val="0092387E"/>
    <w:rsid w:val="00927EB1"/>
    <w:rsid w:val="00930E76"/>
    <w:rsid w:val="00933F0B"/>
    <w:rsid w:val="0094214C"/>
    <w:rsid w:val="00942CC7"/>
    <w:rsid w:val="00942DC8"/>
    <w:rsid w:val="0094384D"/>
    <w:rsid w:val="00943960"/>
    <w:rsid w:val="009459CE"/>
    <w:rsid w:val="00951CBB"/>
    <w:rsid w:val="009538D7"/>
    <w:rsid w:val="0095427D"/>
    <w:rsid w:val="00957ABB"/>
    <w:rsid w:val="00960A52"/>
    <w:rsid w:val="00961159"/>
    <w:rsid w:val="00971B1C"/>
    <w:rsid w:val="00973027"/>
    <w:rsid w:val="009755BE"/>
    <w:rsid w:val="00977F15"/>
    <w:rsid w:val="009842E3"/>
    <w:rsid w:val="0098495C"/>
    <w:rsid w:val="0098651E"/>
    <w:rsid w:val="00992A21"/>
    <w:rsid w:val="00995D3A"/>
    <w:rsid w:val="00996A95"/>
    <w:rsid w:val="009A05D7"/>
    <w:rsid w:val="009A0ACD"/>
    <w:rsid w:val="009A2913"/>
    <w:rsid w:val="009A36A7"/>
    <w:rsid w:val="009A3C53"/>
    <w:rsid w:val="009B2884"/>
    <w:rsid w:val="009B40A9"/>
    <w:rsid w:val="009B56F3"/>
    <w:rsid w:val="009B7F7E"/>
    <w:rsid w:val="009C1EE3"/>
    <w:rsid w:val="009C2278"/>
    <w:rsid w:val="009C2B3B"/>
    <w:rsid w:val="009C4C5A"/>
    <w:rsid w:val="009C54DC"/>
    <w:rsid w:val="009C5DD2"/>
    <w:rsid w:val="009C6B0E"/>
    <w:rsid w:val="009C6C1F"/>
    <w:rsid w:val="009C723D"/>
    <w:rsid w:val="009D2F8F"/>
    <w:rsid w:val="009D3AD7"/>
    <w:rsid w:val="009E0EEB"/>
    <w:rsid w:val="009E1EA5"/>
    <w:rsid w:val="009E2403"/>
    <w:rsid w:val="009E2EEE"/>
    <w:rsid w:val="009E3E93"/>
    <w:rsid w:val="009E61D8"/>
    <w:rsid w:val="009F0A36"/>
    <w:rsid w:val="009F2307"/>
    <w:rsid w:val="009F2A8E"/>
    <w:rsid w:val="009F490E"/>
    <w:rsid w:val="009F4B8E"/>
    <w:rsid w:val="009F579E"/>
    <w:rsid w:val="00A107E2"/>
    <w:rsid w:val="00A12408"/>
    <w:rsid w:val="00A1372E"/>
    <w:rsid w:val="00A15047"/>
    <w:rsid w:val="00A17F2F"/>
    <w:rsid w:val="00A17F30"/>
    <w:rsid w:val="00A21136"/>
    <w:rsid w:val="00A24391"/>
    <w:rsid w:val="00A24CBC"/>
    <w:rsid w:val="00A275E3"/>
    <w:rsid w:val="00A301F5"/>
    <w:rsid w:val="00A32F9D"/>
    <w:rsid w:val="00A353C6"/>
    <w:rsid w:val="00A362F4"/>
    <w:rsid w:val="00A36CF4"/>
    <w:rsid w:val="00A378BD"/>
    <w:rsid w:val="00A4187D"/>
    <w:rsid w:val="00A42393"/>
    <w:rsid w:val="00A42AFC"/>
    <w:rsid w:val="00A4497D"/>
    <w:rsid w:val="00A450C3"/>
    <w:rsid w:val="00A514FD"/>
    <w:rsid w:val="00A51939"/>
    <w:rsid w:val="00A5321E"/>
    <w:rsid w:val="00A56AB3"/>
    <w:rsid w:val="00A56AD8"/>
    <w:rsid w:val="00A56EAE"/>
    <w:rsid w:val="00A57007"/>
    <w:rsid w:val="00A573F5"/>
    <w:rsid w:val="00A67756"/>
    <w:rsid w:val="00A73117"/>
    <w:rsid w:val="00A76377"/>
    <w:rsid w:val="00A8118E"/>
    <w:rsid w:val="00A84E3A"/>
    <w:rsid w:val="00A86924"/>
    <w:rsid w:val="00A871D3"/>
    <w:rsid w:val="00A92991"/>
    <w:rsid w:val="00A92BB1"/>
    <w:rsid w:val="00A94EA1"/>
    <w:rsid w:val="00A952AC"/>
    <w:rsid w:val="00A95ACB"/>
    <w:rsid w:val="00A97E97"/>
    <w:rsid w:val="00AA05A8"/>
    <w:rsid w:val="00AA61B5"/>
    <w:rsid w:val="00AA78E9"/>
    <w:rsid w:val="00AB08D6"/>
    <w:rsid w:val="00AB29CC"/>
    <w:rsid w:val="00AB331F"/>
    <w:rsid w:val="00AB4200"/>
    <w:rsid w:val="00AB51F1"/>
    <w:rsid w:val="00AB5C96"/>
    <w:rsid w:val="00AB6EA2"/>
    <w:rsid w:val="00AB6FBE"/>
    <w:rsid w:val="00AB7D7C"/>
    <w:rsid w:val="00AC1960"/>
    <w:rsid w:val="00AC19F7"/>
    <w:rsid w:val="00AC5741"/>
    <w:rsid w:val="00AC5746"/>
    <w:rsid w:val="00AC67FC"/>
    <w:rsid w:val="00AC724C"/>
    <w:rsid w:val="00AC7863"/>
    <w:rsid w:val="00AD02A0"/>
    <w:rsid w:val="00AD1FFC"/>
    <w:rsid w:val="00AD30AA"/>
    <w:rsid w:val="00AD431F"/>
    <w:rsid w:val="00AD693E"/>
    <w:rsid w:val="00AD6CCF"/>
    <w:rsid w:val="00AE5403"/>
    <w:rsid w:val="00AE5DA3"/>
    <w:rsid w:val="00AF3641"/>
    <w:rsid w:val="00AF4660"/>
    <w:rsid w:val="00AF6195"/>
    <w:rsid w:val="00AF6B15"/>
    <w:rsid w:val="00B018B3"/>
    <w:rsid w:val="00B0260A"/>
    <w:rsid w:val="00B06B8F"/>
    <w:rsid w:val="00B075F3"/>
    <w:rsid w:val="00B077DA"/>
    <w:rsid w:val="00B10D20"/>
    <w:rsid w:val="00B12BCD"/>
    <w:rsid w:val="00B13F57"/>
    <w:rsid w:val="00B20DD7"/>
    <w:rsid w:val="00B24893"/>
    <w:rsid w:val="00B26AA9"/>
    <w:rsid w:val="00B30EF1"/>
    <w:rsid w:val="00B40841"/>
    <w:rsid w:val="00B43482"/>
    <w:rsid w:val="00B4360C"/>
    <w:rsid w:val="00B44701"/>
    <w:rsid w:val="00B44E79"/>
    <w:rsid w:val="00B50672"/>
    <w:rsid w:val="00B54615"/>
    <w:rsid w:val="00B54D6F"/>
    <w:rsid w:val="00B576C5"/>
    <w:rsid w:val="00B64094"/>
    <w:rsid w:val="00B6678A"/>
    <w:rsid w:val="00B670C3"/>
    <w:rsid w:val="00B729AE"/>
    <w:rsid w:val="00B81147"/>
    <w:rsid w:val="00B837C9"/>
    <w:rsid w:val="00B870D7"/>
    <w:rsid w:val="00B91241"/>
    <w:rsid w:val="00B91FBD"/>
    <w:rsid w:val="00B940BD"/>
    <w:rsid w:val="00B949BA"/>
    <w:rsid w:val="00B9734F"/>
    <w:rsid w:val="00BA0054"/>
    <w:rsid w:val="00BA0CC2"/>
    <w:rsid w:val="00BA5398"/>
    <w:rsid w:val="00BA6EFE"/>
    <w:rsid w:val="00BB306C"/>
    <w:rsid w:val="00BB4212"/>
    <w:rsid w:val="00BC3430"/>
    <w:rsid w:val="00BC4638"/>
    <w:rsid w:val="00BC52AD"/>
    <w:rsid w:val="00BC74CD"/>
    <w:rsid w:val="00BD1303"/>
    <w:rsid w:val="00BD7CBB"/>
    <w:rsid w:val="00BE0376"/>
    <w:rsid w:val="00BE258F"/>
    <w:rsid w:val="00BE2621"/>
    <w:rsid w:val="00BE3550"/>
    <w:rsid w:val="00BE5DB1"/>
    <w:rsid w:val="00BE6795"/>
    <w:rsid w:val="00BF6FAB"/>
    <w:rsid w:val="00C001D1"/>
    <w:rsid w:val="00C01B40"/>
    <w:rsid w:val="00C03A98"/>
    <w:rsid w:val="00C04573"/>
    <w:rsid w:val="00C0588C"/>
    <w:rsid w:val="00C11316"/>
    <w:rsid w:val="00C11EC0"/>
    <w:rsid w:val="00C12C57"/>
    <w:rsid w:val="00C12DCB"/>
    <w:rsid w:val="00C1317B"/>
    <w:rsid w:val="00C13470"/>
    <w:rsid w:val="00C136AD"/>
    <w:rsid w:val="00C13B7E"/>
    <w:rsid w:val="00C13C35"/>
    <w:rsid w:val="00C1421D"/>
    <w:rsid w:val="00C1465B"/>
    <w:rsid w:val="00C15031"/>
    <w:rsid w:val="00C157B4"/>
    <w:rsid w:val="00C225A8"/>
    <w:rsid w:val="00C303AF"/>
    <w:rsid w:val="00C35797"/>
    <w:rsid w:val="00C36019"/>
    <w:rsid w:val="00C36994"/>
    <w:rsid w:val="00C42586"/>
    <w:rsid w:val="00C42EE2"/>
    <w:rsid w:val="00C433A2"/>
    <w:rsid w:val="00C435CC"/>
    <w:rsid w:val="00C442FF"/>
    <w:rsid w:val="00C44AA8"/>
    <w:rsid w:val="00C46CE9"/>
    <w:rsid w:val="00C46FC4"/>
    <w:rsid w:val="00C54BEB"/>
    <w:rsid w:val="00C60627"/>
    <w:rsid w:val="00C615CA"/>
    <w:rsid w:val="00C61C89"/>
    <w:rsid w:val="00C644F3"/>
    <w:rsid w:val="00C65E93"/>
    <w:rsid w:val="00C66655"/>
    <w:rsid w:val="00C66DA2"/>
    <w:rsid w:val="00C66F10"/>
    <w:rsid w:val="00C674E4"/>
    <w:rsid w:val="00C74AF3"/>
    <w:rsid w:val="00C75CE0"/>
    <w:rsid w:val="00C821B6"/>
    <w:rsid w:val="00C86796"/>
    <w:rsid w:val="00C9536B"/>
    <w:rsid w:val="00C95586"/>
    <w:rsid w:val="00C964D6"/>
    <w:rsid w:val="00C96D01"/>
    <w:rsid w:val="00C97BE5"/>
    <w:rsid w:val="00CA1A7B"/>
    <w:rsid w:val="00CA1AB2"/>
    <w:rsid w:val="00CA35D6"/>
    <w:rsid w:val="00CA47C0"/>
    <w:rsid w:val="00CA4BC0"/>
    <w:rsid w:val="00CA4E62"/>
    <w:rsid w:val="00CB3F99"/>
    <w:rsid w:val="00CB7BC9"/>
    <w:rsid w:val="00CB7F2A"/>
    <w:rsid w:val="00CC191E"/>
    <w:rsid w:val="00CC1A1B"/>
    <w:rsid w:val="00CC1F65"/>
    <w:rsid w:val="00CC330F"/>
    <w:rsid w:val="00CC4B0A"/>
    <w:rsid w:val="00CC5BEA"/>
    <w:rsid w:val="00CC66A8"/>
    <w:rsid w:val="00CC739D"/>
    <w:rsid w:val="00CD2B0B"/>
    <w:rsid w:val="00CD406E"/>
    <w:rsid w:val="00CD5873"/>
    <w:rsid w:val="00CD5B4D"/>
    <w:rsid w:val="00CD7B87"/>
    <w:rsid w:val="00CE03F2"/>
    <w:rsid w:val="00CE1582"/>
    <w:rsid w:val="00CE1696"/>
    <w:rsid w:val="00CE22C7"/>
    <w:rsid w:val="00CE2A8E"/>
    <w:rsid w:val="00CE522E"/>
    <w:rsid w:val="00CE7773"/>
    <w:rsid w:val="00CE788B"/>
    <w:rsid w:val="00CE7994"/>
    <w:rsid w:val="00CF14F4"/>
    <w:rsid w:val="00CF5127"/>
    <w:rsid w:val="00CF6BCD"/>
    <w:rsid w:val="00D01982"/>
    <w:rsid w:val="00D01CFF"/>
    <w:rsid w:val="00D03212"/>
    <w:rsid w:val="00D03960"/>
    <w:rsid w:val="00D1094D"/>
    <w:rsid w:val="00D142A6"/>
    <w:rsid w:val="00D17051"/>
    <w:rsid w:val="00D179AB"/>
    <w:rsid w:val="00D17FE5"/>
    <w:rsid w:val="00D208F3"/>
    <w:rsid w:val="00D22E0D"/>
    <w:rsid w:val="00D22E47"/>
    <w:rsid w:val="00D23551"/>
    <w:rsid w:val="00D265F4"/>
    <w:rsid w:val="00D26E1D"/>
    <w:rsid w:val="00D27274"/>
    <w:rsid w:val="00D32E53"/>
    <w:rsid w:val="00D46E73"/>
    <w:rsid w:val="00D50830"/>
    <w:rsid w:val="00D55766"/>
    <w:rsid w:val="00D56E01"/>
    <w:rsid w:val="00D6238F"/>
    <w:rsid w:val="00D658DE"/>
    <w:rsid w:val="00D66F23"/>
    <w:rsid w:val="00D70409"/>
    <w:rsid w:val="00D70FFD"/>
    <w:rsid w:val="00D721ED"/>
    <w:rsid w:val="00D72853"/>
    <w:rsid w:val="00D737B0"/>
    <w:rsid w:val="00D76D9E"/>
    <w:rsid w:val="00D776AE"/>
    <w:rsid w:val="00D8424D"/>
    <w:rsid w:val="00D85D2E"/>
    <w:rsid w:val="00D864BA"/>
    <w:rsid w:val="00D907D4"/>
    <w:rsid w:val="00D914D4"/>
    <w:rsid w:val="00D95750"/>
    <w:rsid w:val="00D97496"/>
    <w:rsid w:val="00DA2894"/>
    <w:rsid w:val="00DB1113"/>
    <w:rsid w:val="00DB28A3"/>
    <w:rsid w:val="00DB53D2"/>
    <w:rsid w:val="00DB6A9C"/>
    <w:rsid w:val="00DB6AEF"/>
    <w:rsid w:val="00DC09B1"/>
    <w:rsid w:val="00DC1755"/>
    <w:rsid w:val="00DC3716"/>
    <w:rsid w:val="00DC3939"/>
    <w:rsid w:val="00DC3D97"/>
    <w:rsid w:val="00DD01FF"/>
    <w:rsid w:val="00DD453E"/>
    <w:rsid w:val="00DD60E7"/>
    <w:rsid w:val="00DE0F4C"/>
    <w:rsid w:val="00DE1372"/>
    <w:rsid w:val="00DE23D1"/>
    <w:rsid w:val="00DE2F22"/>
    <w:rsid w:val="00DE3693"/>
    <w:rsid w:val="00DF37B3"/>
    <w:rsid w:val="00DF61C6"/>
    <w:rsid w:val="00E009DC"/>
    <w:rsid w:val="00E048B2"/>
    <w:rsid w:val="00E078B7"/>
    <w:rsid w:val="00E07B0E"/>
    <w:rsid w:val="00E11D10"/>
    <w:rsid w:val="00E12EFA"/>
    <w:rsid w:val="00E209C9"/>
    <w:rsid w:val="00E226C0"/>
    <w:rsid w:val="00E2388E"/>
    <w:rsid w:val="00E23F77"/>
    <w:rsid w:val="00E24EAC"/>
    <w:rsid w:val="00E25130"/>
    <w:rsid w:val="00E266B1"/>
    <w:rsid w:val="00E3037B"/>
    <w:rsid w:val="00E32466"/>
    <w:rsid w:val="00E33C1F"/>
    <w:rsid w:val="00E35277"/>
    <w:rsid w:val="00E353D0"/>
    <w:rsid w:val="00E35564"/>
    <w:rsid w:val="00E407C8"/>
    <w:rsid w:val="00E4705F"/>
    <w:rsid w:val="00E5201D"/>
    <w:rsid w:val="00E53885"/>
    <w:rsid w:val="00E55311"/>
    <w:rsid w:val="00E56396"/>
    <w:rsid w:val="00E57049"/>
    <w:rsid w:val="00E62F7B"/>
    <w:rsid w:val="00E67AB7"/>
    <w:rsid w:val="00E70230"/>
    <w:rsid w:val="00E727B6"/>
    <w:rsid w:val="00E74FB2"/>
    <w:rsid w:val="00E75DF2"/>
    <w:rsid w:val="00E80197"/>
    <w:rsid w:val="00E845A1"/>
    <w:rsid w:val="00E86503"/>
    <w:rsid w:val="00E87D39"/>
    <w:rsid w:val="00E92F8F"/>
    <w:rsid w:val="00E937CF"/>
    <w:rsid w:val="00E9465C"/>
    <w:rsid w:val="00E95A0F"/>
    <w:rsid w:val="00E9775A"/>
    <w:rsid w:val="00E97F58"/>
    <w:rsid w:val="00EA59A1"/>
    <w:rsid w:val="00EA63CC"/>
    <w:rsid w:val="00EA731A"/>
    <w:rsid w:val="00EA7DE8"/>
    <w:rsid w:val="00EB0ECF"/>
    <w:rsid w:val="00EB1839"/>
    <w:rsid w:val="00EB56ED"/>
    <w:rsid w:val="00EC1C31"/>
    <w:rsid w:val="00EC5D20"/>
    <w:rsid w:val="00EC5D5B"/>
    <w:rsid w:val="00ED01CA"/>
    <w:rsid w:val="00ED0319"/>
    <w:rsid w:val="00ED2244"/>
    <w:rsid w:val="00ED3086"/>
    <w:rsid w:val="00ED54BA"/>
    <w:rsid w:val="00EE53EE"/>
    <w:rsid w:val="00EE5C5B"/>
    <w:rsid w:val="00EF7EA6"/>
    <w:rsid w:val="00F01980"/>
    <w:rsid w:val="00F056EF"/>
    <w:rsid w:val="00F153C0"/>
    <w:rsid w:val="00F20548"/>
    <w:rsid w:val="00F20807"/>
    <w:rsid w:val="00F21100"/>
    <w:rsid w:val="00F21B0A"/>
    <w:rsid w:val="00F21E06"/>
    <w:rsid w:val="00F22D7D"/>
    <w:rsid w:val="00F23E99"/>
    <w:rsid w:val="00F2690A"/>
    <w:rsid w:val="00F314D7"/>
    <w:rsid w:val="00F401DA"/>
    <w:rsid w:val="00F4046C"/>
    <w:rsid w:val="00F42F6E"/>
    <w:rsid w:val="00F44A85"/>
    <w:rsid w:val="00F453EA"/>
    <w:rsid w:val="00F54321"/>
    <w:rsid w:val="00F61C92"/>
    <w:rsid w:val="00F629BE"/>
    <w:rsid w:val="00F63FC6"/>
    <w:rsid w:val="00F65C87"/>
    <w:rsid w:val="00F65D65"/>
    <w:rsid w:val="00F7150C"/>
    <w:rsid w:val="00F72596"/>
    <w:rsid w:val="00F72E31"/>
    <w:rsid w:val="00F83E59"/>
    <w:rsid w:val="00F84376"/>
    <w:rsid w:val="00F90C4F"/>
    <w:rsid w:val="00F9216E"/>
    <w:rsid w:val="00F9264C"/>
    <w:rsid w:val="00F9405A"/>
    <w:rsid w:val="00F97F43"/>
    <w:rsid w:val="00FA06A3"/>
    <w:rsid w:val="00FA0E0B"/>
    <w:rsid w:val="00FA12C3"/>
    <w:rsid w:val="00FA18A2"/>
    <w:rsid w:val="00FA31E7"/>
    <w:rsid w:val="00FA368D"/>
    <w:rsid w:val="00FA6D72"/>
    <w:rsid w:val="00FA6F1F"/>
    <w:rsid w:val="00FB2530"/>
    <w:rsid w:val="00FB288A"/>
    <w:rsid w:val="00FB57DA"/>
    <w:rsid w:val="00FB6404"/>
    <w:rsid w:val="00FB7A51"/>
    <w:rsid w:val="00FC244D"/>
    <w:rsid w:val="00FC32F5"/>
    <w:rsid w:val="00FC3F74"/>
    <w:rsid w:val="00FC484C"/>
    <w:rsid w:val="00FC60B6"/>
    <w:rsid w:val="00FD0235"/>
    <w:rsid w:val="00FE01B4"/>
    <w:rsid w:val="00FE7799"/>
    <w:rsid w:val="00FF4F16"/>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3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styleId="FollowedHyperlink">
    <w:name w:val="FollowedHyperlink"/>
    <w:basedOn w:val="DefaultParagraphFont"/>
    <w:uiPriority w:val="99"/>
    <w:semiHidden/>
    <w:unhideWhenUsed/>
    <w:rsid w:val="00E23F77"/>
    <w:rPr>
      <w:color w:val="954F72" w:themeColor="followedHyperlink"/>
      <w:u w:val="single"/>
    </w:rPr>
  </w:style>
  <w:style w:type="paragraph" w:customStyle="1" w:styleId="xmsonormal">
    <w:name w:val="xmsonormal"/>
    <w:basedOn w:val="Normal"/>
    <w:rsid w:val="00D17FE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54321"/>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B44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175873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7879551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18878102">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975795695">
      <w:bodyDiv w:val="1"/>
      <w:marLeft w:val="0"/>
      <w:marRight w:val="0"/>
      <w:marTop w:val="0"/>
      <w:marBottom w:val="0"/>
      <w:divBdr>
        <w:top w:val="none" w:sz="0" w:space="0" w:color="auto"/>
        <w:left w:val="none" w:sz="0" w:space="0" w:color="auto"/>
        <w:bottom w:val="none" w:sz="0" w:space="0" w:color="auto"/>
        <w:right w:val="none" w:sz="0" w:space="0" w:color="auto"/>
      </w:divBdr>
    </w:div>
    <w:div w:id="1014454263">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060177070">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143501251">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780055462">
      <w:bodyDiv w:val="1"/>
      <w:marLeft w:val="0"/>
      <w:marRight w:val="0"/>
      <w:marTop w:val="0"/>
      <w:marBottom w:val="0"/>
      <w:divBdr>
        <w:top w:val="none" w:sz="0" w:space="0" w:color="auto"/>
        <w:left w:val="none" w:sz="0" w:space="0" w:color="auto"/>
        <w:bottom w:val="none" w:sz="0" w:space="0" w:color="auto"/>
        <w:right w:val="none" w:sz="0" w:space="0" w:color="auto"/>
      </w:divBdr>
    </w:div>
    <w:div w:id="1839998149">
      <w:bodyDiv w:val="1"/>
      <w:marLeft w:val="0"/>
      <w:marRight w:val="0"/>
      <w:marTop w:val="0"/>
      <w:marBottom w:val="0"/>
      <w:divBdr>
        <w:top w:val="none" w:sz="0" w:space="0" w:color="auto"/>
        <w:left w:val="none" w:sz="0" w:space="0" w:color="auto"/>
        <w:bottom w:val="none" w:sz="0" w:space="0" w:color="auto"/>
        <w:right w:val="none" w:sz="0" w:space="0" w:color="auto"/>
      </w:divBdr>
      <w:divsChild>
        <w:div w:id="149448150">
          <w:marLeft w:val="0"/>
          <w:marRight w:val="0"/>
          <w:marTop w:val="0"/>
          <w:marBottom w:val="0"/>
          <w:divBdr>
            <w:top w:val="none" w:sz="0" w:space="0" w:color="auto"/>
            <w:left w:val="none" w:sz="0" w:space="0" w:color="auto"/>
            <w:bottom w:val="none" w:sz="0" w:space="0" w:color="auto"/>
            <w:right w:val="none" w:sz="0" w:space="0" w:color="auto"/>
          </w:divBdr>
          <w:divsChild>
            <w:div w:id="474444711">
              <w:marLeft w:val="0"/>
              <w:marRight w:val="0"/>
              <w:marTop w:val="0"/>
              <w:marBottom w:val="0"/>
              <w:divBdr>
                <w:top w:val="none" w:sz="0" w:space="0" w:color="auto"/>
                <w:left w:val="none" w:sz="0" w:space="0" w:color="auto"/>
                <w:bottom w:val="none" w:sz="0" w:space="0" w:color="auto"/>
                <w:right w:val="none" w:sz="0" w:space="0" w:color="auto"/>
              </w:divBdr>
              <w:divsChild>
                <w:div w:id="1268348647">
                  <w:marLeft w:val="0"/>
                  <w:marRight w:val="0"/>
                  <w:marTop w:val="0"/>
                  <w:marBottom w:val="0"/>
                  <w:divBdr>
                    <w:top w:val="none" w:sz="0" w:space="0" w:color="auto"/>
                    <w:left w:val="none" w:sz="0" w:space="0" w:color="auto"/>
                    <w:bottom w:val="none" w:sz="0" w:space="0" w:color="auto"/>
                    <w:right w:val="none" w:sz="0" w:space="0" w:color="auto"/>
                  </w:divBdr>
                  <w:divsChild>
                    <w:div w:id="456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2436">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5884">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landandcoasta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rnhurstbooks.com" TargetMode="External"/><Relationship Id="rId12" Type="http://schemas.openxmlformats.org/officeDocument/2006/relationships/hyperlink" Target="mailto:mike@maa.agen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landandcoast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a.agency/media-centre" TargetMode="External"/><Relationship Id="rId4" Type="http://schemas.openxmlformats.org/officeDocument/2006/relationships/webSettings" Target="webSettings.xml"/><Relationship Id="rId9" Type="http://schemas.openxmlformats.org/officeDocument/2006/relationships/hyperlink" Target="mailto:sales@inlandandcoasta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12</cp:revision>
  <cp:lastPrinted>2023-06-06T09:22:00Z</cp:lastPrinted>
  <dcterms:created xsi:type="dcterms:W3CDTF">2025-06-05T13:58:00Z</dcterms:created>
  <dcterms:modified xsi:type="dcterms:W3CDTF">2025-06-09T07:51:00Z</dcterms:modified>
</cp:coreProperties>
</file>