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49F8BB" w14:textId="72B66560" w:rsidR="00B157B9" w:rsidRPr="003826D7" w:rsidRDefault="00463EED" w:rsidP="003826D7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4FD554" wp14:editId="2AE372C3">
                <wp:simplePos x="0" y="0"/>
                <wp:positionH relativeFrom="column">
                  <wp:posOffset>-441325</wp:posOffset>
                </wp:positionH>
                <wp:positionV relativeFrom="paragraph">
                  <wp:posOffset>-167005</wp:posOffset>
                </wp:positionV>
                <wp:extent cx="2164715" cy="638175"/>
                <wp:effectExtent l="0" t="0" r="0" b="0"/>
                <wp:wrapNone/>
                <wp:docPr id="183239967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CC547D" w14:textId="77777777" w:rsidR="003C06D5" w:rsidRPr="00F826D8" w:rsidRDefault="003C06D5" w:rsidP="003C06D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826D8">
                              <w:rPr>
                                <w:sz w:val="24"/>
                                <w:szCs w:val="24"/>
                              </w:rPr>
                              <w:t xml:space="preserve">For immediate release         </w:t>
                            </w:r>
                            <w:r w:rsidR="009A6DAE">
                              <w:rPr>
                                <w:sz w:val="24"/>
                                <w:szCs w:val="24"/>
                              </w:rPr>
                              <w:t>August</w:t>
                            </w:r>
                            <w:r w:rsidRPr="00F826D8">
                              <w:rPr>
                                <w:sz w:val="24"/>
                                <w:szCs w:val="24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4FD55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4.75pt;margin-top:-13.15pt;width:170.45pt;height:5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" stroked="f">
                <v:textbox>
                  <w:txbxContent>
                    <w:p w14:paraId="69CC547D" w14:textId="77777777" w:rsidR="003C06D5" w:rsidRPr="00F826D8" w:rsidRDefault="003C06D5" w:rsidP="003C06D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F826D8">
                        <w:rPr>
                          <w:sz w:val="24"/>
                          <w:szCs w:val="24"/>
                        </w:rPr>
                        <w:t xml:space="preserve">For immediate release         </w:t>
                      </w:r>
                      <w:r w:rsidR="009A6DAE">
                        <w:rPr>
                          <w:sz w:val="24"/>
                          <w:szCs w:val="24"/>
                        </w:rPr>
                        <w:t>August</w:t>
                      </w:r>
                      <w:r w:rsidRPr="00F826D8">
                        <w:rPr>
                          <w:sz w:val="24"/>
                          <w:szCs w:val="24"/>
                        </w:rPr>
                        <w:t xml:space="preserve">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04D81AD8" w14:textId="216D7EC6" w:rsidR="003C06D5" w:rsidRDefault="00463EED" w:rsidP="003826D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7BF4B" wp14:editId="7510D2A2">
                <wp:simplePos x="0" y="0"/>
                <wp:positionH relativeFrom="column">
                  <wp:posOffset>3888105</wp:posOffset>
                </wp:positionH>
                <wp:positionV relativeFrom="paragraph">
                  <wp:posOffset>-1221105</wp:posOffset>
                </wp:positionV>
                <wp:extent cx="2286635" cy="906780"/>
                <wp:effectExtent l="0" t="0" r="0" b="0"/>
                <wp:wrapNone/>
                <wp:docPr id="4277468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E5D500" w14:textId="77777777" w:rsidR="0054450F" w:rsidRPr="003826D7" w:rsidRDefault="0054450F" w:rsidP="005445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826D7">
                              <w:rPr>
                                <w:sz w:val="18"/>
                                <w:szCs w:val="18"/>
                              </w:rPr>
                              <w:t xml:space="preserve">Cupernham House, Cupernham Lane, Romsey, Hampshire SO51 7LF T +44 (0) 1794 521 111 F +44 (0) 1794 521 271 </w:t>
                            </w:r>
                            <w:r w:rsidR="002B7804">
                              <w:rPr>
                                <w:sz w:val="18"/>
                                <w:szCs w:val="18"/>
                              </w:rPr>
                              <w:t>marketing</w:t>
                            </w:r>
                            <w:r w:rsidRPr="003826D7">
                              <w:rPr>
                                <w:sz w:val="18"/>
                                <w:szCs w:val="18"/>
                              </w:rPr>
                              <w:t>@wessex-resins.com wessexresins.co.uk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7BF4B" id="Text Box 3" o:spid="_x0000_s1027" type="#_x0000_t202" style="position:absolute;left:0;text-align:left;margin-left:306.15pt;margin-top:-96.15pt;width:180.05pt;height:7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" stroked="f">
                <v:textbox>
                  <w:txbxContent>
                    <w:p w14:paraId="3DE5D500" w14:textId="77777777" w:rsidR="0054450F" w:rsidRPr="003826D7" w:rsidRDefault="0054450F" w:rsidP="0054450F">
                      <w:pPr>
                        <w:rPr>
                          <w:sz w:val="18"/>
                          <w:szCs w:val="18"/>
                        </w:rPr>
                      </w:pPr>
                      <w:r w:rsidRPr="003826D7">
                        <w:rPr>
                          <w:sz w:val="18"/>
                          <w:szCs w:val="18"/>
                        </w:rPr>
                        <w:t xml:space="preserve">Cupernham House, Cupernham Lane, Romsey, Hampshire SO51 7LF T +44 (0) 1794 521 111 F +44 (0) 1794 521 271 </w:t>
                      </w:r>
                      <w:r w:rsidR="002B7804">
                        <w:rPr>
                          <w:sz w:val="18"/>
                          <w:szCs w:val="18"/>
                        </w:rPr>
                        <w:t>marketing</w:t>
                      </w:r>
                      <w:r w:rsidRPr="003826D7">
                        <w:rPr>
                          <w:sz w:val="18"/>
                          <w:szCs w:val="18"/>
                        </w:rPr>
                        <w:t>@wessex-resins.com wessexresins.co.uk</w:t>
                      </w:r>
                    </w:p>
                  </w:txbxContent>
                </v:textbox>
              </v:shape>
            </w:pict>
          </mc:Fallback>
        </mc:AlternateContent>
      </w:r>
    </w:p>
    <w:p w14:paraId="718A7C13" w14:textId="77777777" w:rsidR="002E4F16" w:rsidRDefault="006C25C7" w:rsidP="002E4F16">
      <w:pPr>
        <w:jc w:val="center"/>
        <w:rPr>
          <w:b/>
          <w:bCs/>
          <w:sz w:val="28"/>
          <w:szCs w:val="28"/>
        </w:rPr>
      </w:pPr>
      <w:r w:rsidRPr="006C25C7">
        <w:rPr>
          <w:b/>
          <w:bCs/>
          <w:sz w:val="28"/>
          <w:szCs w:val="28"/>
        </w:rPr>
        <w:t>Castagnola Yacht</w:t>
      </w:r>
      <w:r>
        <w:rPr>
          <w:b/>
          <w:bCs/>
          <w:sz w:val="28"/>
          <w:szCs w:val="28"/>
        </w:rPr>
        <w:t xml:space="preserve"> Launch </w:t>
      </w:r>
      <w:r w:rsidR="00112F59">
        <w:rPr>
          <w:b/>
          <w:bCs/>
          <w:sz w:val="28"/>
          <w:szCs w:val="28"/>
        </w:rPr>
        <w:t>‘</w:t>
      </w:r>
      <w:r>
        <w:rPr>
          <w:b/>
          <w:bCs/>
          <w:sz w:val="28"/>
          <w:szCs w:val="28"/>
        </w:rPr>
        <w:t>MY/Angra</w:t>
      </w:r>
      <w:r w:rsidR="00112F59">
        <w:rPr>
          <w:b/>
          <w:bCs/>
          <w:sz w:val="28"/>
          <w:szCs w:val="28"/>
        </w:rPr>
        <w:t xml:space="preserve">’ </w:t>
      </w:r>
      <w:r w:rsidR="008535D4">
        <w:rPr>
          <w:b/>
          <w:bCs/>
          <w:sz w:val="28"/>
          <w:szCs w:val="28"/>
        </w:rPr>
        <w:t xml:space="preserve">Refit </w:t>
      </w:r>
      <w:r w:rsidR="005739E6">
        <w:rPr>
          <w:b/>
          <w:bCs/>
          <w:sz w:val="28"/>
          <w:szCs w:val="28"/>
        </w:rPr>
        <w:t>Built</w:t>
      </w:r>
      <w:r>
        <w:rPr>
          <w:b/>
          <w:bCs/>
          <w:sz w:val="28"/>
          <w:szCs w:val="28"/>
        </w:rPr>
        <w:t xml:space="preserve"> Entirely </w:t>
      </w:r>
      <w:r w:rsidR="00112F59">
        <w:rPr>
          <w:b/>
          <w:bCs/>
          <w:sz w:val="28"/>
          <w:szCs w:val="28"/>
        </w:rPr>
        <w:t>from</w:t>
      </w:r>
      <w:r>
        <w:rPr>
          <w:b/>
          <w:bCs/>
          <w:sz w:val="28"/>
          <w:szCs w:val="28"/>
        </w:rPr>
        <w:t xml:space="preserve"> WEST SYSTEM Epoxy. </w:t>
      </w:r>
    </w:p>
    <w:p w14:paraId="68C6DA2A" w14:textId="77777777" w:rsidR="00112F59" w:rsidRPr="002A2B20" w:rsidRDefault="00112F59" w:rsidP="002E4F16">
      <w:pPr>
        <w:jc w:val="center"/>
        <w:rPr>
          <w:b/>
          <w:bCs/>
          <w:sz w:val="24"/>
          <w:szCs w:val="24"/>
        </w:rPr>
      </w:pPr>
    </w:p>
    <w:p w14:paraId="2FAC6170" w14:textId="77777777" w:rsidR="003D7C5C" w:rsidRDefault="008535D4" w:rsidP="008535D4">
      <w:pPr>
        <w:rPr>
          <w:sz w:val="24"/>
          <w:szCs w:val="24"/>
        </w:rPr>
      </w:pPr>
      <w:r w:rsidRPr="008535D4">
        <w:rPr>
          <w:sz w:val="24"/>
          <w:szCs w:val="24"/>
        </w:rPr>
        <w:t xml:space="preserve">Castagnola Shipyards </w:t>
      </w:r>
      <w:r w:rsidR="000F5C1E">
        <w:rPr>
          <w:sz w:val="24"/>
          <w:szCs w:val="24"/>
        </w:rPr>
        <w:t>announces</w:t>
      </w:r>
      <w:r w:rsidRPr="008535D4">
        <w:rPr>
          <w:sz w:val="24"/>
          <w:szCs w:val="24"/>
        </w:rPr>
        <w:t xml:space="preserve"> the completion of the </w:t>
      </w:r>
      <w:r w:rsidR="00127921">
        <w:rPr>
          <w:sz w:val="24"/>
          <w:szCs w:val="24"/>
        </w:rPr>
        <w:t>‘</w:t>
      </w:r>
      <w:r w:rsidRPr="008535D4">
        <w:rPr>
          <w:sz w:val="24"/>
          <w:szCs w:val="24"/>
        </w:rPr>
        <w:t>MY</w:t>
      </w:r>
      <w:r>
        <w:rPr>
          <w:sz w:val="24"/>
          <w:szCs w:val="24"/>
        </w:rPr>
        <w:t>/</w:t>
      </w:r>
      <w:r w:rsidRPr="008535D4">
        <w:rPr>
          <w:sz w:val="24"/>
          <w:szCs w:val="24"/>
        </w:rPr>
        <w:t>Angra</w:t>
      </w:r>
      <w:r w:rsidR="00127921">
        <w:rPr>
          <w:sz w:val="24"/>
          <w:szCs w:val="24"/>
        </w:rPr>
        <w:t>’</w:t>
      </w:r>
      <w:r w:rsidRPr="008535D4">
        <w:rPr>
          <w:sz w:val="24"/>
          <w:szCs w:val="24"/>
        </w:rPr>
        <w:t xml:space="preserve"> refit. The 38-metre motor yacht, built entirely with WEST SYSTEM® Epoxy, </w:t>
      </w:r>
      <w:r w:rsidR="00127921">
        <w:rPr>
          <w:sz w:val="24"/>
          <w:szCs w:val="24"/>
        </w:rPr>
        <w:t>exemplifies</w:t>
      </w:r>
      <w:r w:rsidRPr="008535D4">
        <w:rPr>
          <w:sz w:val="24"/>
          <w:szCs w:val="24"/>
        </w:rPr>
        <w:t xml:space="preserve"> the shipyard’s expertise in wooden yacht construction. </w:t>
      </w:r>
    </w:p>
    <w:p w14:paraId="0322D9E9" w14:textId="5C0E5B40" w:rsidR="002F69A0" w:rsidRDefault="002F69A0" w:rsidP="008535D4">
      <w:pPr>
        <w:rPr>
          <w:sz w:val="24"/>
          <w:szCs w:val="24"/>
        </w:rPr>
      </w:pPr>
      <w:r w:rsidRPr="002F69A0">
        <w:rPr>
          <w:sz w:val="24"/>
          <w:szCs w:val="24"/>
        </w:rPr>
        <w:t xml:space="preserve">Established in 1974 by Giovanni Castagnola in Lavagna, Castagnola Yacht has become a distinguished name in the creation of </w:t>
      </w:r>
      <w:r w:rsidR="00244EB7" w:rsidRPr="002F69A0">
        <w:rPr>
          <w:sz w:val="24"/>
          <w:szCs w:val="24"/>
        </w:rPr>
        <w:t>custom</w:t>
      </w:r>
      <w:r w:rsidR="00244EB7">
        <w:rPr>
          <w:sz w:val="24"/>
          <w:szCs w:val="24"/>
        </w:rPr>
        <w:t>-made</w:t>
      </w:r>
      <w:r w:rsidRPr="002F69A0">
        <w:rPr>
          <w:sz w:val="24"/>
          <w:szCs w:val="24"/>
        </w:rPr>
        <w:t xml:space="preserve"> wooden boats.</w:t>
      </w:r>
      <w:r w:rsidR="00244EB7">
        <w:rPr>
          <w:sz w:val="24"/>
          <w:szCs w:val="24"/>
        </w:rPr>
        <w:t xml:space="preserve"> </w:t>
      </w:r>
      <w:r w:rsidRPr="00CD0436">
        <w:rPr>
          <w:sz w:val="24"/>
          <w:szCs w:val="24"/>
        </w:rPr>
        <w:t xml:space="preserve">This esteemed legacy is now upheld by </w:t>
      </w:r>
      <w:r w:rsidR="00CF5D3E">
        <w:rPr>
          <w:sz w:val="24"/>
          <w:szCs w:val="24"/>
        </w:rPr>
        <w:t>the</w:t>
      </w:r>
      <w:r w:rsidRPr="00CD0436">
        <w:rPr>
          <w:sz w:val="24"/>
          <w:szCs w:val="24"/>
        </w:rPr>
        <w:t xml:space="preserve"> nephew, Gabriele Maestri, </w:t>
      </w:r>
      <w:r w:rsidR="00C00F66">
        <w:rPr>
          <w:sz w:val="24"/>
          <w:szCs w:val="24"/>
        </w:rPr>
        <w:t>who incorporates</w:t>
      </w:r>
      <w:r w:rsidR="00CF5D3E">
        <w:rPr>
          <w:sz w:val="24"/>
          <w:szCs w:val="24"/>
        </w:rPr>
        <w:t xml:space="preserve"> a modern twist into</w:t>
      </w:r>
      <w:r w:rsidR="00CD0436" w:rsidRPr="00CD0436">
        <w:rPr>
          <w:sz w:val="24"/>
          <w:szCs w:val="24"/>
        </w:rPr>
        <w:t xml:space="preserve"> </w:t>
      </w:r>
      <w:r w:rsidR="001B1E1E" w:rsidRPr="001B1E1E">
        <w:rPr>
          <w:sz w:val="24"/>
          <w:szCs w:val="24"/>
        </w:rPr>
        <w:t>enhance</w:t>
      </w:r>
      <w:r w:rsidR="00D81F93">
        <w:rPr>
          <w:sz w:val="24"/>
          <w:szCs w:val="24"/>
        </w:rPr>
        <w:t>d</w:t>
      </w:r>
      <w:r w:rsidR="001B1E1E" w:rsidRPr="001B1E1E">
        <w:rPr>
          <w:sz w:val="24"/>
          <w:szCs w:val="24"/>
        </w:rPr>
        <w:t xml:space="preserve"> </w:t>
      </w:r>
      <w:r w:rsidRPr="00CD0436">
        <w:rPr>
          <w:sz w:val="24"/>
          <w:szCs w:val="24"/>
        </w:rPr>
        <w:t>traditional techniques</w:t>
      </w:r>
      <w:r w:rsidR="00CD0436" w:rsidRPr="00CD0436">
        <w:rPr>
          <w:sz w:val="24"/>
          <w:szCs w:val="24"/>
        </w:rPr>
        <w:t>.</w:t>
      </w:r>
    </w:p>
    <w:p w14:paraId="6B0E7969" w14:textId="6D58E793" w:rsidR="004F70C7" w:rsidRPr="00E01DD1" w:rsidRDefault="004F70C7" w:rsidP="00127921">
      <w:pPr>
        <w:rPr>
          <w:i/>
          <w:iCs/>
          <w:sz w:val="24"/>
          <w:szCs w:val="24"/>
        </w:rPr>
      </w:pPr>
      <w:bookmarkStart w:id="0" w:name="_Hlk174434744"/>
      <w:r w:rsidRPr="00E01DD1">
        <w:rPr>
          <w:i/>
          <w:iCs/>
          <w:sz w:val="24"/>
          <w:szCs w:val="24"/>
        </w:rPr>
        <w:t>“</w:t>
      </w:r>
      <w:bookmarkStart w:id="1" w:name="_Hlk174434587"/>
      <w:r w:rsidRPr="00E01DD1">
        <w:rPr>
          <w:i/>
          <w:iCs/>
          <w:sz w:val="24"/>
          <w:szCs w:val="24"/>
        </w:rPr>
        <w:t xml:space="preserve">We truly appreciate our longstanding partnership </w:t>
      </w:r>
      <w:r w:rsidR="000F5C1E">
        <w:rPr>
          <w:i/>
          <w:iCs/>
          <w:sz w:val="24"/>
          <w:szCs w:val="24"/>
        </w:rPr>
        <w:t>between</w:t>
      </w:r>
      <w:r w:rsidRPr="00E01DD1">
        <w:rPr>
          <w:i/>
          <w:iCs/>
          <w:sz w:val="24"/>
          <w:szCs w:val="24"/>
        </w:rPr>
        <w:t xml:space="preserve"> Castagnola Yach</w:t>
      </w:r>
      <w:r w:rsidR="00180D24">
        <w:rPr>
          <w:i/>
          <w:iCs/>
          <w:sz w:val="24"/>
          <w:szCs w:val="24"/>
        </w:rPr>
        <w:t>t</w:t>
      </w:r>
      <w:r w:rsidR="000F5C1E">
        <w:rPr>
          <w:i/>
          <w:iCs/>
          <w:sz w:val="24"/>
          <w:szCs w:val="24"/>
        </w:rPr>
        <w:t xml:space="preserve"> and our exclusive distributor in Italy, WS Marine</w:t>
      </w:r>
      <w:r w:rsidRPr="00E01DD1">
        <w:rPr>
          <w:i/>
          <w:iCs/>
          <w:sz w:val="24"/>
          <w:szCs w:val="24"/>
        </w:rPr>
        <w:t>.</w:t>
      </w:r>
      <w:r w:rsidR="004C216D">
        <w:rPr>
          <w:i/>
          <w:iCs/>
          <w:sz w:val="24"/>
          <w:szCs w:val="24"/>
        </w:rPr>
        <w:t>”</w:t>
      </w:r>
      <w:r w:rsidR="00E01DD1" w:rsidRPr="00E01DD1">
        <w:rPr>
          <w:i/>
          <w:iCs/>
          <w:sz w:val="24"/>
          <w:szCs w:val="24"/>
        </w:rPr>
        <w:t xml:space="preserve"> </w:t>
      </w:r>
      <w:bookmarkEnd w:id="1"/>
      <w:r w:rsidR="00E01DD1" w:rsidRPr="00E01DD1">
        <w:rPr>
          <w:sz w:val="24"/>
          <w:szCs w:val="24"/>
        </w:rPr>
        <w:t>Says Sam Oliver, Operations Director, Wessex Resins.</w:t>
      </w:r>
      <w:r w:rsidRPr="00E01DD1">
        <w:rPr>
          <w:i/>
          <w:iCs/>
          <w:sz w:val="24"/>
          <w:szCs w:val="24"/>
        </w:rPr>
        <w:t xml:space="preserve"> </w:t>
      </w:r>
      <w:r w:rsidR="004C216D">
        <w:rPr>
          <w:i/>
          <w:iCs/>
          <w:sz w:val="24"/>
          <w:szCs w:val="24"/>
        </w:rPr>
        <w:t>“</w:t>
      </w:r>
      <w:r w:rsidRPr="00E01DD1">
        <w:rPr>
          <w:i/>
          <w:iCs/>
          <w:sz w:val="24"/>
          <w:szCs w:val="24"/>
        </w:rPr>
        <w:t xml:space="preserve">WEST SYSTEM Epoxy is well-regarded in the </w:t>
      </w:r>
      <w:r w:rsidR="00A14CEE">
        <w:rPr>
          <w:i/>
          <w:iCs/>
          <w:sz w:val="24"/>
          <w:szCs w:val="24"/>
        </w:rPr>
        <w:t>marine</w:t>
      </w:r>
      <w:r w:rsidRPr="00E01DD1">
        <w:rPr>
          <w:i/>
          <w:iCs/>
          <w:sz w:val="24"/>
          <w:szCs w:val="24"/>
        </w:rPr>
        <w:t xml:space="preserve"> industry for its ability to enhance strength and durabilit</w:t>
      </w:r>
      <w:r w:rsidR="00A14CEE">
        <w:rPr>
          <w:i/>
          <w:iCs/>
          <w:sz w:val="24"/>
          <w:szCs w:val="24"/>
        </w:rPr>
        <w:t>y</w:t>
      </w:r>
      <w:r w:rsidR="000F5C1E">
        <w:rPr>
          <w:i/>
          <w:iCs/>
          <w:sz w:val="24"/>
          <w:szCs w:val="24"/>
        </w:rPr>
        <w:t>.</w:t>
      </w:r>
      <w:r w:rsidRPr="00E01DD1">
        <w:rPr>
          <w:i/>
          <w:iCs/>
          <w:sz w:val="24"/>
          <w:szCs w:val="24"/>
        </w:rPr>
        <w:t>”</w:t>
      </w:r>
    </w:p>
    <w:bookmarkEnd w:id="0"/>
    <w:p w14:paraId="2554B313" w14:textId="7D877851" w:rsidR="002816A7" w:rsidRDefault="00B7381F" w:rsidP="00127921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2816A7" w:rsidRPr="002816A7">
        <w:rPr>
          <w:sz w:val="24"/>
          <w:szCs w:val="24"/>
        </w:rPr>
        <w:t>h</w:t>
      </w:r>
      <w:r>
        <w:rPr>
          <w:sz w:val="24"/>
          <w:szCs w:val="24"/>
        </w:rPr>
        <w:t>e</w:t>
      </w:r>
      <w:r w:rsidR="002816A7" w:rsidRPr="002816A7">
        <w:rPr>
          <w:sz w:val="24"/>
          <w:szCs w:val="24"/>
        </w:rPr>
        <w:t xml:space="preserve"> flagship </w:t>
      </w:r>
      <w:r w:rsidR="000F5C1E">
        <w:rPr>
          <w:sz w:val="24"/>
          <w:szCs w:val="24"/>
        </w:rPr>
        <w:t xml:space="preserve">vessel </w:t>
      </w:r>
      <w:r w:rsidR="002816A7" w:rsidRPr="002816A7">
        <w:rPr>
          <w:sz w:val="24"/>
          <w:szCs w:val="24"/>
        </w:rPr>
        <w:t xml:space="preserve">demonstrates </w:t>
      </w:r>
      <w:r w:rsidR="00C00F66">
        <w:rPr>
          <w:sz w:val="24"/>
          <w:szCs w:val="24"/>
        </w:rPr>
        <w:t>exceptional</w:t>
      </w:r>
      <w:r w:rsidR="002816A7" w:rsidRPr="002816A7">
        <w:rPr>
          <w:sz w:val="24"/>
          <w:szCs w:val="24"/>
        </w:rPr>
        <w:t xml:space="preserve"> construction </w:t>
      </w:r>
      <w:r w:rsidRPr="002816A7">
        <w:rPr>
          <w:sz w:val="24"/>
          <w:szCs w:val="24"/>
        </w:rPr>
        <w:t>through</w:t>
      </w:r>
      <w:r w:rsidR="002816A7" w:rsidRPr="002816A7">
        <w:rPr>
          <w:sz w:val="24"/>
          <w:szCs w:val="24"/>
        </w:rPr>
        <w:t xml:space="preserve"> its triple-planked design</w:t>
      </w:r>
      <w:r>
        <w:rPr>
          <w:sz w:val="24"/>
          <w:szCs w:val="24"/>
        </w:rPr>
        <w:t>, with the addition</w:t>
      </w:r>
      <w:r w:rsidR="00C00F66">
        <w:rPr>
          <w:sz w:val="24"/>
          <w:szCs w:val="24"/>
        </w:rPr>
        <w:t xml:space="preserve"> of</w:t>
      </w:r>
      <w:r w:rsidR="00B86ABC" w:rsidRPr="00B86ABC">
        <w:rPr>
          <w:sz w:val="24"/>
          <w:szCs w:val="24"/>
        </w:rPr>
        <w:t xml:space="preserve"> fib</w:t>
      </w:r>
      <w:r w:rsidR="00B86ABC">
        <w:rPr>
          <w:sz w:val="24"/>
          <w:szCs w:val="24"/>
        </w:rPr>
        <w:t>re</w:t>
      </w:r>
      <w:r w:rsidR="00B86ABC" w:rsidRPr="00B86ABC">
        <w:rPr>
          <w:sz w:val="24"/>
          <w:szCs w:val="24"/>
        </w:rPr>
        <w:t xml:space="preserve">glass </w:t>
      </w:r>
      <w:r>
        <w:rPr>
          <w:sz w:val="24"/>
          <w:szCs w:val="24"/>
        </w:rPr>
        <w:t xml:space="preserve">to </w:t>
      </w:r>
      <w:r w:rsidR="00B86ABC" w:rsidRPr="00B86ABC">
        <w:rPr>
          <w:sz w:val="24"/>
          <w:szCs w:val="24"/>
        </w:rPr>
        <w:t>enhance</w:t>
      </w:r>
      <w:r w:rsidR="00B86ABC">
        <w:rPr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 w:rsidR="00B86ABC" w:rsidRPr="00B86ABC">
        <w:rPr>
          <w:sz w:val="24"/>
          <w:szCs w:val="24"/>
        </w:rPr>
        <w:t xml:space="preserve"> resistance and waterproofing capabilities.</w:t>
      </w:r>
      <w:r w:rsidR="00B86ABC">
        <w:rPr>
          <w:sz w:val="24"/>
          <w:szCs w:val="24"/>
        </w:rPr>
        <w:t xml:space="preserve"> </w:t>
      </w:r>
      <w:r w:rsidR="002816A7" w:rsidRPr="002816A7">
        <w:rPr>
          <w:sz w:val="24"/>
          <w:szCs w:val="24"/>
        </w:rPr>
        <w:t>Fully loaded, the yacht achieves a displacement of</w:t>
      </w:r>
      <w:r w:rsidR="00232487">
        <w:rPr>
          <w:sz w:val="24"/>
          <w:szCs w:val="24"/>
        </w:rPr>
        <w:t xml:space="preserve"> </w:t>
      </w:r>
      <w:r w:rsidR="00232487" w:rsidRPr="00463EED">
        <w:rPr>
          <w:sz w:val="24"/>
          <w:szCs w:val="24"/>
        </w:rPr>
        <w:t>180</w:t>
      </w:r>
      <w:r w:rsidR="002816A7" w:rsidRPr="00463EED">
        <w:rPr>
          <w:sz w:val="24"/>
          <w:szCs w:val="24"/>
        </w:rPr>
        <w:t xml:space="preserve"> </w:t>
      </w:r>
      <w:r w:rsidR="002816A7" w:rsidRPr="002816A7">
        <w:rPr>
          <w:sz w:val="24"/>
          <w:szCs w:val="24"/>
        </w:rPr>
        <w:t>tonnes.</w:t>
      </w:r>
    </w:p>
    <w:p w14:paraId="3D66A91C" w14:textId="2E2D4F30" w:rsidR="008535D4" w:rsidRDefault="0057360C" w:rsidP="0057360C">
      <w:pPr>
        <w:rPr>
          <w:sz w:val="24"/>
          <w:szCs w:val="24"/>
        </w:rPr>
      </w:pPr>
      <w:r w:rsidRPr="0057360C">
        <w:rPr>
          <w:sz w:val="24"/>
          <w:szCs w:val="24"/>
        </w:rPr>
        <w:t xml:space="preserve">The yacht’s interior and exterior, designed by Andrea Borzelli, Sara Berta, and Giovanni Castagnola, exude opulence. Powered by advanced waterjet propulsion, </w:t>
      </w:r>
      <w:r w:rsidR="00C00F66" w:rsidRPr="00C00F66">
        <w:rPr>
          <w:sz w:val="24"/>
          <w:szCs w:val="24"/>
        </w:rPr>
        <w:t xml:space="preserve">MY/Angra </w:t>
      </w:r>
      <w:r w:rsidRPr="0057360C">
        <w:rPr>
          <w:sz w:val="24"/>
          <w:szCs w:val="24"/>
        </w:rPr>
        <w:t xml:space="preserve">demonstrates high performance. It maintains a cruising speed of 28 knots and reaches a </w:t>
      </w:r>
      <w:r w:rsidR="001A64B9">
        <w:rPr>
          <w:sz w:val="24"/>
          <w:szCs w:val="24"/>
        </w:rPr>
        <w:t>maximum</w:t>
      </w:r>
      <w:r w:rsidR="00C00F66">
        <w:rPr>
          <w:sz w:val="24"/>
          <w:szCs w:val="24"/>
        </w:rPr>
        <w:t xml:space="preserve"> </w:t>
      </w:r>
      <w:r w:rsidRPr="0057360C">
        <w:rPr>
          <w:sz w:val="24"/>
          <w:szCs w:val="24"/>
        </w:rPr>
        <w:t>speed of 31 knots, navigating the water with ease. The carefully engineered hull, by Giovanni Castagnola and Francesco Rogantin</w:t>
      </w:r>
      <w:r w:rsidR="00CA509D">
        <w:rPr>
          <w:sz w:val="24"/>
          <w:szCs w:val="24"/>
        </w:rPr>
        <w:t>’s</w:t>
      </w:r>
      <w:r w:rsidRPr="0057360C">
        <w:rPr>
          <w:sz w:val="24"/>
          <w:szCs w:val="24"/>
        </w:rPr>
        <w:t xml:space="preserve"> team</w:t>
      </w:r>
      <w:r w:rsidR="00833A49">
        <w:rPr>
          <w:sz w:val="24"/>
          <w:szCs w:val="24"/>
        </w:rPr>
        <w:t xml:space="preserve"> (</w:t>
      </w:r>
      <w:r w:rsidR="00833A49" w:rsidRPr="00833A49">
        <w:rPr>
          <w:sz w:val="24"/>
          <w:szCs w:val="24"/>
        </w:rPr>
        <w:t>Naval Architecture &amp; Marine Engineering</w:t>
      </w:r>
      <w:r w:rsidR="00833A49">
        <w:rPr>
          <w:sz w:val="24"/>
          <w:szCs w:val="24"/>
        </w:rPr>
        <w:t>)</w:t>
      </w:r>
      <w:r w:rsidRPr="0057360C">
        <w:rPr>
          <w:sz w:val="24"/>
          <w:szCs w:val="24"/>
        </w:rPr>
        <w:t>,</w:t>
      </w:r>
      <w:r w:rsidR="001A64B9">
        <w:rPr>
          <w:sz w:val="24"/>
          <w:szCs w:val="24"/>
        </w:rPr>
        <w:t xml:space="preserve"> guarantees optimum</w:t>
      </w:r>
      <w:r w:rsidRPr="0057360C">
        <w:rPr>
          <w:sz w:val="24"/>
          <w:szCs w:val="24"/>
        </w:rPr>
        <w:t xml:space="preserve"> </w:t>
      </w:r>
      <w:r w:rsidR="00CA509D" w:rsidRPr="0057360C">
        <w:rPr>
          <w:sz w:val="24"/>
          <w:szCs w:val="24"/>
        </w:rPr>
        <w:t>dependability</w:t>
      </w:r>
      <w:r w:rsidRPr="0057360C">
        <w:rPr>
          <w:sz w:val="24"/>
          <w:szCs w:val="24"/>
        </w:rPr>
        <w:t>.</w:t>
      </w:r>
    </w:p>
    <w:p w14:paraId="26725C68" w14:textId="0CFC6C68" w:rsidR="00C00F66" w:rsidRDefault="00C00F66" w:rsidP="0057360C">
      <w:pPr>
        <w:rPr>
          <w:i/>
          <w:iCs/>
          <w:sz w:val="24"/>
          <w:szCs w:val="24"/>
        </w:rPr>
      </w:pPr>
      <w:r w:rsidRPr="00C00F66">
        <w:rPr>
          <w:sz w:val="24"/>
          <w:szCs w:val="24"/>
        </w:rPr>
        <w:t>Massimo Benincasa, representing WSMarine, the Italian distributor for WEST SYSTEM Epoxy, expressed his satisfaction with the ongoing collaboration. He stated, “</w:t>
      </w:r>
      <w:r w:rsidRPr="00C00F66">
        <w:rPr>
          <w:i/>
          <w:iCs/>
          <w:sz w:val="24"/>
          <w:szCs w:val="24"/>
        </w:rPr>
        <w:t>WS Marine and Castagnola Yacht have enjoyed a successful partnership for many years. Their expertise, professionalism, and use of high-quality products like WEST SYSTEM have resulted in top-quality boats. MY/Angra is a demonstration of this successful partnership, and we look forward to many more projects together.”</w:t>
      </w:r>
    </w:p>
    <w:p w14:paraId="13A6004B" w14:textId="77777777" w:rsidR="005C7C9F" w:rsidRDefault="005C7C9F" w:rsidP="0057360C">
      <w:pPr>
        <w:rPr>
          <w:i/>
          <w:iCs/>
          <w:sz w:val="24"/>
          <w:szCs w:val="24"/>
        </w:rPr>
      </w:pPr>
    </w:p>
    <w:p w14:paraId="36141AF0" w14:textId="77777777" w:rsidR="005C7C9F" w:rsidRDefault="005C7C9F" w:rsidP="0057360C">
      <w:pPr>
        <w:rPr>
          <w:i/>
          <w:iCs/>
          <w:sz w:val="24"/>
          <w:szCs w:val="24"/>
        </w:rPr>
      </w:pPr>
    </w:p>
    <w:p w14:paraId="7E283948" w14:textId="77777777" w:rsidR="005C7C9F" w:rsidRDefault="005C7C9F" w:rsidP="005C7C9F">
      <w:r>
        <w:lastRenderedPageBreak/>
        <w:t>Notes to editors:</w:t>
      </w:r>
    </w:p>
    <w:p w14:paraId="682A7491" w14:textId="77777777" w:rsidR="005C7C9F" w:rsidRDefault="005C7C9F" w:rsidP="005C7C9F">
      <w:pPr>
        <w:pStyle w:val="ListParagraph"/>
        <w:numPr>
          <w:ilvl w:val="0"/>
          <w:numId w:val="8"/>
        </w:numPr>
        <w:spacing w:after="0" w:line="240" w:lineRule="auto"/>
      </w:pPr>
      <w:r>
        <w:t>Wessex Resins and Adhesives manufactures WEST SYSTEM®, PRO-SET®, and Entropy Resins® epoxy products in the UK under license from Gougeon Brothers Inc. and distributes these leading brands across the whole of Europe, Africa, and the Middle East via a well-respected distribution network. Wessex Resins and Adhesives provides international support for the world-renowned WEST SYSTEM, PRO-SET and Entropy Resins epoxy brands.</w:t>
      </w:r>
    </w:p>
    <w:p w14:paraId="3FC6D0CB" w14:textId="77777777" w:rsidR="005C7C9F" w:rsidRDefault="005C7C9F" w:rsidP="005C7C9F">
      <w:pPr>
        <w:spacing w:after="0" w:line="240" w:lineRule="auto"/>
        <w:ind w:left="360"/>
      </w:pPr>
    </w:p>
    <w:p w14:paraId="4944C7B9" w14:textId="77777777" w:rsidR="005C7C9F" w:rsidRDefault="005C7C9F" w:rsidP="005C7C9F">
      <w:r>
        <w:t xml:space="preserve">More about WEST SYSTEM from </w:t>
      </w:r>
      <w:hyperlink r:id="rId8" w:history="1">
        <w:r>
          <w:rPr>
            <w:rStyle w:val="Hyperlink"/>
          </w:rPr>
          <w:t>eu.westsystem.com</w:t>
        </w:r>
      </w:hyperlink>
    </w:p>
    <w:p w14:paraId="469777E0" w14:textId="77777777" w:rsidR="005C7C9F" w:rsidRDefault="005C7C9F" w:rsidP="005C7C9F">
      <w:r>
        <w:t xml:space="preserve">A selection of images is available online at </w:t>
      </w:r>
      <w:hyperlink r:id="rId9" w:history="1">
        <w:r w:rsidRPr="005040AC">
          <w:rPr>
            <w:rStyle w:val="Hyperlink"/>
          </w:rPr>
          <w:t>https://maa.agency/media-centre/</w:t>
        </w:r>
      </w:hyperlink>
      <w:r>
        <w:t xml:space="preserve"> </w:t>
      </w:r>
    </w:p>
    <w:p w14:paraId="3BDEA205" w14:textId="77777777" w:rsidR="005C7C9F" w:rsidRDefault="005C7C9F" w:rsidP="005C7C9F">
      <w:r>
        <w:t xml:space="preserve">Media enquiries:  </w:t>
      </w:r>
    </w:p>
    <w:p w14:paraId="66FA64E4" w14:textId="77777777" w:rsidR="005C7C9F" w:rsidRDefault="005C7C9F" w:rsidP="005C7C9F">
      <w:pPr>
        <w:pStyle w:val="ListParagraph"/>
        <w:numPr>
          <w:ilvl w:val="0"/>
          <w:numId w:val="9"/>
        </w:numPr>
        <w:spacing w:after="0" w:line="240" w:lineRule="auto"/>
      </w:pPr>
      <w:r>
        <w:t>MAA – Mike Shepherd, +44 (0) 23 9252 2044</w:t>
      </w:r>
    </w:p>
    <w:p w14:paraId="2EFD7F2F" w14:textId="77777777" w:rsidR="005C7C9F" w:rsidRDefault="005C7C9F" w:rsidP="005C7C9F"/>
    <w:p w14:paraId="4E04E752" w14:textId="77777777" w:rsidR="005C7C9F" w:rsidRDefault="005C7C9F" w:rsidP="005C7C9F">
      <w:r>
        <w:t>Wessex Resins and Adhesives:</w:t>
      </w:r>
    </w:p>
    <w:p w14:paraId="2D2B05F0" w14:textId="77777777" w:rsidR="005C7C9F" w:rsidRDefault="005C7C9F" w:rsidP="005C7C9F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Sasha Millington-Latham (Marketing Manager) +44 (0) 1794 521 111 </w:t>
      </w:r>
    </w:p>
    <w:p w14:paraId="668F9729" w14:textId="77777777" w:rsidR="005C7C9F" w:rsidRDefault="005C7C9F" w:rsidP="005C7C9F">
      <w:pPr>
        <w:pStyle w:val="ListParagraph"/>
        <w:numPr>
          <w:ilvl w:val="0"/>
          <w:numId w:val="9"/>
        </w:numPr>
        <w:spacing w:after="0" w:line="240" w:lineRule="auto"/>
      </w:pPr>
      <w:r>
        <w:t>Sam Oliver (Operations Director) +44 (0) 1794 521 111</w:t>
      </w:r>
    </w:p>
    <w:p w14:paraId="0FD02EDC" w14:textId="77777777" w:rsidR="005C7C9F" w:rsidRPr="00C00F66" w:rsidRDefault="005C7C9F" w:rsidP="0057360C">
      <w:pPr>
        <w:rPr>
          <w:i/>
          <w:iCs/>
          <w:sz w:val="24"/>
          <w:szCs w:val="24"/>
        </w:rPr>
      </w:pPr>
    </w:p>
    <w:sectPr w:rsidR="005C7C9F" w:rsidRPr="00C00F66" w:rsidSect="007A508A">
      <w:headerReference w:type="default" r:id="rId10"/>
      <w:footerReference w:type="default" r:id="rId11"/>
      <w:pgSz w:w="11906" w:h="16838" w:code="9"/>
      <w:pgMar w:top="1440" w:right="1440" w:bottom="1440" w:left="1440" w:header="567" w:footer="113" w:gutter="57"/>
      <w:cols w:space="141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852721" w14:textId="77777777" w:rsidR="00D472A2" w:rsidRDefault="00D472A2" w:rsidP="00CD4FDB">
      <w:pPr>
        <w:spacing w:after="0" w:line="240" w:lineRule="auto"/>
      </w:pPr>
      <w:r>
        <w:separator/>
      </w:r>
    </w:p>
  </w:endnote>
  <w:endnote w:type="continuationSeparator" w:id="0">
    <w:p w14:paraId="0DBCED73" w14:textId="77777777" w:rsidR="00D472A2" w:rsidRDefault="00D472A2" w:rsidP="00CD4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ktiv Grotesk Light">
    <w:panose1 w:val="020B0604020202020204"/>
    <w:charset w:val="00"/>
    <w:family w:val="swiss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84FBB" w14:textId="58064F14" w:rsidR="00DE4965" w:rsidRDefault="00680FDC" w:rsidP="00EB342F">
    <w:pPr>
      <w:pStyle w:val="Footer"/>
    </w:pPr>
    <w:r>
      <w:rPr>
        <w:noProof/>
        <w:lang w:val="it-IT" w:eastAsia="it-IT"/>
      </w:rPr>
      <w:drawing>
        <wp:anchor distT="0" distB="0" distL="114300" distR="114300" simplePos="0" relativeHeight="251675648" behindDoc="0" locked="0" layoutInCell="1" allowOverlap="1" wp14:anchorId="62CECADF" wp14:editId="3249C9F9">
          <wp:simplePos x="0" y="0"/>
          <wp:positionH relativeFrom="margin">
            <wp:posOffset>3136265</wp:posOffset>
          </wp:positionH>
          <wp:positionV relativeFrom="paragraph">
            <wp:posOffset>24765</wp:posOffset>
          </wp:positionV>
          <wp:extent cx="755015" cy="382905"/>
          <wp:effectExtent l="0" t="0" r="6985" b="0"/>
          <wp:wrapNone/>
          <wp:docPr id="225986200" name="Picture 1" descr="A black and white label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986200" name="Picture 1" descr="A black and white label with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73600" behindDoc="0" locked="0" layoutInCell="1" allowOverlap="1" wp14:anchorId="53D63643" wp14:editId="5BEC9C41">
          <wp:simplePos x="0" y="0"/>
          <wp:positionH relativeFrom="column">
            <wp:posOffset>2211070</wp:posOffset>
          </wp:positionH>
          <wp:positionV relativeFrom="paragraph">
            <wp:posOffset>46990</wp:posOffset>
          </wp:positionV>
          <wp:extent cx="830580" cy="382270"/>
          <wp:effectExtent l="0" t="0" r="762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MF4col.ep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80" cy="382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68480" behindDoc="0" locked="0" layoutInCell="1" allowOverlap="1" wp14:anchorId="1F334361" wp14:editId="0CACAAF2">
          <wp:simplePos x="0" y="0"/>
          <wp:positionH relativeFrom="column">
            <wp:posOffset>758190</wp:posOffset>
          </wp:positionH>
          <wp:positionV relativeFrom="paragraph">
            <wp:posOffset>109855</wp:posOffset>
          </wp:positionV>
          <wp:extent cx="1360805" cy="319405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" name="Pro-set 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805" cy="319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69504" behindDoc="0" locked="0" layoutInCell="1" allowOverlap="1" wp14:anchorId="5726BD0F" wp14:editId="042FDCAB">
          <wp:simplePos x="0" y="0"/>
          <wp:positionH relativeFrom="column">
            <wp:posOffset>-553720</wp:posOffset>
          </wp:positionH>
          <wp:positionV relativeFrom="paragraph">
            <wp:posOffset>118745</wp:posOffset>
          </wp:positionV>
          <wp:extent cx="1196975" cy="279400"/>
          <wp:effectExtent l="0" t="0" r="3175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est System larg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975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3EED"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3B313508" wp14:editId="0D282453">
              <wp:simplePos x="0" y="0"/>
              <wp:positionH relativeFrom="margin">
                <wp:posOffset>3945255</wp:posOffset>
              </wp:positionH>
              <wp:positionV relativeFrom="paragraph">
                <wp:posOffset>-89535</wp:posOffset>
              </wp:positionV>
              <wp:extent cx="2438400" cy="795020"/>
              <wp:effectExtent l="0" t="0" r="0" b="5080"/>
              <wp:wrapSquare wrapText="bothSides"/>
              <wp:docPr id="17209925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795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5DB869" w14:textId="77777777" w:rsidR="00891B0F" w:rsidRDefault="00891B0F" w:rsidP="00544260">
                          <w:pPr>
                            <w:pStyle w:val="BasicParagraph"/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  <w:t>Wessex Resins &amp; Adhesives Ltd</w:t>
                          </w:r>
                        </w:p>
                        <w:p w14:paraId="5D785DCC" w14:textId="77777777" w:rsidR="00891B0F" w:rsidRPr="00891B0F" w:rsidRDefault="00891B0F" w:rsidP="00544260">
                          <w:pPr>
                            <w:pStyle w:val="BasicParagraph"/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</w:pPr>
                          <w:r w:rsidRPr="00891B0F"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  <w:t>Cupernham House, Cupernham Lane, Romsey, Hampshire</w:t>
                          </w:r>
                          <w:r w:rsidR="005A564D"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  <w:t>,</w:t>
                          </w:r>
                          <w:r w:rsidRPr="00891B0F"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  <w:t xml:space="preserve"> SO51 7LF</w:t>
                          </w:r>
                          <w:r w:rsidR="005A564D"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  <w:t>, UK</w:t>
                          </w:r>
                        </w:p>
                        <w:p w14:paraId="6DB34A27" w14:textId="77777777" w:rsidR="00891B0F" w:rsidRPr="00891B0F" w:rsidRDefault="00891B0F" w:rsidP="00544260">
                          <w:pPr>
                            <w:spacing w:after="0" w:line="240" w:lineRule="auto"/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</w:pPr>
                          <w:r w:rsidRPr="00891B0F"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  <w:t xml:space="preserve">T: +44 (0) 1794 521111   F: +44 (0) 1794 521271   </w:t>
                          </w:r>
                        </w:p>
                        <w:p w14:paraId="12309B5A" w14:textId="77777777" w:rsidR="00544260" w:rsidRDefault="00891B0F" w:rsidP="00544260">
                          <w:pPr>
                            <w:spacing w:after="0" w:line="240" w:lineRule="auto"/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</w:pPr>
                          <w:r w:rsidRPr="00891B0F"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  <w:t>E: info@wessex-resins.com  W: wessex-resins.com</w:t>
                          </w:r>
                        </w:p>
                        <w:p w14:paraId="6DC495CC" w14:textId="77777777" w:rsidR="00544260" w:rsidRDefault="00544260" w:rsidP="00544260">
                          <w:pPr>
                            <w:spacing w:after="0" w:line="240" w:lineRule="auto"/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</w:pPr>
                        </w:p>
                        <w:p w14:paraId="29B3A59A" w14:textId="77777777" w:rsidR="00891B0F" w:rsidRPr="00891B0F" w:rsidRDefault="00891B0F" w:rsidP="00544260">
                          <w:pPr>
                            <w:spacing w:after="0" w:line="240" w:lineRule="auto"/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</w:pPr>
                          <w:r w:rsidRPr="00891B0F"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  <w:t>Company Registered in England No. 1607313</w:t>
                          </w:r>
                        </w:p>
                        <w:p w14:paraId="6BE4CD66" w14:textId="77777777" w:rsidR="00891B0F" w:rsidRPr="00891B0F" w:rsidRDefault="00891B0F" w:rsidP="00891B0F">
                          <w:pPr>
                            <w:pStyle w:val="BasicParagraph"/>
                            <w:spacing w:after="57" w:line="240" w:lineRule="auto"/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</w:pPr>
                        </w:p>
                        <w:p w14:paraId="43A8B4B2" w14:textId="77777777" w:rsidR="00DE4965" w:rsidRPr="00891B0F" w:rsidRDefault="00DE4965" w:rsidP="00544C69">
                          <w:pPr>
                            <w:pStyle w:val="BasicParagraph"/>
                            <w:spacing w:after="57" w:line="240" w:lineRule="auto"/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135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10.65pt;margin-top:-7.05pt;width:192pt;height:62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" strokecolor="white [3212]">
              <v:textbox>
                <w:txbxContent>
                  <w:p w14:paraId="235DB869" w14:textId="77777777" w:rsidR="00891B0F" w:rsidRDefault="00891B0F" w:rsidP="00544260">
                    <w:pPr>
                      <w:pStyle w:val="BasicParagraph"/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</w:pPr>
                    <w:r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  <w:t>Wessex Resins &amp; Adhesives Ltd</w:t>
                    </w:r>
                  </w:p>
                  <w:p w14:paraId="5D785DCC" w14:textId="77777777" w:rsidR="00891B0F" w:rsidRPr="00891B0F" w:rsidRDefault="00891B0F" w:rsidP="00544260">
                    <w:pPr>
                      <w:pStyle w:val="BasicParagraph"/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</w:pPr>
                    <w:r w:rsidRPr="00891B0F"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  <w:t>Cupernham House, Cupernham Lane, Romsey, Hampshire</w:t>
                    </w:r>
                    <w:r w:rsidR="005A564D"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  <w:t>,</w:t>
                    </w:r>
                    <w:r w:rsidRPr="00891B0F"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  <w:t xml:space="preserve"> SO51 7LF</w:t>
                    </w:r>
                    <w:r w:rsidR="005A564D"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  <w:t>, UK</w:t>
                    </w:r>
                  </w:p>
                  <w:p w14:paraId="6DB34A27" w14:textId="77777777" w:rsidR="00891B0F" w:rsidRPr="00891B0F" w:rsidRDefault="00891B0F" w:rsidP="00544260">
                    <w:pPr>
                      <w:spacing w:after="0" w:line="240" w:lineRule="auto"/>
                      <w:rPr>
                        <w:rFonts w:ascii="Calibri Light" w:hAnsi="Calibri Light"/>
                        <w:sz w:val="12"/>
                        <w:szCs w:val="12"/>
                      </w:rPr>
                    </w:pPr>
                    <w:r w:rsidRPr="00891B0F">
                      <w:rPr>
                        <w:rFonts w:ascii="Calibri Light" w:hAnsi="Calibri Light"/>
                        <w:sz w:val="12"/>
                        <w:szCs w:val="12"/>
                      </w:rPr>
                      <w:t xml:space="preserve">T: +44 (0) 1794 521111   F: +44 (0) 1794 521271   </w:t>
                    </w:r>
                  </w:p>
                  <w:p w14:paraId="12309B5A" w14:textId="77777777" w:rsidR="00544260" w:rsidRDefault="00891B0F" w:rsidP="00544260">
                    <w:pPr>
                      <w:spacing w:after="0" w:line="240" w:lineRule="auto"/>
                      <w:rPr>
                        <w:rFonts w:ascii="Calibri Light" w:hAnsi="Calibri Light"/>
                        <w:sz w:val="12"/>
                        <w:szCs w:val="12"/>
                      </w:rPr>
                    </w:pPr>
                    <w:r w:rsidRPr="00891B0F">
                      <w:rPr>
                        <w:rFonts w:ascii="Calibri Light" w:hAnsi="Calibri Light"/>
                        <w:sz w:val="12"/>
                        <w:szCs w:val="12"/>
                      </w:rPr>
                      <w:t>E: info@wessex-resins.com  W: wessex-resins.com</w:t>
                    </w:r>
                  </w:p>
                  <w:p w14:paraId="6DC495CC" w14:textId="77777777" w:rsidR="00544260" w:rsidRDefault="00544260" w:rsidP="00544260">
                    <w:pPr>
                      <w:spacing w:after="0" w:line="240" w:lineRule="auto"/>
                      <w:rPr>
                        <w:rFonts w:ascii="Calibri Light" w:hAnsi="Calibri Light"/>
                        <w:sz w:val="12"/>
                        <w:szCs w:val="12"/>
                      </w:rPr>
                    </w:pPr>
                  </w:p>
                  <w:p w14:paraId="29B3A59A" w14:textId="77777777" w:rsidR="00891B0F" w:rsidRPr="00891B0F" w:rsidRDefault="00891B0F" w:rsidP="00544260">
                    <w:pPr>
                      <w:spacing w:after="0" w:line="240" w:lineRule="auto"/>
                      <w:rPr>
                        <w:rFonts w:ascii="Calibri Light" w:hAnsi="Calibri Light"/>
                        <w:sz w:val="12"/>
                        <w:szCs w:val="12"/>
                      </w:rPr>
                    </w:pPr>
                    <w:r w:rsidRPr="00891B0F">
                      <w:rPr>
                        <w:rFonts w:ascii="Calibri Light" w:hAnsi="Calibri Light"/>
                        <w:sz w:val="12"/>
                        <w:szCs w:val="12"/>
                      </w:rPr>
                      <w:t>Company Registered in England No. 1607313</w:t>
                    </w:r>
                  </w:p>
                  <w:p w14:paraId="6BE4CD66" w14:textId="77777777" w:rsidR="00891B0F" w:rsidRPr="00891B0F" w:rsidRDefault="00891B0F" w:rsidP="00891B0F">
                    <w:pPr>
                      <w:pStyle w:val="BasicParagraph"/>
                      <w:spacing w:after="57" w:line="240" w:lineRule="auto"/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</w:pPr>
                  </w:p>
                  <w:p w14:paraId="43A8B4B2" w14:textId="77777777" w:rsidR="00DE4965" w:rsidRPr="00891B0F" w:rsidRDefault="00DE4965" w:rsidP="00544C69">
                    <w:pPr>
                      <w:pStyle w:val="BasicParagraph"/>
                      <w:spacing w:after="57" w:line="240" w:lineRule="auto"/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14:paraId="536782F6" w14:textId="77777777" w:rsidR="00DE4965" w:rsidRDefault="00DE4965" w:rsidP="00EB342F">
    <w:pPr>
      <w:pStyle w:val="Footer"/>
    </w:pPr>
  </w:p>
  <w:p w14:paraId="451802E4" w14:textId="77777777" w:rsidR="00DE4965" w:rsidRDefault="00DE4965" w:rsidP="00EB342F">
    <w:pPr>
      <w:pStyle w:val="Footer"/>
    </w:pPr>
  </w:p>
  <w:p w14:paraId="4533B168" w14:textId="77777777" w:rsidR="00DE4965" w:rsidRPr="00EB342F" w:rsidRDefault="00DE4965" w:rsidP="00EB34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184AC6" w14:textId="77777777" w:rsidR="00D472A2" w:rsidRDefault="00D472A2" w:rsidP="00CD4FDB">
      <w:pPr>
        <w:spacing w:after="0" w:line="240" w:lineRule="auto"/>
      </w:pPr>
      <w:r>
        <w:separator/>
      </w:r>
    </w:p>
  </w:footnote>
  <w:footnote w:type="continuationSeparator" w:id="0">
    <w:p w14:paraId="20546D2D" w14:textId="77777777" w:rsidR="00D472A2" w:rsidRDefault="00D472A2" w:rsidP="00CD4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28559" w14:textId="77777777" w:rsidR="00DE4965" w:rsidRDefault="003826D7" w:rsidP="00565E8D">
    <w:pPr>
      <w:pStyle w:val="Header"/>
    </w:pPr>
    <w:r>
      <w:rPr>
        <w:noProof/>
        <w:lang w:val="it-IT" w:eastAsia="it-IT"/>
      </w:rPr>
      <w:drawing>
        <wp:anchor distT="0" distB="0" distL="114300" distR="114300" simplePos="0" relativeHeight="251677696" behindDoc="0" locked="0" layoutInCell="1" allowOverlap="1" wp14:anchorId="0053190E" wp14:editId="0EF4DCFF">
          <wp:simplePos x="0" y="0"/>
          <wp:positionH relativeFrom="margin">
            <wp:posOffset>-425306</wp:posOffset>
          </wp:positionH>
          <wp:positionV relativeFrom="paragraph">
            <wp:posOffset>39382</wp:posOffset>
          </wp:positionV>
          <wp:extent cx="1959403" cy="521898"/>
          <wp:effectExtent l="0" t="0" r="3175" b="0"/>
          <wp:wrapNone/>
          <wp:docPr id="1" name="Picture 1" descr="A red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red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9403" cy="5218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B528F67" w14:textId="77777777" w:rsidR="00DE4965" w:rsidRDefault="003826D7" w:rsidP="003826D7">
    <w:pPr>
      <w:pStyle w:val="Header"/>
      <w:tabs>
        <w:tab w:val="clear" w:pos="4513"/>
        <w:tab w:val="clear" w:pos="9026"/>
        <w:tab w:val="left" w:pos="7146"/>
      </w:tabs>
    </w:pPr>
    <w:r>
      <w:tab/>
    </w:r>
  </w:p>
  <w:p w14:paraId="29546E16" w14:textId="77777777" w:rsidR="00DE4965" w:rsidRDefault="00DE4965" w:rsidP="00767C93">
    <w:pPr>
      <w:spacing w:line="240" w:lineRule="auto"/>
      <w:rPr>
        <w:rFonts w:ascii="HelveticaNeueLT Std" w:hAnsi="HelveticaNeueLT Std" w:cs="Calibri"/>
        <w:sz w:val="16"/>
        <w:szCs w:val="16"/>
      </w:rPr>
    </w:pPr>
    <w:r>
      <w:rPr>
        <w:rFonts w:ascii="HelveticaNeueLT Std" w:hAnsi="HelveticaNeueLT Std" w:cs="Calibri"/>
        <w:sz w:val="16"/>
        <w:szCs w:val="16"/>
      </w:rPr>
      <w:br/>
    </w:r>
  </w:p>
  <w:p w14:paraId="27100BA6" w14:textId="77777777" w:rsidR="003826D7" w:rsidRDefault="003826D7" w:rsidP="00767C93">
    <w:pPr>
      <w:spacing w:line="240" w:lineRule="auto"/>
      <w:rPr>
        <w:rFonts w:ascii="HelveticaNeueLT Std" w:hAnsi="HelveticaNeueLT St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325A4E"/>
    <w:multiLevelType w:val="hybridMultilevel"/>
    <w:tmpl w:val="47062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46AD7"/>
    <w:multiLevelType w:val="singleLevel"/>
    <w:tmpl w:val="00000000"/>
    <w:lvl w:ilvl="0">
      <w:start w:val="1"/>
      <w:numFmt w:val="decimal"/>
      <w:lvlText w:val="%1"/>
      <w:lvlJc w:val="left"/>
      <w:rPr>
        <w:rFonts w:ascii="Arial" w:hAnsi="Arial" w:cs="Arial"/>
        <w:color w:val="000000"/>
        <w:sz w:val="20"/>
        <w:szCs w:val="20"/>
        <w:u w:color="000000"/>
      </w:rPr>
    </w:lvl>
  </w:abstractNum>
  <w:abstractNum w:abstractNumId="2" w15:restartNumberingAfterBreak="0">
    <w:nsid w:val="414541EF"/>
    <w:multiLevelType w:val="multilevel"/>
    <w:tmpl w:val="B9569D0C"/>
    <w:lvl w:ilvl="0">
      <w:start w:val="1"/>
      <w:numFmt w:val="decimal"/>
      <w:pStyle w:val="NumHead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/>
        <w:color w:val="auto"/>
      </w:rPr>
    </w:lvl>
    <w:lvl w:ilvl="1">
      <w:start w:val="1"/>
      <w:numFmt w:val="decimal"/>
      <w:pStyle w:val="NumText"/>
      <w:lvlText w:val="%1.%2.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2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4320" w:hanging="1440"/>
      </w:pPr>
      <w:rPr>
        <w:rFonts w:hint="default"/>
      </w:rPr>
    </w:lvl>
  </w:abstractNum>
  <w:abstractNum w:abstractNumId="3" w15:restartNumberingAfterBreak="0">
    <w:nsid w:val="59AC6144"/>
    <w:multiLevelType w:val="hybridMultilevel"/>
    <w:tmpl w:val="5778E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F476AD"/>
    <w:multiLevelType w:val="multilevel"/>
    <w:tmpl w:val="5A6C371C"/>
    <w:lvl w:ilvl="0">
      <w:start w:val="1"/>
      <w:numFmt w:val="decimal"/>
      <w:pStyle w:val="LBLevel1"/>
      <w:lvlText w:val="%1"/>
      <w:lvlJc w:val="left"/>
      <w:pPr>
        <w:ind w:left="680" w:hanging="680"/>
      </w:pPr>
      <w:rPr>
        <w:rFonts w:ascii="Arial Bold" w:hAnsi="Arial Bold" w:hint="default"/>
        <w:b/>
        <w:i w:val="0"/>
        <w:sz w:val="16"/>
      </w:rPr>
    </w:lvl>
    <w:lvl w:ilvl="1">
      <w:start w:val="1"/>
      <w:numFmt w:val="decimal"/>
      <w:pStyle w:val="LBLevel2"/>
      <w:lvlText w:val="%1.%2"/>
      <w:lvlJc w:val="left"/>
      <w:pPr>
        <w:ind w:left="680" w:hanging="680"/>
      </w:pPr>
      <w:rPr>
        <w:rFonts w:ascii="Arial Bold" w:hAnsi="Arial Bold" w:hint="default"/>
        <w:b/>
        <w:i w:val="0"/>
        <w:sz w:val="16"/>
      </w:rPr>
    </w:lvl>
    <w:lvl w:ilvl="2">
      <w:start w:val="1"/>
      <w:numFmt w:val="decimal"/>
      <w:pStyle w:val="LBLevel3"/>
      <w:lvlText w:val="%1.%2.%3"/>
      <w:lvlJc w:val="left"/>
      <w:pPr>
        <w:ind w:left="1361" w:hanging="681"/>
      </w:pPr>
      <w:rPr>
        <w:rFonts w:ascii="Arial Bold" w:hAnsi="Arial Bold" w:hint="default"/>
        <w:b/>
        <w:i w:val="0"/>
        <w:sz w:val="16"/>
      </w:rPr>
    </w:lvl>
    <w:lvl w:ilvl="3">
      <w:start w:val="1"/>
      <w:numFmt w:val="lowerLetter"/>
      <w:pStyle w:val="LBLevel4"/>
      <w:lvlText w:val="(%4)"/>
      <w:lvlJc w:val="left"/>
      <w:pPr>
        <w:tabs>
          <w:tab w:val="num" w:pos="2041"/>
        </w:tabs>
        <w:ind w:left="2041" w:hanging="680"/>
      </w:pPr>
      <w:rPr>
        <w:rFonts w:hint="default"/>
      </w:rPr>
    </w:lvl>
    <w:lvl w:ilvl="4">
      <w:start w:val="1"/>
      <w:numFmt w:val="lowerRoman"/>
      <w:pStyle w:val="LBLevel5"/>
      <w:lvlText w:val="(%5)"/>
      <w:lvlJc w:val="left"/>
      <w:pPr>
        <w:tabs>
          <w:tab w:val="num" w:pos="2608"/>
        </w:tabs>
        <w:ind w:left="2608" w:hanging="567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3288"/>
        </w:tabs>
        <w:ind w:left="3288" w:hanging="68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</w:abstractNum>
  <w:abstractNum w:abstractNumId="5" w15:restartNumberingAfterBreak="0">
    <w:nsid w:val="61C87DA1"/>
    <w:multiLevelType w:val="hybridMultilevel"/>
    <w:tmpl w:val="A48C0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3056D7"/>
    <w:multiLevelType w:val="hybridMultilevel"/>
    <w:tmpl w:val="FAE0F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6602240">
    <w:abstractNumId w:val="2"/>
  </w:num>
  <w:num w:numId="2" w16cid:durableId="738402471">
    <w:abstractNumId w:val="6"/>
  </w:num>
  <w:num w:numId="3" w16cid:durableId="1900511020">
    <w:abstractNumId w:val="3"/>
  </w:num>
  <w:num w:numId="4" w16cid:durableId="68507414">
    <w:abstractNumId w:val="1"/>
  </w:num>
  <w:num w:numId="5" w16cid:durableId="931353250">
    <w:abstractNumId w:val="4"/>
  </w:num>
  <w:num w:numId="6" w16cid:durableId="467364275">
    <w:abstractNumId w:val="4"/>
  </w:num>
  <w:num w:numId="7" w16cid:durableId="1379813959">
    <w:abstractNumId w:val="4"/>
  </w:num>
  <w:num w:numId="8" w16cid:durableId="698749453">
    <w:abstractNumId w:val="0"/>
  </w:num>
  <w:num w:numId="9" w16cid:durableId="6664020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attachedTemplate r:id="rId1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1BC"/>
    <w:rsid w:val="000037D0"/>
    <w:rsid w:val="000107C2"/>
    <w:rsid w:val="00013B41"/>
    <w:rsid w:val="00014C4F"/>
    <w:rsid w:val="0001758F"/>
    <w:rsid w:val="000239DE"/>
    <w:rsid w:val="000343FB"/>
    <w:rsid w:val="000433A0"/>
    <w:rsid w:val="00063E0D"/>
    <w:rsid w:val="00082F14"/>
    <w:rsid w:val="000B6EA8"/>
    <w:rsid w:val="000D526A"/>
    <w:rsid w:val="000F4895"/>
    <w:rsid w:val="000F5C1E"/>
    <w:rsid w:val="00104A01"/>
    <w:rsid w:val="00112F59"/>
    <w:rsid w:val="00117DB7"/>
    <w:rsid w:val="001269E6"/>
    <w:rsid w:val="00127921"/>
    <w:rsid w:val="00131D95"/>
    <w:rsid w:val="00145819"/>
    <w:rsid w:val="00153B99"/>
    <w:rsid w:val="00160191"/>
    <w:rsid w:val="001630FB"/>
    <w:rsid w:val="00180D24"/>
    <w:rsid w:val="001A09B4"/>
    <w:rsid w:val="001A0C4D"/>
    <w:rsid w:val="001A64B9"/>
    <w:rsid w:val="001B1E1E"/>
    <w:rsid w:val="001D6AD8"/>
    <w:rsid w:val="001F3C91"/>
    <w:rsid w:val="002155C3"/>
    <w:rsid w:val="0022346C"/>
    <w:rsid w:val="002313ED"/>
    <w:rsid w:val="00232487"/>
    <w:rsid w:val="00237132"/>
    <w:rsid w:val="00244EB7"/>
    <w:rsid w:val="0026147C"/>
    <w:rsid w:val="002816A7"/>
    <w:rsid w:val="00282D2B"/>
    <w:rsid w:val="002A2B20"/>
    <w:rsid w:val="002B7804"/>
    <w:rsid w:val="002C54F2"/>
    <w:rsid w:val="002E4F16"/>
    <w:rsid w:val="002E5A42"/>
    <w:rsid w:val="002F6478"/>
    <w:rsid w:val="002F69A0"/>
    <w:rsid w:val="0033285F"/>
    <w:rsid w:val="00342EA4"/>
    <w:rsid w:val="0035786E"/>
    <w:rsid w:val="003826D7"/>
    <w:rsid w:val="003876AC"/>
    <w:rsid w:val="0039086A"/>
    <w:rsid w:val="00390DA9"/>
    <w:rsid w:val="0039274C"/>
    <w:rsid w:val="00395E78"/>
    <w:rsid w:val="003A4780"/>
    <w:rsid w:val="003B132A"/>
    <w:rsid w:val="003B1C42"/>
    <w:rsid w:val="003C06D5"/>
    <w:rsid w:val="003C232C"/>
    <w:rsid w:val="003C464D"/>
    <w:rsid w:val="003D50B7"/>
    <w:rsid w:val="003D78B1"/>
    <w:rsid w:val="003D7C5C"/>
    <w:rsid w:val="003F62D2"/>
    <w:rsid w:val="00400728"/>
    <w:rsid w:val="00402DD9"/>
    <w:rsid w:val="00456926"/>
    <w:rsid w:val="00460538"/>
    <w:rsid w:val="004633C7"/>
    <w:rsid w:val="00463EED"/>
    <w:rsid w:val="00494AA6"/>
    <w:rsid w:val="004A0CA7"/>
    <w:rsid w:val="004A3F95"/>
    <w:rsid w:val="004A5C24"/>
    <w:rsid w:val="004B2474"/>
    <w:rsid w:val="004C088E"/>
    <w:rsid w:val="004C216D"/>
    <w:rsid w:val="004C36EC"/>
    <w:rsid w:val="004D332A"/>
    <w:rsid w:val="004D761F"/>
    <w:rsid w:val="004E3001"/>
    <w:rsid w:val="004F6ACE"/>
    <w:rsid w:val="004F70C7"/>
    <w:rsid w:val="00525619"/>
    <w:rsid w:val="00535FAA"/>
    <w:rsid w:val="00542DB3"/>
    <w:rsid w:val="00544260"/>
    <w:rsid w:val="0054450F"/>
    <w:rsid w:val="00544C69"/>
    <w:rsid w:val="00555DA0"/>
    <w:rsid w:val="00565E8D"/>
    <w:rsid w:val="00570449"/>
    <w:rsid w:val="0057360C"/>
    <w:rsid w:val="005739E6"/>
    <w:rsid w:val="005A564D"/>
    <w:rsid w:val="005C7C9F"/>
    <w:rsid w:val="005F7F9B"/>
    <w:rsid w:val="00605D11"/>
    <w:rsid w:val="006137D5"/>
    <w:rsid w:val="00620E2C"/>
    <w:rsid w:val="00623615"/>
    <w:rsid w:val="00627C99"/>
    <w:rsid w:val="0063316E"/>
    <w:rsid w:val="00645830"/>
    <w:rsid w:val="00667F37"/>
    <w:rsid w:val="00672431"/>
    <w:rsid w:val="00674A35"/>
    <w:rsid w:val="00680FDC"/>
    <w:rsid w:val="00683850"/>
    <w:rsid w:val="00692020"/>
    <w:rsid w:val="00693B2F"/>
    <w:rsid w:val="00697695"/>
    <w:rsid w:val="006A2872"/>
    <w:rsid w:val="006B5123"/>
    <w:rsid w:val="006B6F71"/>
    <w:rsid w:val="006B7D7D"/>
    <w:rsid w:val="006C25C7"/>
    <w:rsid w:val="006C4CC1"/>
    <w:rsid w:val="006D2010"/>
    <w:rsid w:val="006E5410"/>
    <w:rsid w:val="006F0D87"/>
    <w:rsid w:val="006F3422"/>
    <w:rsid w:val="00713650"/>
    <w:rsid w:val="00732AE4"/>
    <w:rsid w:val="00732E58"/>
    <w:rsid w:val="007359EA"/>
    <w:rsid w:val="00754FA7"/>
    <w:rsid w:val="00767C93"/>
    <w:rsid w:val="007723EE"/>
    <w:rsid w:val="00785BBA"/>
    <w:rsid w:val="00787F9D"/>
    <w:rsid w:val="007A508A"/>
    <w:rsid w:val="007B514F"/>
    <w:rsid w:val="007C001D"/>
    <w:rsid w:val="007C17C0"/>
    <w:rsid w:val="007C250B"/>
    <w:rsid w:val="007C7DAB"/>
    <w:rsid w:val="007D0026"/>
    <w:rsid w:val="007D47D8"/>
    <w:rsid w:val="007D68D6"/>
    <w:rsid w:val="007F5916"/>
    <w:rsid w:val="00800BE3"/>
    <w:rsid w:val="008101BC"/>
    <w:rsid w:val="00833A49"/>
    <w:rsid w:val="008364E5"/>
    <w:rsid w:val="00852B07"/>
    <w:rsid w:val="008535D4"/>
    <w:rsid w:val="008760E2"/>
    <w:rsid w:val="00877522"/>
    <w:rsid w:val="00877D50"/>
    <w:rsid w:val="00891B0F"/>
    <w:rsid w:val="008C01B0"/>
    <w:rsid w:val="008D31FC"/>
    <w:rsid w:val="008D654C"/>
    <w:rsid w:val="00921E14"/>
    <w:rsid w:val="00926C07"/>
    <w:rsid w:val="0092766F"/>
    <w:rsid w:val="009665A1"/>
    <w:rsid w:val="00976A05"/>
    <w:rsid w:val="00983767"/>
    <w:rsid w:val="00992F09"/>
    <w:rsid w:val="009A5826"/>
    <w:rsid w:val="009A6DAE"/>
    <w:rsid w:val="009B0760"/>
    <w:rsid w:val="009B4872"/>
    <w:rsid w:val="009D1E96"/>
    <w:rsid w:val="009F73E2"/>
    <w:rsid w:val="00A02B0D"/>
    <w:rsid w:val="00A03370"/>
    <w:rsid w:val="00A07F22"/>
    <w:rsid w:val="00A14CEE"/>
    <w:rsid w:val="00A21C15"/>
    <w:rsid w:val="00A270CE"/>
    <w:rsid w:val="00A321AB"/>
    <w:rsid w:val="00A37189"/>
    <w:rsid w:val="00A433F2"/>
    <w:rsid w:val="00A51E84"/>
    <w:rsid w:val="00A577EE"/>
    <w:rsid w:val="00A62206"/>
    <w:rsid w:val="00A6577F"/>
    <w:rsid w:val="00A75B71"/>
    <w:rsid w:val="00A9563F"/>
    <w:rsid w:val="00A96F05"/>
    <w:rsid w:val="00AA184C"/>
    <w:rsid w:val="00AC3284"/>
    <w:rsid w:val="00AD1554"/>
    <w:rsid w:val="00AE73EF"/>
    <w:rsid w:val="00AF517C"/>
    <w:rsid w:val="00AF6B8C"/>
    <w:rsid w:val="00B059D9"/>
    <w:rsid w:val="00B157B9"/>
    <w:rsid w:val="00B36C4B"/>
    <w:rsid w:val="00B509DC"/>
    <w:rsid w:val="00B51104"/>
    <w:rsid w:val="00B67CE8"/>
    <w:rsid w:val="00B7381F"/>
    <w:rsid w:val="00B80F42"/>
    <w:rsid w:val="00B86ABC"/>
    <w:rsid w:val="00B93960"/>
    <w:rsid w:val="00B968B1"/>
    <w:rsid w:val="00BA100B"/>
    <w:rsid w:val="00BA3A52"/>
    <w:rsid w:val="00BA6138"/>
    <w:rsid w:val="00BB11BA"/>
    <w:rsid w:val="00BB4E48"/>
    <w:rsid w:val="00BC1A1B"/>
    <w:rsid w:val="00BC4F6D"/>
    <w:rsid w:val="00BC54F3"/>
    <w:rsid w:val="00BD1E42"/>
    <w:rsid w:val="00BD7A0F"/>
    <w:rsid w:val="00BE4589"/>
    <w:rsid w:val="00BF75C3"/>
    <w:rsid w:val="00C00F66"/>
    <w:rsid w:val="00C024D6"/>
    <w:rsid w:val="00C15948"/>
    <w:rsid w:val="00C306C0"/>
    <w:rsid w:val="00C33F77"/>
    <w:rsid w:val="00C51E34"/>
    <w:rsid w:val="00C57F3D"/>
    <w:rsid w:val="00C6521C"/>
    <w:rsid w:val="00C67AB4"/>
    <w:rsid w:val="00C70204"/>
    <w:rsid w:val="00C73EE0"/>
    <w:rsid w:val="00C820F4"/>
    <w:rsid w:val="00C8573E"/>
    <w:rsid w:val="00CA1F3B"/>
    <w:rsid w:val="00CA509D"/>
    <w:rsid w:val="00CB05B9"/>
    <w:rsid w:val="00CB24AB"/>
    <w:rsid w:val="00CD0436"/>
    <w:rsid w:val="00CD4FDB"/>
    <w:rsid w:val="00CD7453"/>
    <w:rsid w:val="00CE6419"/>
    <w:rsid w:val="00CE7177"/>
    <w:rsid w:val="00CF0F14"/>
    <w:rsid w:val="00CF2649"/>
    <w:rsid w:val="00CF5D3E"/>
    <w:rsid w:val="00D0443F"/>
    <w:rsid w:val="00D0680F"/>
    <w:rsid w:val="00D07AE5"/>
    <w:rsid w:val="00D10468"/>
    <w:rsid w:val="00D12F4A"/>
    <w:rsid w:val="00D428BA"/>
    <w:rsid w:val="00D46D9E"/>
    <w:rsid w:val="00D472A2"/>
    <w:rsid w:val="00D57368"/>
    <w:rsid w:val="00D75842"/>
    <w:rsid w:val="00D7716D"/>
    <w:rsid w:val="00D81F93"/>
    <w:rsid w:val="00D82B3A"/>
    <w:rsid w:val="00D87004"/>
    <w:rsid w:val="00DA57F8"/>
    <w:rsid w:val="00DD19A2"/>
    <w:rsid w:val="00DE1208"/>
    <w:rsid w:val="00DE4965"/>
    <w:rsid w:val="00DE7206"/>
    <w:rsid w:val="00E01DD1"/>
    <w:rsid w:val="00E10324"/>
    <w:rsid w:val="00E15776"/>
    <w:rsid w:val="00E3541B"/>
    <w:rsid w:val="00E37D0B"/>
    <w:rsid w:val="00E40EE1"/>
    <w:rsid w:val="00EA0295"/>
    <w:rsid w:val="00EB342F"/>
    <w:rsid w:val="00ED1C4D"/>
    <w:rsid w:val="00ED3E34"/>
    <w:rsid w:val="00ED42BB"/>
    <w:rsid w:val="00EE15F5"/>
    <w:rsid w:val="00EE7E1F"/>
    <w:rsid w:val="00EF687F"/>
    <w:rsid w:val="00F55631"/>
    <w:rsid w:val="00F723B7"/>
    <w:rsid w:val="00F768A0"/>
    <w:rsid w:val="00F826D8"/>
    <w:rsid w:val="00F85B4F"/>
    <w:rsid w:val="00F86C00"/>
    <w:rsid w:val="00F90841"/>
    <w:rsid w:val="00FA0AF8"/>
    <w:rsid w:val="00FD0464"/>
    <w:rsid w:val="00FD7559"/>
    <w:rsid w:val="00FF65DB"/>
    <w:rsid w:val="00FF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63CF33"/>
  <w15:docId w15:val="{A0A56C0F-B576-488D-9207-AB51288B7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61F"/>
  </w:style>
  <w:style w:type="paragraph" w:styleId="Heading1">
    <w:name w:val="heading 1"/>
    <w:basedOn w:val="Normal"/>
    <w:next w:val="Normal"/>
    <w:link w:val="Heading1Char"/>
    <w:qFormat/>
    <w:rsid w:val="00A07F22"/>
    <w:pPr>
      <w:keepNext/>
      <w:spacing w:after="0" w:line="260" w:lineRule="atLeast"/>
      <w:outlineLvl w:val="0"/>
    </w:pPr>
    <w:rPr>
      <w:rFonts w:ascii="Arial Black" w:eastAsia="Times New Roman" w:hAnsi="Arial Black" w:cs="Arial"/>
      <w:bCs/>
      <w:kern w:val="32"/>
      <w:sz w:val="21"/>
      <w:szCs w:val="21"/>
      <w:lang w:eastAsia="en-US"/>
    </w:rPr>
  </w:style>
  <w:style w:type="paragraph" w:styleId="Heading2">
    <w:name w:val="heading 2"/>
    <w:basedOn w:val="Heading1"/>
    <w:next w:val="Normal"/>
    <w:link w:val="Heading2Char"/>
    <w:qFormat/>
    <w:rsid w:val="00A07F22"/>
    <w:pPr>
      <w:outlineLvl w:val="1"/>
    </w:pPr>
    <w:rPr>
      <w:bCs w:val="0"/>
      <w:iCs/>
      <w:sz w:val="19"/>
      <w:szCs w:val="19"/>
    </w:rPr>
  </w:style>
  <w:style w:type="paragraph" w:styleId="Heading3">
    <w:name w:val="heading 3"/>
    <w:basedOn w:val="Heading2"/>
    <w:next w:val="Normal"/>
    <w:link w:val="Heading3Char"/>
    <w:qFormat/>
    <w:rsid w:val="00A07F22"/>
    <w:pPr>
      <w:outlineLvl w:val="2"/>
    </w:pPr>
    <w:rPr>
      <w:rFonts w:ascii="Arial" w:hAnsi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3E3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F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4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FDB"/>
  </w:style>
  <w:style w:type="paragraph" w:styleId="Footer">
    <w:name w:val="footer"/>
    <w:basedOn w:val="Normal"/>
    <w:link w:val="FooterChar"/>
    <w:uiPriority w:val="99"/>
    <w:unhideWhenUsed/>
    <w:rsid w:val="00CD4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FDB"/>
  </w:style>
  <w:style w:type="character" w:styleId="Hyperlink">
    <w:name w:val="Hyperlink"/>
    <w:basedOn w:val="DefaultParagraphFont"/>
    <w:uiPriority w:val="99"/>
    <w:unhideWhenUsed/>
    <w:rsid w:val="00CD4FDB"/>
    <w:rPr>
      <w:color w:val="0000FF"/>
      <w:u w:val="single"/>
    </w:rPr>
  </w:style>
  <w:style w:type="paragraph" w:customStyle="1" w:styleId="Body1">
    <w:name w:val="Body1"/>
    <w:basedOn w:val="Normal"/>
    <w:rsid w:val="00E15776"/>
    <w:pPr>
      <w:spacing w:after="0" w:line="240" w:lineRule="auto"/>
    </w:pPr>
    <w:rPr>
      <w:rFonts w:ascii="Trebuchet MS" w:eastAsia="Times New Roman" w:hAnsi="Trebuchet MS" w:cs="Times New Roman"/>
      <w:lang w:val="en-US" w:eastAsia="en-US"/>
    </w:rPr>
  </w:style>
  <w:style w:type="paragraph" w:styleId="NoSpacing">
    <w:name w:val="No Spacing"/>
    <w:uiPriority w:val="1"/>
    <w:qFormat/>
    <w:rsid w:val="00E1577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A07F22"/>
    <w:rPr>
      <w:rFonts w:ascii="Arial Black" w:eastAsia="Times New Roman" w:hAnsi="Arial Black" w:cs="Arial"/>
      <w:bCs/>
      <w:kern w:val="32"/>
      <w:sz w:val="21"/>
      <w:szCs w:val="21"/>
      <w:lang w:eastAsia="en-US"/>
    </w:rPr>
  </w:style>
  <w:style w:type="character" w:customStyle="1" w:styleId="Heading2Char">
    <w:name w:val="Heading 2 Char"/>
    <w:basedOn w:val="DefaultParagraphFont"/>
    <w:link w:val="Heading2"/>
    <w:rsid w:val="00A07F22"/>
    <w:rPr>
      <w:rFonts w:ascii="Arial Black" w:eastAsia="Times New Roman" w:hAnsi="Arial Black" w:cs="Arial"/>
      <w:iCs/>
      <w:kern w:val="32"/>
      <w:sz w:val="19"/>
      <w:szCs w:val="19"/>
      <w:lang w:eastAsia="en-US"/>
    </w:rPr>
  </w:style>
  <w:style w:type="character" w:customStyle="1" w:styleId="Heading3Char">
    <w:name w:val="Heading 3 Char"/>
    <w:basedOn w:val="DefaultParagraphFont"/>
    <w:link w:val="Heading3"/>
    <w:rsid w:val="00A07F22"/>
    <w:rPr>
      <w:rFonts w:ascii="Arial" w:eastAsia="Times New Roman" w:hAnsi="Arial" w:cs="Arial"/>
      <w:b/>
      <w:bCs/>
      <w:iCs/>
      <w:kern w:val="32"/>
      <w:sz w:val="19"/>
      <w:szCs w:val="19"/>
      <w:lang w:eastAsia="en-US"/>
    </w:rPr>
  </w:style>
  <w:style w:type="paragraph" w:customStyle="1" w:styleId="NumHead">
    <w:name w:val="NumHead"/>
    <w:basedOn w:val="Normal"/>
    <w:next w:val="NumText"/>
    <w:rsid w:val="00A07F22"/>
    <w:pPr>
      <w:keepNext/>
      <w:numPr>
        <w:numId w:val="1"/>
      </w:numPr>
      <w:spacing w:after="0" w:line="260" w:lineRule="atLeast"/>
    </w:pPr>
    <w:rPr>
      <w:rFonts w:ascii="Arial Black" w:eastAsia="Times New Roman" w:hAnsi="Arial Black" w:cs="Garamond"/>
      <w:sz w:val="21"/>
      <w:szCs w:val="21"/>
      <w:lang w:eastAsia="en-US"/>
    </w:rPr>
  </w:style>
  <w:style w:type="paragraph" w:customStyle="1" w:styleId="NumText">
    <w:name w:val="NumText"/>
    <w:basedOn w:val="Normal"/>
    <w:rsid w:val="00A07F22"/>
    <w:pPr>
      <w:numPr>
        <w:ilvl w:val="1"/>
        <w:numId w:val="1"/>
      </w:numPr>
      <w:spacing w:after="284" w:line="280" w:lineRule="exact"/>
    </w:pPr>
    <w:rPr>
      <w:rFonts w:ascii="Garamond" w:eastAsia="Times New Roman" w:hAnsi="Garamond" w:cs="Garamond"/>
      <w:lang w:eastAsia="en-US"/>
    </w:rPr>
  </w:style>
  <w:style w:type="paragraph" w:customStyle="1" w:styleId="Bullet1">
    <w:name w:val="Bullet 1"/>
    <w:basedOn w:val="Normal"/>
    <w:rsid w:val="00A07F22"/>
    <w:pPr>
      <w:tabs>
        <w:tab w:val="num" w:pos="454"/>
      </w:tabs>
      <w:spacing w:after="0" w:line="240" w:lineRule="auto"/>
      <w:ind w:left="454" w:hanging="454"/>
    </w:pPr>
    <w:rPr>
      <w:rFonts w:ascii="Garamond" w:eastAsia="Times New Roman" w:hAnsi="Garamond" w:cs="Garamond"/>
      <w:lang w:eastAsia="en-US"/>
    </w:rPr>
  </w:style>
  <w:style w:type="paragraph" w:customStyle="1" w:styleId="Bulleti">
    <w:name w:val="Bullet i"/>
    <w:basedOn w:val="Normal"/>
    <w:rsid w:val="00A07F22"/>
    <w:pPr>
      <w:tabs>
        <w:tab w:val="left" w:pos="454"/>
        <w:tab w:val="num" w:pos="720"/>
      </w:tabs>
      <w:spacing w:after="0" w:line="240" w:lineRule="auto"/>
      <w:ind w:left="454" w:hanging="454"/>
    </w:pPr>
    <w:rPr>
      <w:rFonts w:ascii="Garamond" w:eastAsia="Times New Roman" w:hAnsi="Garamond" w:cs="Garamond"/>
      <w:lang w:eastAsia="en-US"/>
    </w:rPr>
  </w:style>
  <w:style w:type="paragraph" w:styleId="BodyText">
    <w:name w:val="Body Text"/>
    <w:basedOn w:val="Normal"/>
    <w:link w:val="BodyTextChar"/>
    <w:semiHidden/>
    <w:rsid w:val="00A07F22"/>
    <w:pPr>
      <w:spacing w:after="284" w:line="240" w:lineRule="auto"/>
      <w:ind w:left="964"/>
    </w:pPr>
    <w:rPr>
      <w:rFonts w:ascii="Garamond" w:eastAsia="Times New Roman" w:hAnsi="Garamond" w:cs="Garamond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A07F22"/>
    <w:rPr>
      <w:rFonts w:ascii="Garamond" w:eastAsia="Times New Roman" w:hAnsi="Garamond" w:cs="Garamond"/>
      <w:lang w:eastAsia="en-US"/>
    </w:rPr>
  </w:style>
  <w:style w:type="paragraph" w:customStyle="1" w:styleId="Level3subheading">
    <w:name w:val="Level 3 subheading"/>
    <w:basedOn w:val="Normal"/>
    <w:link w:val="Level3subheadingChar"/>
    <w:rsid w:val="00A07F22"/>
    <w:pPr>
      <w:spacing w:after="0" w:line="240" w:lineRule="auto"/>
    </w:pPr>
    <w:rPr>
      <w:rFonts w:ascii="Tahoma" w:eastAsia="Times New Roman" w:hAnsi="Tahoma" w:cs="Times New Roman"/>
      <w:b/>
      <w:i/>
      <w:iCs/>
      <w:sz w:val="20"/>
      <w:szCs w:val="20"/>
    </w:rPr>
  </w:style>
  <w:style w:type="character" w:customStyle="1" w:styleId="Level3subheadingChar">
    <w:name w:val="Level 3 subheading Char"/>
    <w:link w:val="Level3subheading"/>
    <w:rsid w:val="00A07F22"/>
    <w:rPr>
      <w:rFonts w:ascii="Tahoma" w:eastAsia="Times New Roman" w:hAnsi="Tahoma" w:cs="Times New Roman"/>
      <w:b/>
      <w:i/>
      <w:i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F59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59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59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59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5916"/>
    <w:rPr>
      <w:b/>
      <w:bCs/>
      <w:sz w:val="20"/>
      <w:szCs w:val="20"/>
    </w:rPr>
  </w:style>
  <w:style w:type="paragraph" w:customStyle="1" w:styleId="LBTitle">
    <w:name w:val="LB Title"/>
    <w:basedOn w:val="Normal"/>
    <w:qFormat/>
    <w:rsid w:val="00767C93"/>
    <w:pPr>
      <w:overflowPunct w:val="0"/>
      <w:autoSpaceDE w:val="0"/>
      <w:autoSpaceDN w:val="0"/>
      <w:adjustRightInd w:val="0"/>
      <w:spacing w:after="240" w:line="290" w:lineRule="auto"/>
      <w:jc w:val="center"/>
      <w:textAlignment w:val="baseline"/>
    </w:pPr>
    <w:rPr>
      <w:rFonts w:ascii="Arial" w:eastAsia="Times New Roman" w:hAnsi="Arial" w:cs="Arial"/>
      <w:b/>
      <w:kern w:val="20"/>
      <w:szCs w:val="20"/>
    </w:rPr>
  </w:style>
  <w:style w:type="paragraph" w:customStyle="1" w:styleId="LBLevel1">
    <w:name w:val="LB Level 1"/>
    <w:basedOn w:val="Normal"/>
    <w:qFormat/>
    <w:rsid w:val="00767C93"/>
    <w:pPr>
      <w:numPr>
        <w:numId w:val="5"/>
      </w:numPr>
      <w:overflowPunct w:val="0"/>
      <w:autoSpaceDE w:val="0"/>
      <w:autoSpaceDN w:val="0"/>
      <w:adjustRightInd w:val="0"/>
      <w:spacing w:before="140" w:after="140" w:line="290" w:lineRule="auto"/>
      <w:jc w:val="both"/>
      <w:textAlignment w:val="baseline"/>
    </w:pPr>
    <w:rPr>
      <w:rFonts w:ascii="Arial" w:eastAsia="Times New Roman" w:hAnsi="Arial" w:cs="Arial"/>
      <w:b/>
      <w:kern w:val="20"/>
      <w:szCs w:val="20"/>
    </w:rPr>
  </w:style>
  <w:style w:type="paragraph" w:customStyle="1" w:styleId="LBLevel2">
    <w:name w:val="LB Level 2"/>
    <w:basedOn w:val="LBLevel1"/>
    <w:qFormat/>
    <w:rsid w:val="00767C93"/>
    <w:pPr>
      <w:numPr>
        <w:ilvl w:val="1"/>
      </w:numPr>
      <w:spacing w:before="0"/>
    </w:pPr>
    <w:rPr>
      <w:b w:val="0"/>
      <w:sz w:val="20"/>
    </w:rPr>
  </w:style>
  <w:style w:type="paragraph" w:customStyle="1" w:styleId="LBLevel3">
    <w:name w:val="LB Level 3"/>
    <w:basedOn w:val="LBLevel2"/>
    <w:qFormat/>
    <w:rsid w:val="00767C93"/>
    <w:pPr>
      <w:numPr>
        <w:ilvl w:val="2"/>
      </w:numPr>
    </w:pPr>
  </w:style>
  <w:style w:type="paragraph" w:customStyle="1" w:styleId="LBLevel4">
    <w:name w:val="LB Level 4"/>
    <w:basedOn w:val="LBLevel3"/>
    <w:qFormat/>
    <w:rsid w:val="00767C93"/>
    <w:pPr>
      <w:numPr>
        <w:ilvl w:val="3"/>
      </w:numPr>
    </w:pPr>
  </w:style>
  <w:style w:type="paragraph" w:customStyle="1" w:styleId="LBLevel5">
    <w:name w:val="LB Level 5"/>
    <w:basedOn w:val="LBLevel4"/>
    <w:qFormat/>
    <w:rsid w:val="00767C93"/>
    <w:pPr>
      <w:numPr>
        <w:ilvl w:val="4"/>
      </w:numPr>
    </w:pPr>
  </w:style>
  <w:style w:type="character" w:customStyle="1" w:styleId="Defterm">
    <w:name w:val="Defterm"/>
    <w:rsid w:val="00767C93"/>
    <w:rPr>
      <w:rFonts w:ascii="Arial" w:hAnsi="Arial"/>
      <w:b/>
      <w:color w:val="000000"/>
      <w:sz w:val="20"/>
    </w:rPr>
  </w:style>
  <w:style w:type="paragraph" w:customStyle="1" w:styleId="BasicParagraph">
    <w:name w:val="[Basic Paragraph]"/>
    <w:basedOn w:val="Normal"/>
    <w:uiPriority w:val="99"/>
    <w:rsid w:val="00544C6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E40EE1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B07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82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3E3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ListParagraph">
    <w:name w:val="List Paragraph"/>
    <w:basedOn w:val="Normal"/>
    <w:uiPriority w:val="34"/>
    <w:qFormat/>
    <w:rsid w:val="005C7C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5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.westsystem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aa.agency/media-centre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wmf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ndy\AppData\Local\Microsoft\Windows\Temporary%20Internet%20Files\Content.Outlook\A5BJ4ZDM\501-5-PAY-121217-Job%20Off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57068-FC08-4B2A-A27D-42C60BD64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C:\Users\wendy\AppData\Local\Microsoft\Windows\Temporary Internet Files\Content.Outlook\A5BJ4ZDM\501-5-PAY-121217-Job Offer template.dotx</Template>
  <TotalTime>1</TotalTime>
  <Pages>2</Pages>
  <Words>394</Words>
  <Characters>2545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McGarvey</dc:creator>
  <cp:lastModifiedBy>Emma Stanbury</cp:lastModifiedBy>
  <cp:revision>2</cp:revision>
  <cp:lastPrinted>2014-12-12T15:05:00Z</cp:lastPrinted>
  <dcterms:created xsi:type="dcterms:W3CDTF">2024-09-06T09:26:00Z</dcterms:created>
  <dcterms:modified xsi:type="dcterms:W3CDTF">2024-09-06T09:26:00Z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1c751bec24e3cb1b659460b0424b1b6758b0d8f9a48f238d308b4f0284d27a1d</vt:lpwstr>
  </property>
</Properties>
</file>