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1B28" w14:textId="77777777" w:rsidR="00C0588C" w:rsidRPr="00404C67" w:rsidRDefault="00C0588C" w:rsidP="00404C67">
      <w:pPr>
        <w:spacing w:line="276" w:lineRule="auto"/>
        <w:ind w:right="-284"/>
        <w:rPr>
          <w:rFonts w:ascii="Calibri" w:hAnsi="Calibri" w:cs="Calibri"/>
          <w:b/>
          <w:bCs/>
          <w:spacing w:val="160"/>
        </w:rPr>
      </w:pPr>
    </w:p>
    <w:p w14:paraId="00880EEA" w14:textId="77777777" w:rsidR="00A76377" w:rsidRPr="00404C67" w:rsidRDefault="00A76377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  <w:b/>
          <w:bCs/>
          <w:iCs/>
          <w:spacing w:val="160"/>
        </w:rPr>
        <w:t>News Release</w:t>
      </w:r>
    </w:p>
    <w:p w14:paraId="7C637719" w14:textId="38BAEFCE" w:rsidR="00056A66" w:rsidRPr="00404C67" w:rsidRDefault="00A76377" w:rsidP="00404C67">
      <w:pPr>
        <w:tabs>
          <w:tab w:val="left" w:pos="3814"/>
        </w:tabs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  <w:b/>
          <w:bCs/>
          <w:iCs/>
        </w:rPr>
        <w:t>For immediate release</w:t>
      </w:r>
      <w:r w:rsidR="00191F23" w:rsidRPr="00404C67">
        <w:rPr>
          <w:rFonts w:ascii="Calibri" w:hAnsi="Calibri" w:cs="Calibri"/>
          <w:b/>
          <w:bCs/>
          <w:iCs/>
        </w:rPr>
        <w:tab/>
      </w:r>
    </w:p>
    <w:p w14:paraId="295D0C22" w14:textId="17BC6D60" w:rsidR="00E615A9" w:rsidRPr="00404C67" w:rsidRDefault="00A82666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  <w:b/>
          <w:bCs/>
          <w:iCs/>
        </w:rPr>
        <w:t>1</w:t>
      </w:r>
      <w:r w:rsidR="00551451" w:rsidRPr="00404C67">
        <w:rPr>
          <w:rFonts w:ascii="Calibri" w:hAnsi="Calibri" w:cs="Calibri"/>
          <w:b/>
          <w:bCs/>
          <w:iCs/>
        </w:rPr>
        <w:t>8</w:t>
      </w:r>
      <w:r w:rsidRPr="00404C67">
        <w:rPr>
          <w:rFonts w:ascii="Calibri" w:hAnsi="Calibri" w:cs="Calibri"/>
          <w:b/>
          <w:bCs/>
          <w:iCs/>
        </w:rPr>
        <w:t xml:space="preserve"> </w:t>
      </w:r>
      <w:r w:rsidR="00581603" w:rsidRPr="00404C67">
        <w:rPr>
          <w:rFonts w:ascii="Calibri" w:hAnsi="Calibri" w:cs="Calibri"/>
          <w:b/>
          <w:bCs/>
          <w:iCs/>
        </w:rPr>
        <w:t xml:space="preserve">April </w:t>
      </w:r>
      <w:r w:rsidR="00536A7D" w:rsidRPr="00404C67">
        <w:rPr>
          <w:rFonts w:ascii="Calibri" w:hAnsi="Calibri" w:cs="Calibri"/>
          <w:b/>
          <w:bCs/>
          <w:iCs/>
        </w:rPr>
        <w:t>202</w:t>
      </w:r>
      <w:r w:rsidR="00551451" w:rsidRPr="00404C67">
        <w:rPr>
          <w:rFonts w:ascii="Calibri" w:hAnsi="Calibri" w:cs="Calibri"/>
          <w:b/>
          <w:bCs/>
          <w:iCs/>
        </w:rPr>
        <w:t>4</w:t>
      </w:r>
    </w:p>
    <w:p w14:paraId="4EA7834F" w14:textId="77777777" w:rsidR="00A0589B" w:rsidRPr="00404C67" w:rsidRDefault="00A0589B" w:rsidP="00404C67">
      <w:pPr>
        <w:spacing w:line="276" w:lineRule="auto"/>
        <w:jc w:val="center"/>
        <w:rPr>
          <w:rFonts w:ascii="Calibri" w:hAnsi="Calibri" w:cs="Calibri"/>
          <w:b/>
          <w:bCs/>
        </w:rPr>
      </w:pPr>
    </w:p>
    <w:p w14:paraId="3F7A3880" w14:textId="7339C412" w:rsidR="00A0589B" w:rsidRPr="00404C67" w:rsidRDefault="007B0ABD" w:rsidP="00404C67">
      <w:pPr>
        <w:spacing w:line="276" w:lineRule="auto"/>
        <w:jc w:val="center"/>
        <w:rPr>
          <w:rFonts w:ascii="Calibri" w:hAnsi="Calibri" w:cs="Calibri"/>
          <w:b/>
          <w:bCs/>
        </w:rPr>
      </w:pPr>
      <w:r w:rsidRPr="00404C67">
        <w:rPr>
          <w:rFonts w:ascii="Calibri" w:hAnsi="Calibri" w:cs="Calibri"/>
          <w:b/>
          <w:bCs/>
        </w:rPr>
        <w:t>YAMAHA</w:t>
      </w:r>
      <w:r w:rsidR="00B35B4B" w:rsidRPr="00404C67">
        <w:rPr>
          <w:rFonts w:ascii="Calibri" w:hAnsi="Calibri" w:cs="Calibri"/>
          <w:b/>
          <w:bCs/>
        </w:rPr>
        <w:t xml:space="preserve"> SHINES</w:t>
      </w:r>
      <w:r w:rsidRPr="00404C67">
        <w:rPr>
          <w:rFonts w:ascii="Calibri" w:hAnsi="Calibri" w:cs="Calibri"/>
          <w:b/>
          <w:bCs/>
        </w:rPr>
        <w:t xml:space="preserve"> AT THE</w:t>
      </w:r>
      <w:r w:rsidR="00C85DBA" w:rsidRPr="00404C67">
        <w:rPr>
          <w:rFonts w:ascii="Calibri" w:hAnsi="Calibri" w:cs="Calibri"/>
          <w:b/>
          <w:bCs/>
        </w:rPr>
        <w:t xml:space="preserve"> SOUTH COAST &amp; GREEN TECH BOAT SHOW</w:t>
      </w:r>
    </w:p>
    <w:p w14:paraId="6C846921" w14:textId="2EC1FB2B" w:rsidR="00A0589B" w:rsidRPr="00404C67" w:rsidRDefault="00A0589B" w:rsidP="00404C67">
      <w:pPr>
        <w:spacing w:line="276" w:lineRule="auto"/>
        <w:jc w:val="center"/>
        <w:rPr>
          <w:rFonts w:ascii="Calibri" w:hAnsi="Calibri" w:cs="Calibri"/>
          <w:b/>
          <w:bCs/>
        </w:rPr>
      </w:pPr>
    </w:p>
    <w:p w14:paraId="2F0989CA" w14:textId="1404C0E2" w:rsidR="00D70577" w:rsidRPr="00404C67" w:rsidRDefault="00BA07B6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 xml:space="preserve">Showcasing </w:t>
      </w:r>
      <w:r w:rsidR="00E71BF0" w:rsidRPr="00404C67">
        <w:rPr>
          <w:rFonts w:ascii="Calibri" w:hAnsi="Calibri" w:cs="Calibri"/>
        </w:rPr>
        <w:t>a</w:t>
      </w:r>
      <w:r w:rsidR="007B0ABD" w:rsidRPr="00404C67">
        <w:rPr>
          <w:rFonts w:ascii="Calibri" w:hAnsi="Calibri" w:cs="Calibri"/>
        </w:rPr>
        <w:t xml:space="preserve"> stellar</w:t>
      </w:r>
      <w:r w:rsidR="0077386E" w:rsidRPr="00404C67">
        <w:rPr>
          <w:rFonts w:ascii="Calibri" w:hAnsi="Calibri" w:cs="Calibri"/>
        </w:rPr>
        <w:t xml:space="preserve"> line up of Yamaha outboards and marine prod</w:t>
      </w:r>
      <w:r w:rsidR="00C77E82" w:rsidRPr="00404C67">
        <w:rPr>
          <w:rFonts w:ascii="Calibri" w:hAnsi="Calibri" w:cs="Calibri"/>
        </w:rPr>
        <w:t xml:space="preserve">ucts, Yamaha boat partners are all set for the </w:t>
      </w:r>
      <w:r w:rsidR="00F956D1" w:rsidRPr="00404C67">
        <w:rPr>
          <w:rFonts w:ascii="Calibri" w:hAnsi="Calibri" w:cs="Calibri"/>
        </w:rPr>
        <w:t xml:space="preserve">South Coast &amp; Green Tech Boat Show, </w:t>
      </w:r>
      <w:r w:rsidR="007B0ABD" w:rsidRPr="00404C67">
        <w:rPr>
          <w:rFonts w:ascii="Calibri" w:hAnsi="Calibri" w:cs="Calibri"/>
        </w:rPr>
        <w:t>taking place at Ocean Village Marina in Southampton between 19-</w:t>
      </w:r>
      <w:r w:rsidR="00F956D1" w:rsidRPr="00404C67">
        <w:rPr>
          <w:rFonts w:ascii="Calibri" w:hAnsi="Calibri" w:cs="Calibri"/>
        </w:rPr>
        <w:t>2</w:t>
      </w:r>
      <w:r w:rsidR="007B0ABD" w:rsidRPr="00404C67">
        <w:rPr>
          <w:rFonts w:ascii="Calibri" w:hAnsi="Calibri" w:cs="Calibri"/>
        </w:rPr>
        <w:t>1</w:t>
      </w:r>
      <w:r w:rsidR="00F956D1" w:rsidRPr="00404C67">
        <w:rPr>
          <w:rFonts w:ascii="Calibri" w:hAnsi="Calibri" w:cs="Calibri"/>
        </w:rPr>
        <w:t xml:space="preserve"> April</w:t>
      </w:r>
      <w:r w:rsidR="001B7F72" w:rsidRPr="00404C67">
        <w:rPr>
          <w:rFonts w:ascii="Calibri" w:hAnsi="Calibri" w:cs="Calibri"/>
        </w:rPr>
        <w:t>.</w:t>
      </w:r>
    </w:p>
    <w:p w14:paraId="519E4DC2" w14:textId="4119EBB0" w:rsidR="00AF229E" w:rsidRPr="00404C67" w:rsidRDefault="00AF229E" w:rsidP="00404C67">
      <w:pPr>
        <w:spacing w:line="276" w:lineRule="auto"/>
        <w:rPr>
          <w:rFonts w:ascii="Calibri" w:hAnsi="Calibri" w:cs="Calibri"/>
        </w:rPr>
      </w:pPr>
    </w:p>
    <w:p w14:paraId="52ED3E46" w14:textId="10D521E6" w:rsidR="00F6263B" w:rsidRPr="00404C67" w:rsidRDefault="007B0ABD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 xml:space="preserve">With a </w:t>
      </w:r>
      <w:r w:rsidR="00F1586A" w:rsidRPr="00404C67">
        <w:rPr>
          <w:rFonts w:ascii="Calibri" w:hAnsi="Calibri" w:cs="Calibri"/>
        </w:rPr>
        <w:t>global</w:t>
      </w:r>
      <w:r w:rsidRPr="00404C67">
        <w:rPr>
          <w:rFonts w:ascii="Calibri" w:hAnsi="Calibri" w:cs="Calibri"/>
        </w:rPr>
        <w:t xml:space="preserve"> reputation for outstanding quality and reliability and </w:t>
      </w:r>
      <w:r w:rsidR="00C43B88" w:rsidRPr="00404C67">
        <w:rPr>
          <w:rFonts w:ascii="Calibri" w:hAnsi="Calibri" w:cs="Calibri"/>
        </w:rPr>
        <w:t>over six decades</w:t>
      </w:r>
      <w:r w:rsidR="0007218C" w:rsidRPr="00404C67">
        <w:rPr>
          <w:rFonts w:ascii="Calibri" w:hAnsi="Calibri" w:cs="Calibri"/>
        </w:rPr>
        <w:t xml:space="preserve"> of experience</w:t>
      </w:r>
      <w:r w:rsidR="00C43B88" w:rsidRPr="00404C67">
        <w:rPr>
          <w:rFonts w:ascii="Calibri" w:hAnsi="Calibri" w:cs="Calibri"/>
        </w:rPr>
        <w:t xml:space="preserve">, </w:t>
      </w:r>
      <w:r w:rsidR="00BC0603" w:rsidRPr="00404C67">
        <w:rPr>
          <w:rFonts w:ascii="Calibri" w:hAnsi="Calibri" w:cs="Calibri"/>
        </w:rPr>
        <w:t>Yamaha’s</w:t>
      </w:r>
      <w:r w:rsidR="00AF229E" w:rsidRPr="00404C67">
        <w:rPr>
          <w:rFonts w:ascii="Calibri" w:hAnsi="Calibri" w:cs="Calibri"/>
        </w:rPr>
        <w:t xml:space="preserve"> </w:t>
      </w:r>
      <w:r w:rsidR="005F6BF5" w:rsidRPr="00404C67">
        <w:rPr>
          <w:rFonts w:ascii="Calibri" w:hAnsi="Calibri" w:cs="Calibri"/>
        </w:rPr>
        <w:t xml:space="preserve">design </w:t>
      </w:r>
      <w:r w:rsidR="00AF229E" w:rsidRPr="00404C67">
        <w:rPr>
          <w:rFonts w:ascii="Calibri" w:hAnsi="Calibri" w:cs="Calibri"/>
        </w:rPr>
        <w:t xml:space="preserve">innovation </w:t>
      </w:r>
      <w:r w:rsidR="005F6BF5" w:rsidRPr="00404C67">
        <w:rPr>
          <w:rFonts w:ascii="Calibri" w:hAnsi="Calibri" w:cs="Calibri"/>
        </w:rPr>
        <w:t>and</w:t>
      </w:r>
      <w:r w:rsidR="00AF229E" w:rsidRPr="00404C67">
        <w:rPr>
          <w:rFonts w:ascii="Calibri" w:hAnsi="Calibri" w:cs="Calibri"/>
        </w:rPr>
        <w:t xml:space="preserve"> engineering </w:t>
      </w:r>
      <w:r w:rsidR="005F6BF5" w:rsidRPr="00404C67">
        <w:rPr>
          <w:rFonts w:ascii="Calibri" w:hAnsi="Calibri" w:cs="Calibri"/>
        </w:rPr>
        <w:t xml:space="preserve">excellence </w:t>
      </w:r>
      <w:r w:rsidR="00C43B88" w:rsidRPr="00404C67">
        <w:rPr>
          <w:rFonts w:ascii="Calibri" w:hAnsi="Calibri" w:cs="Calibri"/>
        </w:rPr>
        <w:t>mean</w:t>
      </w:r>
      <w:r w:rsidR="00A659E6" w:rsidRPr="00404C67">
        <w:rPr>
          <w:rFonts w:ascii="Calibri" w:hAnsi="Calibri" w:cs="Calibri"/>
        </w:rPr>
        <w:t>s</w:t>
      </w:r>
      <w:r w:rsidR="00C43B88" w:rsidRPr="00404C67">
        <w:rPr>
          <w:rFonts w:ascii="Calibri" w:hAnsi="Calibri" w:cs="Calibri"/>
        </w:rPr>
        <w:t xml:space="preserve"> </w:t>
      </w:r>
      <w:r w:rsidR="005F6BF5" w:rsidRPr="00404C67">
        <w:rPr>
          <w:rFonts w:ascii="Calibri" w:hAnsi="Calibri" w:cs="Calibri"/>
        </w:rPr>
        <w:t xml:space="preserve">many </w:t>
      </w:r>
      <w:r w:rsidR="00F6263B" w:rsidRPr="00404C67">
        <w:rPr>
          <w:rFonts w:ascii="Calibri" w:hAnsi="Calibri" w:cs="Calibri"/>
        </w:rPr>
        <w:t>boating brands</w:t>
      </w:r>
      <w:r w:rsidR="00A659E6" w:rsidRPr="00404C67">
        <w:rPr>
          <w:rFonts w:ascii="Calibri" w:hAnsi="Calibri" w:cs="Calibri"/>
        </w:rPr>
        <w:t xml:space="preserve">, both </w:t>
      </w:r>
      <w:r w:rsidR="00750162" w:rsidRPr="00404C67">
        <w:rPr>
          <w:rFonts w:ascii="Calibri" w:hAnsi="Calibri" w:cs="Calibri"/>
        </w:rPr>
        <w:t>motor</w:t>
      </w:r>
      <w:r w:rsidR="00A659E6" w:rsidRPr="00404C67">
        <w:rPr>
          <w:rFonts w:ascii="Calibri" w:hAnsi="Calibri" w:cs="Calibri"/>
        </w:rPr>
        <w:t xml:space="preserve"> and sail,</w:t>
      </w:r>
      <w:r w:rsidR="00F6263B" w:rsidRPr="00404C67">
        <w:rPr>
          <w:rFonts w:ascii="Calibri" w:hAnsi="Calibri" w:cs="Calibri"/>
        </w:rPr>
        <w:t xml:space="preserve"> </w:t>
      </w:r>
      <w:r w:rsidRPr="00404C67">
        <w:rPr>
          <w:rFonts w:ascii="Calibri" w:hAnsi="Calibri" w:cs="Calibri"/>
        </w:rPr>
        <w:t xml:space="preserve">choose </w:t>
      </w:r>
      <w:r w:rsidR="00AF229E" w:rsidRPr="00404C67">
        <w:rPr>
          <w:rFonts w:ascii="Calibri" w:hAnsi="Calibri" w:cs="Calibri"/>
        </w:rPr>
        <w:t xml:space="preserve">Yamaha outboards </w:t>
      </w:r>
      <w:r w:rsidR="005F6BF5" w:rsidRPr="00404C67">
        <w:rPr>
          <w:rFonts w:ascii="Calibri" w:hAnsi="Calibri" w:cs="Calibri"/>
        </w:rPr>
        <w:t xml:space="preserve">to power </w:t>
      </w:r>
      <w:r w:rsidR="00F6263B" w:rsidRPr="00404C67">
        <w:rPr>
          <w:rFonts w:ascii="Calibri" w:hAnsi="Calibri" w:cs="Calibri"/>
        </w:rPr>
        <w:t xml:space="preserve">their craft. </w:t>
      </w:r>
    </w:p>
    <w:p w14:paraId="6E31359E" w14:textId="77777777" w:rsidR="00F6263B" w:rsidRPr="00404C67" w:rsidRDefault="00F6263B" w:rsidP="00404C67">
      <w:pPr>
        <w:spacing w:line="276" w:lineRule="auto"/>
        <w:rPr>
          <w:rFonts w:ascii="Calibri" w:hAnsi="Calibri" w:cs="Calibri"/>
        </w:rPr>
      </w:pPr>
    </w:p>
    <w:p w14:paraId="518A27BF" w14:textId="6BE9258E" w:rsidR="006965D4" w:rsidRPr="00404C67" w:rsidRDefault="009E3A07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 xml:space="preserve">Complementing a boat’s design and capability, </w:t>
      </w:r>
      <w:r w:rsidR="00AF229E" w:rsidRPr="00404C67">
        <w:rPr>
          <w:rFonts w:ascii="Calibri" w:hAnsi="Calibri" w:cs="Calibri"/>
        </w:rPr>
        <w:t>Yamaha has</w:t>
      </w:r>
      <w:r w:rsidR="00406565" w:rsidRPr="00404C67">
        <w:rPr>
          <w:rFonts w:ascii="Calibri" w:hAnsi="Calibri" w:cs="Calibri"/>
        </w:rPr>
        <w:t xml:space="preserve"> </w:t>
      </w:r>
      <w:r w:rsidR="003C3EF5" w:rsidRPr="00404C67">
        <w:rPr>
          <w:rFonts w:ascii="Calibri" w:hAnsi="Calibri" w:cs="Calibri"/>
        </w:rPr>
        <w:t xml:space="preserve">the </w:t>
      </w:r>
      <w:r w:rsidR="00A82666" w:rsidRPr="00404C67">
        <w:rPr>
          <w:rFonts w:ascii="Calibri" w:hAnsi="Calibri" w:cs="Calibri"/>
        </w:rPr>
        <w:t xml:space="preserve">best </w:t>
      </w:r>
      <w:r w:rsidR="00AF229E" w:rsidRPr="00404C67">
        <w:rPr>
          <w:rFonts w:ascii="Calibri" w:hAnsi="Calibri" w:cs="Calibri"/>
        </w:rPr>
        <w:t xml:space="preserve">outboard </w:t>
      </w:r>
      <w:r w:rsidR="00A82666" w:rsidRPr="00404C67">
        <w:rPr>
          <w:rFonts w:ascii="Calibri" w:hAnsi="Calibri" w:cs="Calibri"/>
        </w:rPr>
        <w:t xml:space="preserve">engines </w:t>
      </w:r>
      <w:r w:rsidR="0037075A" w:rsidRPr="00404C67">
        <w:rPr>
          <w:rFonts w:ascii="Calibri" w:hAnsi="Calibri" w:cs="Calibri"/>
        </w:rPr>
        <w:t xml:space="preserve">and technology </w:t>
      </w:r>
      <w:r w:rsidR="004D5BB1" w:rsidRPr="00404C67">
        <w:rPr>
          <w:rFonts w:ascii="Calibri" w:hAnsi="Calibri" w:cs="Calibri"/>
        </w:rPr>
        <w:t xml:space="preserve">to </w:t>
      </w:r>
      <w:r w:rsidR="00740A08" w:rsidRPr="00404C67">
        <w:rPr>
          <w:rFonts w:ascii="Calibri" w:hAnsi="Calibri" w:cs="Calibri"/>
        </w:rPr>
        <w:t xml:space="preserve">empower </w:t>
      </w:r>
      <w:r w:rsidR="004D5BB1" w:rsidRPr="00404C67">
        <w:rPr>
          <w:rFonts w:ascii="Calibri" w:hAnsi="Calibri" w:cs="Calibri"/>
        </w:rPr>
        <w:t>a wide range of vessels from RIBs to cabin cruisers</w:t>
      </w:r>
      <w:r w:rsidR="007D151C" w:rsidRPr="00404C67">
        <w:rPr>
          <w:rFonts w:ascii="Calibri" w:hAnsi="Calibri" w:cs="Calibri"/>
        </w:rPr>
        <w:t>.</w:t>
      </w:r>
      <w:r w:rsidR="00CE648F" w:rsidRPr="00404C67">
        <w:rPr>
          <w:rFonts w:ascii="Calibri" w:hAnsi="Calibri" w:cs="Calibri"/>
        </w:rPr>
        <w:t xml:space="preserve"> </w:t>
      </w:r>
      <w:r w:rsidR="007D151C" w:rsidRPr="00404C67">
        <w:rPr>
          <w:rFonts w:ascii="Calibri" w:hAnsi="Calibri" w:cs="Calibri"/>
        </w:rPr>
        <w:t xml:space="preserve">A </w:t>
      </w:r>
      <w:r w:rsidR="00547DBC" w:rsidRPr="00404C67">
        <w:rPr>
          <w:rFonts w:ascii="Calibri" w:hAnsi="Calibri" w:cs="Calibri"/>
        </w:rPr>
        <w:t xml:space="preserve">selection </w:t>
      </w:r>
      <w:r w:rsidR="00CE648F" w:rsidRPr="00404C67">
        <w:rPr>
          <w:rFonts w:ascii="Calibri" w:hAnsi="Calibri" w:cs="Calibri"/>
        </w:rPr>
        <w:t xml:space="preserve">of these will be on display </w:t>
      </w:r>
      <w:r w:rsidR="001B4612" w:rsidRPr="00404C67">
        <w:rPr>
          <w:rFonts w:ascii="Calibri" w:hAnsi="Calibri" w:cs="Calibri"/>
        </w:rPr>
        <w:t xml:space="preserve">with Yamaha boat partners </w:t>
      </w:r>
      <w:r w:rsidR="00757C15" w:rsidRPr="00404C67">
        <w:rPr>
          <w:rFonts w:ascii="Calibri" w:hAnsi="Calibri" w:cs="Calibri"/>
        </w:rPr>
        <w:t>during</w:t>
      </w:r>
      <w:r w:rsidR="00D97DBF" w:rsidRPr="00404C67">
        <w:rPr>
          <w:rFonts w:ascii="Calibri" w:hAnsi="Calibri" w:cs="Calibri"/>
        </w:rPr>
        <w:t xml:space="preserve"> the </w:t>
      </w:r>
      <w:r w:rsidR="002730F1" w:rsidRPr="00404C67">
        <w:rPr>
          <w:rFonts w:ascii="Calibri" w:hAnsi="Calibri" w:cs="Calibri"/>
        </w:rPr>
        <w:t xml:space="preserve">three-day </w:t>
      </w:r>
      <w:r w:rsidR="007B0ABD" w:rsidRPr="00404C67">
        <w:rPr>
          <w:rFonts w:ascii="Calibri" w:hAnsi="Calibri" w:cs="Calibri"/>
        </w:rPr>
        <w:t>event</w:t>
      </w:r>
      <w:r w:rsidR="002730F1" w:rsidRPr="00404C67">
        <w:rPr>
          <w:rFonts w:ascii="Calibri" w:hAnsi="Calibri" w:cs="Calibri"/>
        </w:rPr>
        <w:t>.</w:t>
      </w:r>
    </w:p>
    <w:p w14:paraId="4E11EF20" w14:textId="210F7AA4" w:rsidR="00AF229E" w:rsidRPr="00404C67" w:rsidRDefault="00AF229E" w:rsidP="00404C67">
      <w:pPr>
        <w:spacing w:line="276" w:lineRule="auto"/>
        <w:rPr>
          <w:rFonts w:ascii="Calibri" w:hAnsi="Calibri" w:cs="Calibri"/>
        </w:rPr>
      </w:pPr>
    </w:p>
    <w:p w14:paraId="6A055625" w14:textId="7555B46F" w:rsidR="00944530" w:rsidRPr="00404C67" w:rsidRDefault="001B4612" w:rsidP="00404C67">
      <w:pPr>
        <w:spacing w:line="276" w:lineRule="auto"/>
        <w:rPr>
          <w:rFonts w:ascii="Calibri" w:hAnsi="Calibri" w:cs="Calibri"/>
          <w:b/>
          <w:bCs/>
        </w:rPr>
      </w:pPr>
      <w:proofErr w:type="spellStart"/>
      <w:r w:rsidRPr="00404C67">
        <w:rPr>
          <w:rFonts w:ascii="Calibri" w:hAnsi="Calibri" w:cs="Calibri"/>
          <w:b/>
          <w:bCs/>
        </w:rPr>
        <w:t>Quarken</w:t>
      </w:r>
      <w:proofErr w:type="spellEnd"/>
      <w:r w:rsidRPr="00404C67">
        <w:rPr>
          <w:rFonts w:ascii="Calibri" w:hAnsi="Calibri" w:cs="Calibri"/>
          <w:b/>
          <w:bCs/>
        </w:rPr>
        <w:t xml:space="preserve"> </w:t>
      </w:r>
      <w:r w:rsidR="00DE4B0C" w:rsidRPr="00404C67">
        <w:rPr>
          <w:rFonts w:ascii="Calibri" w:hAnsi="Calibri" w:cs="Calibri"/>
          <w:b/>
          <w:bCs/>
        </w:rPr>
        <w:t xml:space="preserve">and </w:t>
      </w:r>
      <w:proofErr w:type="spellStart"/>
      <w:r w:rsidR="00DE4B0C" w:rsidRPr="00404C67">
        <w:rPr>
          <w:rFonts w:ascii="Calibri" w:hAnsi="Calibri" w:cs="Calibri"/>
          <w:b/>
          <w:bCs/>
        </w:rPr>
        <w:t>Ryds</w:t>
      </w:r>
      <w:proofErr w:type="spellEnd"/>
      <w:r w:rsidRPr="00404C67">
        <w:rPr>
          <w:rFonts w:ascii="Calibri" w:hAnsi="Calibri" w:cs="Calibri"/>
          <w:b/>
          <w:bCs/>
        </w:rPr>
        <w:t xml:space="preserve"> –</w:t>
      </w:r>
      <w:r w:rsidR="006B60E7" w:rsidRPr="00404C67">
        <w:rPr>
          <w:rFonts w:ascii="Calibri" w:hAnsi="Calibri" w:cs="Calibri"/>
          <w:b/>
          <w:bCs/>
        </w:rPr>
        <w:t xml:space="preserve"> </w:t>
      </w:r>
      <w:r w:rsidR="001F0B4C" w:rsidRPr="00404C67">
        <w:rPr>
          <w:rFonts w:ascii="Calibri" w:hAnsi="Calibri" w:cs="Calibri"/>
          <w:b/>
          <w:bCs/>
        </w:rPr>
        <w:t xml:space="preserve">marina berth </w:t>
      </w:r>
      <w:r w:rsidR="001A6461" w:rsidRPr="00404C67">
        <w:rPr>
          <w:rFonts w:ascii="Calibri" w:hAnsi="Calibri" w:cs="Calibri"/>
          <w:b/>
          <w:bCs/>
        </w:rPr>
        <w:t>5</w:t>
      </w:r>
      <w:r w:rsidR="0013248C">
        <w:rPr>
          <w:rFonts w:ascii="Calibri" w:hAnsi="Calibri" w:cs="Calibri"/>
          <w:b/>
          <w:bCs/>
        </w:rPr>
        <w:t>3-54</w:t>
      </w:r>
    </w:p>
    <w:p w14:paraId="68FDB4CE" w14:textId="77777777" w:rsidR="003A5FE2" w:rsidRPr="00404C67" w:rsidRDefault="003A5FE2" w:rsidP="00404C67">
      <w:pPr>
        <w:spacing w:line="276" w:lineRule="auto"/>
        <w:rPr>
          <w:rFonts w:ascii="Calibri" w:hAnsi="Calibri" w:cs="Calibri"/>
        </w:rPr>
      </w:pPr>
    </w:p>
    <w:p w14:paraId="6CA74ADF" w14:textId="77777777" w:rsidR="00B35B4B" w:rsidRPr="00404C67" w:rsidRDefault="001A6461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 xml:space="preserve">Presented by exclusive UK dealer </w:t>
      </w:r>
      <w:proofErr w:type="spellStart"/>
      <w:r w:rsidRPr="00404C67">
        <w:rPr>
          <w:rFonts w:ascii="Calibri" w:hAnsi="Calibri" w:cs="Calibri"/>
        </w:rPr>
        <w:t>boatpoint</w:t>
      </w:r>
      <w:proofErr w:type="spellEnd"/>
      <w:r w:rsidRPr="00404C67">
        <w:rPr>
          <w:rFonts w:ascii="Calibri" w:hAnsi="Calibri" w:cs="Calibri"/>
        </w:rPr>
        <w:t xml:space="preserve">, the versatile </w:t>
      </w:r>
      <w:proofErr w:type="spellStart"/>
      <w:r w:rsidRPr="00404C67">
        <w:rPr>
          <w:rFonts w:ascii="Calibri" w:hAnsi="Calibri" w:cs="Calibri"/>
        </w:rPr>
        <w:t>Quarken</w:t>
      </w:r>
      <w:proofErr w:type="spellEnd"/>
      <w:r w:rsidRPr="00404C67">
        <w:rPr>
          <w:rFonts w:ascii="Calibri" w:hAnsi="Calibri" w:cs="Calibri"/>
        </w:rPr>
        <w:t xml:space="preserve"> </w:t>
      </w:r>
      <w:r w:rsidR="00230E7C" w:rsidRPr="00404C67">
        <w:rPr>
          <w:rFonts w:ascii="Calibri" w:hAnsi="Calibri" w:cs="Calibri"/>
        </w:rPr>
        <w:t>35</w:t>
      </w:r>
      <w:r w:rsidRPr="00404C67">
        <w:rPr>
          <w:rFonts w:ascii="Calibri" w:hAnsi="Calibri" w:cs="Calibri"/>
        </w:rPr>
        <w:t xml:space="preserve"> Cabin</w:t>
      </w:r>
      <w:r w:rsidR="00230E7C" w:rsidRPr="00404C67">
        <w:rPr>
          <w:rFonts w:ascii="Calibri" w:hAnsi="Calibri" w:cs="Calibri"/>
        </w:rPr>
        <w:t xml:space="preserve">, touted as the </w:t>
      </w:r>
      <w:r w:rsidR="007B0ABD" w:rsidRPr="00404C67">
        <w:rPr>
          <w:rFonts w:ascii="Calibri" w:hAnsi="Calibri" w:cs="Calibri"/>
        </w:rPr>
        <w:t>‘</w:t>
      </w:r>
      <w:r w:rsidR="00230E7C" w:rsidRPr="00404C67">
        <w:rPr>
          <w:rFonts w:ascii="Calibri" w:hAnsi="Calibri" w:cs="Calibri"/>
        </w:rPr>
        <w:t>next-generation travel companion</w:t>
      </w:r>
      <w:r w:rsidR="007B0ABD" w:rsidRPr="00404C67">
        <w:rPr>
          <w:rFonts w:ascii="Calibri" w:hAnsi="Calibri" w:cs="Calibri"/>
        </w:rPr>
        <w:t>’</w:t>
      </w:r>
      <w:r w:rsidR="00230E7C" w:rsidRPr="00404C67">
        <w:rPr>
          <w:rFonts w:ascii="Calibri" w:hAnsi="Calibri" w:cs="Calibri"/>
        </w:rPr>
        <w:t>,</w:t>
      </w:r>
      <w:r w:rsidRPr="00404C67">
        <w:rPr>
          <w:rFonts w:ascii="Calibri" w:hAnsi="Calibri" w:cs="Calibri"/>
        </w:rPr>
        <w:t xml:space="preserve"> offers </w:t>
      </w:r>
      <w:r w:rsidR="00230E7C" w:rsidRPr="00404C67">
        <w:rPr>
          <w:rFonts w:ascii="Calibri" w:hAnsi="Calibri" w:cs="Calibri"/>
        </w:rPr>
        <w:t>a premium and sporty experience with the</w:t>
      </w:r>
      <w:r w:rsidRPr="00404C67">
        <w:rPr>
          <w:rFonts w:ascii="Calibri" w:hAnsi="Calibri" w:cs="Calibri"/>
        </w:rPr>
        <w:t xml:space="preserve"> perfect blend of performance coupled with state-of-the-art Nordic design. </w:t>
      </w:r>
    </w:p>
    <w:p w14:paraId="626DCFBA" w14:textId="77777777" w:rsidR="00B35B4B" w:rsidRPr="00404C67" w:rsidRDefault="00B35B4B" w:rsidP="00404C67">
      <w:pPr>
        <w:spacing w:line="276" w:lineRule="auto"/>
        <w:rPr>
          <w:rFonts w:ascii="Calibri" w:hAnsi="Calibri" w:cs="Calibri"/>
        </w:rPr>
      </w:pPr>
    </w:p>
    <w:p w14:paraId="08B81ED2" w14:textId="65152A4E" w:rsidR="00230E7C" w:rsidRPr="00404C67" w:rsidRDefault="00230E7C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 xml:space="preserve">Powered by twin Yamaha 300hp outboard engines, the 35 </w:t>
      </w:r>
      <w:r w:rsidR="007B0ABD" w:rsidRPr="00404C67">
        <w:rPr>
          <w:rFonts w:ascii="Calibri" w:hAnsi="Calibri" w:cs="Calibri"/>
        </w:rPr>
        <w:t xml:space="preserve">Cabin </w:t>
      </w:r>
      <w:r w:rsidRPr="00404C67">
        <w:rPr>
          <w:rFonts w:ascii="Calibri" w:hAnsi="Calibri" w:cs="Calibri"/>
        </w:rPr>
        <w:t>delivers on all your performance needs, with spacious light</w:t>
      </w:r>
      <w:r w:rsidR="00404C67">
        <w:rPr>
          <w:rFonts w:ascii="Calibri" w:hAnsi="Calibri" w:cs="Calibri"/>
        </w:rPr>
        <w:t>-</w:t>
      </w:r>
      <w:r w:rsidRPr="00404C67">
        <w:rPr>
          <w:rFonts w:ascii="Calibri" w:hAnsi="Calibri" w:cs="Calibri"/>
        </w:rPr>
        <w:t>filled interiors and beautifully appointed living spaces adding to the allure.</w:t>
      </w:r>
    </w:p>
    <w:p w14:paraId="31309F2B" w14:textId="77777777" w:rsidR="00230E7C" w:rsidRPr="00404C67" w:rsidRDefault="00230E7C" w:rsidP="00404C67">
      <w:pPr>
        <w:spacing w:line="276" w:lineRule="auto"/>
        <w:rPr>
          <w:rFonts w:ascii="Calibri" w:hAnsi="Calibri" w:cs="Calibri"/>
        </w:rPr>
      </w:pPr>
    </w:p>
    <w:p w14:paraId="24512844" w14:textId="77777777" w:rsidR="00B35B4B" w:rsidRPr="00404C67" w:rsidRDefault="00230E7C" w:rsidP="00404C67">
      <w:pPr>
        <w:spacing w:line="276" w:lineRule="auto"/>
        <w:rPr>
          <w:rFonts w:ascii="Calibri" w:hAnsi="Calibri" w:cs="Calibri"/>
        </w:rPr>
      </w:pPr>
      <w:proofErr w:type="spellStart"/>
      <w:r w:rsidRPr="00404C67">
        <w:rPr>
          <w:rFonts w:ascii="Calibri" w:hAnsi="Calibri" w:cs="Calibri"/>
        </w:rPr>
        <w:t>boatpoint</w:t>
      </w:r>
      <w:proofErr w:type="spellEnd"/>
      <w:r w:rsidRPr="00404C67">
        <w:rPr>
          <w:rFonts w:ascii="Calibri" w:hAnsi="Calibri" w:cs="Calibri"/>
        </w:rPr>
        <w:t xml:space="preserve"> are also showcasing </w:t>
      </w:r>
      <w:proofErr w:type="spellStart"/>
      <w:r w:rsidRPr="00404C67">
        <w:rPr>
          <w:rFonts w:ascii="Calibri" w:hAnsi="Calibri" w:cs="Calibri"/>
        </w:rPr>
        <w:t>Ryds</w:t>
      </w:r>
      <w:proofErr w:type="spellEnd"/>
      <w:r w:rsidR="007B0ABD" w:rsidRPr="00404C67">
        <w:rPr>
          <w:rFonts w:ascii="Calibri" w:hAnsi="Calibri" w:cs="Calibri"/>
        </w:rPr>
        <w:t>’</w:t>
      </w:r>
      <w:r w:rsidRPr="00404C67">
        <w:rPr>
          <w:rFonts w:ascii="Calibri" w:hAnsi="Calibri" w:cs="Calibri"/>
        </w:rPr>
        <w:t xml:space="preserve"> </w:t>
      </w:r>
      <w:r w:rsidR="007B0ABD" w:rsidRPr="00404C67">
        <w:rPr>
          <w:rFonts w:ascii="Calibri" w:hAnsi="Calibri" w:cs="Calibri"/>
        </w:rPr>
        <w:t xml:space="preserve">flagship </w:t>
      </w:r>
      <w:r w:rsidRPr="00404C67">
        <w:rPr>
          <w:rFonts w:ascii="Calibri" w:hAnsi="Calibri" w:cs="Calibri"/>
        </w:rPr>
        <w:t>735 Vi</w:t>
      </w:r>
      <w:r w:rsidR="001E7DEC" w:rsidRPr="00404C67">
        <w:rPr>
          <w:rFonts w:ascii="Calibri" w:hAnsi="Calibri" w:cs="Calibri"/>
        </w:rPr>
        <w:t xml:space="preserve"> at this year’s show, </w:t>
      </w:r>
      <w:r w:rsidR="007B0ABD" w:rsidRPr="00404C67">
        <w:rPr>
          <w:rFonts w:ascii="Calibri" w:hAnsi="Calibri" w:cs="Calibri"/>
        </w:rPr>
        <w:t>where</w:t>
      </w:r>
      <w:r w:rsidR="001E7DEC" w:rsidRPr="00404C67">
        <w:rPr>
          <w:rFonts w:ascii="Calibri" w:hAnsi="Calibri" w:cs="Calibri"/>
        </w:rPr>
        <w:t xml:space="preserve"> visitors can marvel at its sleek contours </w:t>
      </w:r>
      <w:r w:rsidR="007B0ABD" w:rsidRPr="00404C67">
        <w:rPr>
          <w:rFonts w:ascii="Calibri" w:hAnsi="Calibri" w:cs="Calibri"/>
        </w:rPr>
        <w:t>and</w:t>
      </w:r>
      <w:r w:rsidR="001E7DEC" w:rsidRPr="00404C67">
        <w:rPr>
          <w:rFonts w:ascii="Calibri" w:hAnsi="Calibri" w:cs="Calibri"/>
        </w:rPr>
        <w:t xml:space="preserve"> deep V-hull designed to offer a smooth and stable ride through the water, with Yamaha’s powerful 250hp V6 engine offering industry-leading performance and versatility. </w:t>
      </w:r>
    </w:p>
    <w:p w14:paraId="1EF88CD3" w14:textId="77777777" w:rsidR="00B35B4B" w:rsidRPr="00404C67" w:rsidRDefault="00B35B4B" w:rsidP="00404C67">
      <w:pPr>
        <w:spacing w:line="276" w:lineRule="auto"/>
        <w:rPr>
          <w:rFonts w:ascii="Calibri" w:hAnsi="Calibri" w:cs="Calibri"/>
        </w:rPr>
      </w:pPr>
    </w:p>
    <w:p w14:paraId="7BFDB07C" w14:textId="58826F66" w:rsidR="00146083" w:rsidRPr="00404C67" w:rsidRDefault="001E7DEC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lastRenderedPageBreak/>
        <w:t xml:space="preserve">Boasting a generous cockpit area with cushioned seating for relaxing and sunbathing, as well as a shaded </w:t>
      </w:r>
      <w:proofErr w:type="spellStart"/>
      <w:r w:rsidRPr="00404C67">
        <w:rPr>
          <w:rFonts w:ascii="Calibri" w:hAnsi="Calibri" w:cs="Calibri"/>
        </w:rPr>
        <w:t>bimini</w:t>
      </w:r>
      <w:proofErr w:type="spellEnd"/>
      <w:r w:rsidRPr="00404C67">
        <w:rPr>
          <w:rFonts w:ascii="Calibri" w:hAnsi="Calibri" w:cs="Calibri"/>
        </w:rPr>
        <w:t xml:space="preserve"> top and swim platform, this is the ideal vessel for summer cruising with family and friends. </w:t>
      </w:r>
    </w:p>
    <w:p w14:paraId="4050D978" w14:textId="77777777" w:rsidR="001E7DEC" w:rsidRPr="00404C67" w:rsidRDefault="001E7DEC" w:rsidP="00404C67">
      <w:pPr>
        <w:spacing w:line="276" w:lineRule="auto"/>
        <w:rPr>
          <w:rFonts w:ascii="Calibri" w:hAnsi="Calibri" w:cs="Calibri"/>
        </w:rPr>
      </w:pPr>
    </w:p>
    <w:p w14:paraId="54F8C137" w14:textId="2B61BD7C" w:rsidR="00B35B4B" w:rsidRPr="007E28E7" w:rsidRDefault="00230E7C" w:rsidP="00404C67">
      <w:pPr>
        <w:spacing w:line="276" w:lineRule="auto"/>
        <w:rPr>
          <w:rFonts w:ascii="Calibri" w:hAnsi="Calibri" w:cs="Calibri"/>
        </w:rPr>
      </w:pPr>
      <w:r w:rsidRPr="007E28E7">
        <w:rPr>
          <w:rFonts w:ascii="Calibri" w:hAnsi="Calibri" w:cs="Calibri"/>
        </w:rPr>
        <w:t xml:space="preserve">“We are delighted to be bringing some of the hottest and eagerly anticipated boats to the South Coast Boat Show this year.” says </w:t>
      </w:r>
      <w:r w:rsidR="007E28E7" w:rsidRPr="007E28E7">
        <w:rPr>
          <w:rFonts w:ascii="Calibri" w:hAnsi="Calibri" w:cs="Calibri"/>
        </w:rPr>
        <w:t xml:space="preserve">Phil Jones, Group New Boat Sales Manager at </w:t>
      </w:r>
      <w:proofErr w:type="spellStart"/>
      <w:r w:rsidR="007E28E7" w:rsidRPr="007E28E7">
        <w:rPr>
          <w:rFonts w:ascii="Calibri" w:hAnsi="Calibri" w:cs="Calibri"/>
        </w:rPr>
        <w:t>boatpoint</w:t>
      </w:r>
      <w:proofErr w:type="spellEnd"/>
      <w:r w:rsidRPr="007E28E7">
        <w:rPr>
          <w:rFonts w:ascii="Calibri" w:hAnsi="Calibri" w:cs="Calibri"/>
        </w:rPr>
        <w:t xml:space="preserve">. </w:t>
      </w:r>
    </w:p>
    <w:p w14:paraId="73FD2091" w14:textId="77777777" w:rsidR="00B35B4B" w:rsidRPr="007E28E7" w:rsidRDefault="00B35B4B" w:rsidP="00404C67">
      <w:pPr>
        <w:spacing w:line="276" w:lineRule="auto"/>
        <w:rPr>
          <w:rFonts w:ascii="Calibri" w:hAnsi="Calibri" w:cs="Calibri"/>
        </w:rPr>
      </w:pPr>
    </w:p>
    <w:p w14:paraId="2B6E5E23" w14:textId="66194F1E" w:rsidR="00280002" w:rsidRPr="00404C67" w:rsidRDefault="00230E7C" w:rsidP="00404C67">
      <w:pPr>
        <w:spacing w:line="276" w:lineRule="auto"/>
        <w:rPr>
          <w:rFonts w:ascii="Calibri" w:hAnsi="Calibri" w:cs="Calibri"/>
        </w:rPr>
      </w:pPr>
      <w:r w:rsidRPr="007E28E7">
        <w:rPr>
          <w:rFonts w:ascii="Calibri" w:hAnsi="Calibri" w:cs="Calibri"/>
        </w:rPr>
        <w:t xml:space="preserve">“With the </w:t>
      </w:r>
      <w:r w:rsidRPr="00404C67">
        <w:rPr>
          <w:rFonts w:ascii="Calibri" w:hAnsi="Calibri" w:cs="Calibri"/>
        </w:rPr>
        <w:t xml:space="preserve">latest release from </w:t>
      </w:r>
      <w:proofErr w:type="spellStart"/>
      <w:r w:rsidRPr="00404C67">
        <w:rPr>
          <w:rFonts w:ascii="Calibri" w:hAnsi="Calibri" w:cs="Calibri"/>
        </w:rPr>
        <w:t>Quarken</w:t>
      </w:r>
      <w:proofErr w:type="spellEnd"/>
      <w:r w:rsidRPr="00404C67">
        <w:rPr>
          <w:rFonts w:ascii="Calibri" w:hAnsi="Calibri" w:cs="Calibri"/>
        </w:rPr>
        <w:t xml:space="preserve">, the 35 Cabin, and the flagship model from </w:t>
      </w:r>
      <w:proofErr w:type="spellStart"/>
      <w:r w:rsidRPr="00404C67">
        <w:rPr>
          <w:rFonts w:ascii="Calibri" w:hAnsi="Calibri" w:cs="Calibri"/>
        </w:rPr>
        <w:t>Ryds</w:t>
      </w:r>
      <w:proofErr w:type="spellEnd"/>
      <w:r w:rsidRPr="00404C67">
        <w:rPr>
          <w:rFonts w:ascii="Calibri" w:hAnsi="Calibri" w:cs="Calibri"/>
        </w:rPr>
        <w:t xml:space="preserve">, the 735VI, both powered by Yamaha, we believe that 2024 will be the year of the Nordic powerboat and are excited to see how these superb vessels are received.” </w:t>
      </w:r>
    </w:p>
    <w:p w14:paraId="7310DB22" w14:textId="77777777" w:rsidR="00224753" w:rsidRPr="00404C67" w:rsidRDefault="00224753" w:rsidP="00404C67">
      <w:pPr>
        <w:spacing w:line="276" w:lineRule="auto"/>
        <w:rPr>
          <w:rFonts w:ascii="Calibri" w:hAnsi="Calibri" w:cs="Calibri"/>
          <w:b/>
          <w:bCs/>
        </w:rPr>
      </w:pPr>
    </w:p>
    <w:p w14:paraId="7D517029" w14:textId="288901F3" w:rsidR="001B4612" w:rsidRPr="00404C67" w:rsidRDefault="004A3693" w:rsidP="00404C67">
      <w:pPr>
        <w:spacing w:line="276" w:lineRule="auto"/>
        <w:rPr>
          <w:rFonts w:ascii="Calibri" w:hAnsi="Calibri" w:cs="Calibri"/>
          <w:b/>
          <w:bCs/>
        </w:rPr>
      </w:pPr>
      <w:proofErr w:type="spellStart"/>
      <w:r w:rsidRPr="00404C67">
        <w:rPr>
          <w:rFonts w:ascii="Calibri" w:hAnsi="Calibri" w:cs="Calibri"/>
          <w:b/>
          <w:bCs/>
        </w:rPr>
        <w:t>Wellcraft</w:t>
      </w:r>
      <w:proofErr w:type="spellEnd"/>
      <w:r w:rsidRPr="00404C67">
        <w:rPr>
          <w:rFonts w:ascii="Calibri" w:hAnsi="Calibri" w:cs="Calibri"/>
          <w:b/>
          <w:bCs/>
        </w:rPr>
        <w:t xml:space="preserve"> </w:t>
      </w:r>
      <w:r w:rsidR="005B0087" w:rsidRPr="00404C67">
        <w:rPr>
          <w:rFonts w:ascii="Calibri" w:hAnsi="Calibri" w:cs="Calibri"/>
          <w:b/>
          <w:bCs/>
        </w:rPr>
        <w:t>–</w:t>
      </w:r>
      <w:r w:rsidR="003A2FA0" w:rsidRPr="00404C67">
        <w:rPr>
          <w:rFonts w:ascii="Calibri" w:hAnsi="Calibri" w:cs="Calibri"/>
          <w:b/>
          <w:bCs/>
        </w:rPr>
        <w:t xml:space="preserve"> </w:t>
      </w:r>
      <w:r w:rsidR="005B0087" w:rsidRPr="00404C67">
        <w:rPr>
          <w:rFonts w:ascii="Calibri" w:hAnsi="Calibri" w:cs="Calibri"/>
          <w:b/>
          <w:bCs/>
        </w:rPr>
        <w:t xml:space="preserve">marina berth </w:t>
      </w:r>
      <w:r w:rsidR="00DE4B0C" w:rsidRPr="00404C67">
        <w:rPr>
          <w:rFonts w:ascii="Calibri" w:hAnsi="Calibri" w:cs="Calibri"/>
          <w:b/>
          <w:bCs/>
        </w:rPr>
        <w:t>67-69</w:t>
      </w:r>
    </w:p>
    <w:p w14:paraId="0F8AE048" w14:textId="77777777" w:rsidR="00BA06EC" w:rsidRPr="00404C67" w:rsidRDefault="00BA06EC" w:rsidP="00404C67">
      <w:pPr>
        <w:spacing w:line="276" w:lineRule="auto"/>
        <w:rPr>
          <w:rFonts w:ascii="Calibri" w:hAnsi="Calibri" w:cs="Calibri"/>
        </w:rPr>
      </w:pPr>
    </w:p>
    <w:p w14:paraId="6C852DEB" w14:textId="1542E70C" w:rsidR="00213E21" w:rsidRPr="00404C67" w:rsidRDefault="00BB6905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 xml:space="preserve">A new generation of performance cruiser, the </w:t>
      </w:r>
      <w:proofErr w:type="spellStart"/>
      <w:r w:rsidRPr="00404C67">
        <w:rPr>
          <w:rFonts w:ascii="Calibri" w:hAnsi="Calibri" w:cs="Calibri"/>
        </w:rPr>
        <w:t>Wellc</w:t>
      </w:r>
      <w:r w:rsidR="00A82666" w:rsidRPr="00404C67">
        <w:rPr>
          <w:rFonts w:ascii="Calibri" w:hAnsi="Calibri" w:cs="Calibri"/>
        </w:rPr>
        <w:t>ra</w:t>
      </w:r>
      <w:r w:rsidRPr="00404C67">
        <w:rPr>
          <w:rFonts w:ascii="Calibri" w:hAnsi="Calibri" w:cs="Calibri"/>
        </w:rPr>
        <w:t>ft</w:t>
      </w:r>
      <w:proofErr w:type="spellEnd"/>
      <w:r w:rsidRPr="00404C67">
        <w:rPr>
          <w:rFonts w:ascii="Calibri" w:hAnsi="Calibri" w:cs="Calibri"/>
        </w:rPr>
        <w:t xml:space="preserve"> 355 </w:t>
      </w:r>
      <w:r w:rsidR="0073059F" w:rsidRPr="00404C67">
        <w:rPr>
          <w:rFonts w:ascii="Calibri" w:hAnsi="Calibri" w:cs="Calibri"/>
        </w:rPr>
        <w:t xml:space="preserve">is designed to push the </w:t>
      </w:r>
      <w:r w:rsidR="00F25D81" w:rsidRPr="00404C67">
        <w:rPr>
          <w:rFonts w:ascii="Calibri" w:hAnsi="Calibri" w:cs="Calibri"/>
        </w:rPr>
        <w:t>limits out on the water</w:t>
      </w:r>
      <w:r w:rsidR="006E2CB4" w:rsidRPr="00404C67">
        <w:rPr>
          <w:rFonts w:ascii="Calibri" w:hAnsi="Calibri" w:cs="Calibri"/>
        </w:rPr>
        <w:t xml:space="preserve">, reaching speeds of over </w:t>
      </w:r>
      <w:r w:rsidR="000031C3" w:rsidRPr="00404C67">
        <w:rPr>
          <w:rFonts w:ascii="Calibri" w:hAnsi="Calibri" w:cs="Calibri"/>
        </w:rPr>
        <w:t>50 knots.</w:t>
      </w:r>
      <w:r w:rsidR="00F25D81" w:rsidRPr="00404C67">
        <w:rPr>
          <w:rFonts w:ascii="Calibri" w:hAnsi="Calibri" w:cs="Calibri"/>
        </w:rPr>
        <w:t xml:space="preserve"> With 900hp on the back pro</w:t>
      </w:r>
      <w:r w:rsidR="00531DAE" w:rsidRPr="00404C67">
        <w:rPr>
          <w:rFonts w:ascii="Calibri" w:hAnsi="Calibri" w:cs="Calibri"/>
        </w:rPr>
        <w:t xml:space="preserve">vided by a trio of Yamaha 300hp </w:t>
      </w:r>
      <w:r w:rsidR="00A82666" w:rsidRPr="00404C67">
        <w:rPr>
          <w:rFonts w:ascii="Calibri" w:hAnsi="Calibri" w:cs="Calibri"/>
        </w:rPr>
        <w:t>V6</w:t>
      </w:r>
      <w:r w:rsidR="00DB5E24" w:rsidRPr="00404C67">
        <w:rPr>
          <w:rFonts w:ascii="Calibri" w:hAnsi="Calibri" w:cs="Calibri"/>
        </w:rPr>
        <w:t xml:space="preserve"> </w:t>
      </w:r>
      <w:r w:rsidR="00531DAE" w:rsidRPr="00404C67">
        <w:rPr>
          <w:rFonts w:ascii="Calibri" w:hAnsi="Calibri" w:cs="Calibri"/>
        </w:rPr>
        <w:t xml:space="preserve">outboards, the </w:t>
      </w:r>
      <w:proofErr w:type="spellStart"/>
      <w:r w:rsidR="002F6773" w:rsidRPr="00404C67">
        <w:rPr>
          <w:rFonts w:ascii="Calibri" w:hAnsi="Calibri" w:cs="Calibri"/>
        </w:rPr>
        <w:t>Wellc</w:t>
      </w:r>
      <w:r w:rsidR="00A82666" w:rsidRPr="00404C67">
        <w:rPr>
          <w:rFonts w:ascii="Calibri" w:hAnsi="Calibri" w:cs="Calibri"/>
        </w:rPr>
        <w:t>ra</w:t>
      </w:r>
      <w:r w:rsidR="002F6773" w:rsidRPr="00404C67">
        <w:rPr>
          <w:rFonts w:ascii="Calibri" w:hAnsi="Calibri" w:cs="Calibri"/>
        </w:rPr>
        <w:t>ft</w:t>
      </w:r>
      <w:proofErr w:type="spellEnd"/>
      <w:r w:rsidR="002F6773" w:rsidRPr="00404C67">
        <w:rPr>
          <w:rFonts w:ascii="Calibri" w:hAnsi="Calibri" w:cs="Calibri"/>
        </w:rPr>
        <w:t xml:space="preserve"> 355 allows boaters </w:t>
      </w:r>
      <w:r w:rsidR="00F144DB" w:rsidRPr="00404C67">
        <w:rPr>
          <w:rFonts w:ascii="Calibri" w:hAnsi="Calibri" w:cs="Calibri"/>
        </w:rPr>
        <w:t xml:space="preserve">to combine the thrill of piloting at high speed with the ability to </w:t>
      </w:r>
      <w:r w:rsidR="003E6AD4" w:rsidRPr="00404C67">
        <w:rPr>
          <w:rFonts w:ascii="Calibri" w:hAnsi="Calibri" w:cs="Calibri"/>
        </w:rPr>
        <w:t xml:space="preserve">explore in </w:t>
      </w:r>
      <w:r w:rsidR="006E2CB4" w:rsidRPr="00404C67">
        <w:rPr>
          <w:rFonts w:ascii="Calibri" w:hAnsi="Calibri" w:cs="Calibri"/>
        </w:rPr>
        <w:t>comfort.</w:t>
      </w:r>
    </w:p>
    <w:p w14:paraId="3417F3FC" w14:textId="77777777" w:rsidR="000031C3" w:rsidRPr="00404C67" w:rsidRDefault="000031C3" w:rsidP="00404C67">
      <w:pPr>
        <w:spacing w:line="276" w:lineRule="auto"/>
        <w:rPr>
          <w:rFonts w:ascii="Calibri" w:hAnsi="Calibri" w:cs="Calibri"/>
        </w:rPr>
      </w:pPr>
    </w:p>
    <w:p w14:paraId="5F1BDD00" w14:textId="182F4942" w:rsidR="000031C3" w:rsidRPr="00404C67" w:rsidRDefault="00AF54D3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 xml:space="preserve">Once back in the marina, </w:t>
      </w:r>
      <w:r w:rsidR="005E50E3" w:rsidRPr="00404C67">
        <w:rPr>
          <w:rFonts w:ascii="Calibri" w:hAnsi="Calibri" w:cs="Calibri"/>
        </w:rPr>
        <w:t xml:space="preserve">confident close quarters </w:t>
      </w:r>
      <w:r w:rsidR="00C84EF1" w:rsidRPr="00404C67">
        <w:rPr>
          <w:rFonts w:ascii="Calibri" w:hAnsi="Calibri" w:cs="Calibri"/>
        </w:rPr>
        <w:t xml:space="preserve">manoeuvring is afforded </w:t>
      </w:r>
      <w:r w:rsidR="006424DD" w:rsidRPr="00404C67">
        <w:rPr>
          <w:rFonts w:ascii="Calibri" w:hAnsi="Calibri" w:cs="Calibri"/>
        </w:rPr>
        <w:t xml:space="preserve">by Yamaha’s Helm Master EX </w:t>
      </w:r>
      <w:r w:rsidR="000F5EF7" w:rsidRPr="00404C67">
        <w:rPr>
          <w:rFonts w:ascii="Calibri" w:hAnsi="Calibri" w:cs="Calibri"/>
        </w:rPr>
        <w:t xml:space="preserve">integrated boat control system, with joystick steering, smoother </w:t>
      </w:r>
      <w:proofErr w:type="gramStart"/>
      <w:r w:rsidR="000F5EF7" w:rsidRPr="00404C67">
        <w:rPr>
          <w:rFonts w:ascii="Calibri" w:hAnsi="Calibri" w:cs="Calibri"/>
        </w:rPr>
        <w:t>shifting</w:t>
      </w:r>
      <w:proofErr w:type="gramEnd"/>
      <w:r w:rsidR="000F5EF7" w:rsidRPr="00404C67">
        <w:rPr>
          <w:rFonts w:ascii="Calibri" w:hAnsi="Calibri" w:cs="Calibri"/>
        </w:rPr>
        <w:t xml:space="preserve"> and single function buttons for ease of operation.</w:t>
      </w:r>
    </w:p>
    <w:p w14:paraId="5812B1EF" w14:textId="77777777" w:rsidR="007B0ABD" w:rsidRPr="00404C67" w:rsidRDefault="007B0ABD" w:rsidP="00404C67">
      <w:pPr>
        <w:spacing w:line="276" w:lineRule="auto"/>
        <w:rPr>
          <w:rFonts w:ascii="Calibri" w:hAnsi="Calibri" w:cs="Calibri"/>
        </w:rPr>
      </w:pPr>
    </w:p>
    <w:p w14:paraId="44E21D95" w14:textId="7D971A65" w:rsidR="00B35B4B" w:rsidRPr="00404C67" w:rsidRDefault="006A1BCE" w:rsidP="00404C67">
      <w:pPr>
        <w:spacing w:line="276" w:lineRule="auto"/>
        <w:rPr>
          <w:rFonts w:ascii="Calibri" w:hAnsi="Calibri" w:cs="Calibri"/>
          <w:shd w:val="clear" w:color="auto" w:fill="FFFFFF"/>
        </w:rPr>
      </w:pPr>
      <w:r w:rsidRPr="00404C67">
        <w:rPr>
          <w:rFonts w:ascii="Calibri" w:hAnsi="Calibri" w:cs="Calibri"/>
        </w:rPr>
        <w:t xml:space="preserve">Mark White, </w:t>
      </w:r>
      <w:proofErr w:type="spellStart"/>
      <w:r w:rsidRPr="00404C67">
        <w:rPr>
          <w:rFonts w:ascii="Calibri" w:hAnsi="Calibri" w:cs="Calibri"/>
        </w:rPr>
        <w:t>Wellcraft</w:t>
      </w:r>
      <w:proofErr w:type="spellEnd"/>
      <w:r w:rsidRPr="00404C67">
        <w:rPr>
          <w:rFonts w:ascii="Calibri" w:hAnsi="Calibri" w:cs="Calibri"/>
        </w:rPr>
        <w:t xml:space="preserve"> Powerboat Manager</w:t>
      </w:r>
      <w:r w:rsidR="00404C67">
        <w:rPr>
          <w:rFonts w:ascii="Calibri" w:hAnsi="Calibri" w:cs="Calibri"/>
        </w:rPr>
        <w:t xml:space="preserve"> at</w:t>
      </w:r>
      <w:r w:rsidRPr="00404C67">
        <w:rPr>
          <w:rFonts w:ascii="Calibri" w:hAnsi="Calibri" w:cs="Calibri"/>
        </w:rPr>
        <w:t xml:space="preserve"> Sea Ventures</w:t>
      </w:r>
      <w:r w:rsidRPr="00404C67">
        <w:rPr>
          <w:rFonts w:ascii="Calibri" w:hAnsi="Calibri" w:cs="Calibri"/>
          <w:shd w:val="clear" w:color="auto" w:fill="FFFFFF"/>
        </w:rPr>
        <w:t xml:space="preserve"> </w:t>
      </w:r>
      <w:r w:rsidR="00F1586A" w:rsidRPr="00404C67">
        <w:rPr>
          <w:rFonts w:ascii="Calibri" w:hAnsi="Calibri" w:cs="Calibri"/>
          <w:shd w:val="clear" w:color="auto" w:fill="FFFFFF"/>
        </w:rPr>
        <w:t xml:space="preserve">comments: </w:t>
      </w:r>
      <w:r w:rsidR="007B0ABD" w:rsidRPr="00404C67">
        <w:rPr>
          <w:rFonts w:ascii="Calibri" w:hAnsi="Calibri" w:cs="Calibri"/>
          <w:shd w:val="clear" w:color="auto" w:fill="FFFFFF"/>
        </w:rPr>
        <w:t xml:space="preserve">“We’re excited to showcase the </w:t>
      </w:r>
      <w:proofErr w:type="spellStart"/>
      <w:r w:rsidR="007B0ABD" w:rsidRPr="00404C67">
        <w:rPr>
          <w:rFonts w:ascii="Calibri" w:hAnsi="Calibri" w:cs="Calibri"/>
          <w:shd w:val="clear" w:color="auto" w:fill="FFFFFF"/>
        </w:rPr>
        <w:t>Wellcraft</w:t>
      </w:r>
      <w:proofErr w:type="spellEnd"/>
      <w:r w:rsidR="007B0ABD" w:rsidRPr="00404C67">
        <w:rPr>
          <w:rFonts w:ascii="Calibri" w:hAnsi="Calibri" w:cs="Calibri"/>
          <w:shd w:val="clear" w:color="auto" w:fill="FFFFFF"/>
        </w:rPr>
        <w:t xml:space="preserve"> 355, where visitors can experience its standout features up-close. </w:t>
      </w:r>
    </w:p>
    <w:p w14:paraId="5A145D2F" w14:textId="77777777" w:rsidR="00B35B4B" w:rsidRPr="00404C67" w:rsidRDefault="00B35B4B" w:rsidP="00404C67">
      <w:pPr>
        <w:spacing w:line="276" w:lineRule="auto"/>
        <w:rPr>
          <w:rFonts w:ascii="Calibri" w:hAnsi="Calibri" w:cs="Calibri"/>
          <w:shd w:val="clear" w:color="auto" w:fill="FFFFFF"/>
        </w:rPr>
      </w:pPr>
    </w:p>
    <w:p w14:paraId="37B4C311" w14:textId="08BE93A0" w:rsidR="007B0ABD" w:rsidRPr="00404C67" w:rsidRDefault="00B35B4B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  <w:shd w:val="clear" w:color="auto" w:fill="FFFFFF"/>
        </w:rPr>
        <w:t>“</w:t>
      </w:r>
      <w:r w:rsidR="007B0ABD" w:rsidRPr="00404C67">
        <w:rPr>
          <w:rFonts w:ascii="Calibri" w:hAnsi="Calibri" w:cs="Calibri"/>
          <w:shd w:val="clear" w:color="auto" w:fill="FFFFFF"/>
        </w:rPr>
        <w:t xml:space="preserve">Renowned for its cutting-edge performance courtesy of Yamaha's triple 300hp engines, the </w:t>
      </w:r>
      <w:proofErr w:type="spellStart"/>
      <w:r w:rsidR="007B0ABD" w:rsidRPr="00404C67">
        <w:rPr>
          <w:rFonts w:ascii="Calibri" w:hAnsi="Calibri" w:cs="Calibri"/>
          <w:shd w:val="clear" w:color="auto" w:fill="FFFFFF"/>
        </w:rPr>
        <w:t>Wellcraft</w:t>
      </w:r>
      <w:proofErr w:type="spellEnd"/>
      <w:r w:rsidR="007B0ABD" w:rsidRPr="00404C67">
        <w:rPr>
          <w:rFonts w:ascii="Calibri" w:hAnsi="Calibri" w:cs="Calibri"/>
          <w:shd w:val="clear" w:color="auto" w:fill="FFFFFF"/>
        </w:rPr>
        <w:t xml:space="preserve"> 355 is the perfect fusion of power and precision, coupled with Yamaha's Helm Master EX to ensure smooth, stress-free manoeuvring. Join us at the South Coast &amp; Green Tech Boat Show to witness the epitome of on-water excellence."</w:t>
      </w:r>
    </w:p>
    <w:p w14:paraId="45704ED8" w14:textId="77777777" w:rsidR="00B44248" w:rsidRPr="00404C67" w:rsidRDefault="00B44248" w:rsidP="00404C67">
      <w:pPr>
        <w:spacing w:line="276" w:lineRule="auto"/>
        <w:rPr>
          <w:rFonts w:ascii="Calibri" w:hAnsi="Calibri" w:cs="Calibri"/>
        </w:rPr>
      </w:pPr>
    </w:p>
    <w:p w14:paraId="529ED29A" w14:textId="0F0C0972" w:rsidR="00B44248" w:rsidRPr="00404C67" w:rsidRDefault="002E6D41" w:rsidP="00404C67">
      <w:pPr>
        <w:spacing w:line="276" w:lineRule="auto"/>
        <w:rPr>
          <w:rFonts w:ascii="Calibri" w:hAnsi="Calibri" w:cs="Calibri"/>
          <w:b/>
          <w:bCs/>
        </w:rPr>
      </w:pPr>
      <w:r w:rsidRPr="00404C67">
        <w:rPr>
          <w:rFonts w:ascii="Calibri" w:hAnsi="Calibri" w:cs="Calibri"/>
          <w:b/>
          <w:bCs/>
        </w:rPr>
        <w:t>AB Inflatables</w:t>
      </w:r>
      <w:r w:rsidR="008B2974" w:rsidRPr="00404C67">
        <w:rPr>
          <w:rFonts w:ascii="Calibri" w:hAnsi="Calibri" w:cs="Calibri"/>
          <w:b/>
          <w:bCs/>
        </w:rPr>
        <w:t xml:space="preserve"> – landside stand </w:t>
      </w:r>
      <w:proofErr w:type="gramStart"/>
      <w:r w:rsidR="00551451" w:rsidRPr="00404C67">
        <w:rPr>
          <w:rFonts w:ascii="Calibri" w:hAnsi="Calibri" w:cs="Calibri"/>
          <w:b/>
          <w:bCs/>
        </w:rPr>
        <w:t>19</w:t>
      </w:r>
      <w:proofErr w:type="gramEnd"/>
    </w:p>
    <w:p w14:paraId="3304283E" w14:textId="77777777" w:rsidR="00DE4B0C" w:rsidRPr="00404C67" w:rsidRDefault="00DE4B0C" w:rsidP="00404C67">
      <w:pPr>
        <w:spacing w:line="276" w:lineRule="auto"/>
        <w:rPr>
          <w:rFonts w:ascii="Calibri" w:hAnsi="Calibri" w:cs="Calibri"/>
        </w:rPr>
      </w:pPr>
    </w:p>
    <w:p w14:paraId="4416DBF4" w14:textId="2F99BA57" w:rsidR="00B35B4B" w:rsidRPr="00404C67" w:rsidRDefault="009C2C3A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 xml:space="preserve">A global brand that has earned its reputation as </w:t>
      </w:r>
      <w:r w:rsidR="00B35B4B" w:rsidRPr="00404C67">
        <w:rPr>
          <w:rFonts w:ascii="Calibri" w:hAnsi="Calibri" w:cs="Calibri"/>
        </w:rPr>
        <w:t xml:space="preserve">a manufacturer of </w:t>
      </w:r>
      <w:r w:rsidR="00404C67" w:rsidRPr="00404C67">
        <w:rPr>
          <w:rFonts w:ascii="Calibri" w:hAnsi="Calibri" w:cs="Calibri"/>
        </w:rPr>
        <w:t>high-quality</w:t>
      </w:r>
      <w:r w:rsidRPr="00404C67">
        <w:rPr>
          <w:rFonts w:ascii="Calibri" w:hAnsi="Calibri" w:cs="Calibri"/>
        </w:rPr>
        <w:t xml:space="preserve"> RIBS and tenders, </w:t>
      </w:r>
      <w:r w:rsidR="00F1586A" w:rsidRPr="00404C67">
        <w:rPr>
          <w:rFonts w:ascii="Calibri" w:hAnsi="Calibri" w:cs="Calibri"/>
        </w:rPr>
        <w:t xml:space="preserve">show goers will get the chance to view a variety of </w:t>
      </w:r>
      <w:r w:rsidR="00786DC8" w:rsidRPr="00404C67">
        <w:rPr>
          <w:rFonts w:ascii="Calibri" w:hAnsi="Calibri" w:cs="Calibri"/>
        </w:rPr>
        <w:t>AB inflatables’ robust and versatile aluminium boats</w:t>
      </w:r>
      <w:r w:rsidR="00874FEB" w:rsidRPr="00404C67">
        <w:rPr>
          <w:rFonts w:ascii="Calibri" w:hAnsi="Calibri" w:cs="Calibri"/>
        </w:rPr>
        <w:t xml:space="preserve"> on show with BHG </w:t>
      </w:r>
      <w:r w:rsidR="00A82666" w:rsidRPr="00404C67">
        <w:rPr>
          <w:rFonts w:ascii="Calibri" w:hAnsi="Calibri" w:cs="Calibri"/>
        </w:rPr>
        <w:t>M</w:t>
      </w:r>
      <w:r w:rsidR="00874FEB" w:rsidRPr="00404C67">
        <w:rPr>
          <w:rFonts w:ascii="Calibri" w:hAnsi="Calibri" w:cs="Calibri"/>
        </w:rPr>
        <w:t xml:space="preserve">arine </w:t>
      </w:r>
      <w:r w:rsidR="000A10D3" w:rsidRPr="00404C67">
        <w:rPr>
          <w:rFonts w:ascii="Calibri" w:hAnsi="Calibri" w:cs="Calibri"/>
        </w:rPr>
        <w:t>in the shoreside area of the event</w:t>
      </w:r>
      <w:r w:rsidR="002B2410" w:rsidRPr="00404C67">
        <w:rPr>
          <w:rFonts w:ascii="Calibri" w:hAnsi="Calibri" w:cs="Calibri"/>
        </w:rPr>
        <w:t xml:space="preserve">, including the Nautilus, Alumina and </w:t>
      </w:r>
      <w:proofErr w:type="spellStart"/>
      <w:r w:rsidR="002B2410" w:rsidRPr="00404C67">
        <w:rPr>
          <w:rFonts w:ascii="Calibri" w:hAnsi="Calibri" w:cs="Calibri"/>
        </w:rPr>
        <w:t>Lammina</w:t>
      </w:r>
      <w:proofErr w:type="spellEnd"/>
      <w:r w:rsidR="002B2410" w:rsidRPr="00404C67">
        <w:rPr>
          <w:rFonts w:ascii="Calibri" w:hAnsi="Calibri" w:cs="Calibri"/>
        </w:rPr>
        <w:t xml:space="preserve"> series. </w:t>
      </w:r>
    </w:p>
    <w:p w14:paraId="3E858409" w14:textId="054FBDEF" w:rsidR="00B35B4B" w:rsidRPr="00404C67" w:rsidRDefault="004B560F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lastRenderedPageBreak/>
        <w:t>Visitor</w:t>
      </w:r>
      <w:r w:rsidR="00C724EE" w:rsidRPr="00404C67">
        <w:rPr>
          <w:rFonts w:ascii="Calibri" w:hAnsi="Calibri" w:cs="Calibri"/>
        </w:rPr>
        <w:t xml:space="preserve">s will have the opportunity to </w:t>
      </w:r>
      <w:proofErr w:type="gramStart"/>
      <w:r w:rsidR="00F142E7" w:rsidRPr="00404C67">
        <w:rPr>
          <w:rFonts w:ascii="Calibri" w:hAnsi="Calibri" w:cs="Calibri"/>
        </w:rPr>
        <w:t>compare and contrast</w:t>
      </w:r>
      <w:proofErr w:type="gramEnd"/>
      <w:r w:rsidR="00786DC8" w:rsidRPr="00404C67">
        <w:rPr>
          <w:rFonts w:ascii="Calibri" w:hAnsi="Calibri" w:cs="Calibri"/>
        </w:rPr>
        <w:t xml:space="preserve"> </w:t>
      </w:r>
      <w:r w:rsidR="00F142E7" w:rsidRPr="00404C67">
        <w:rPr>
          <w:rFonts w:ascii="Calibri" w:hAnsi="Calibri" w:cs="Calibri"/>
        </w:rPr>
        <w:t xml:space="preserve">inflatable tenders of varying sizes, all paired with </w:t>
      </w:r>
      <w:r w:rsidR="004600C8" w:rsidRPr="00404C67">
        <w:rPr>
          <w:rFonts w:ascii="Calibri" w:hAnsi="Calibri" w:cs="Calibri"/>
        </w:rPr>
        <w:t>an appropriately sized Yamaha outboard</w:t>
      </w:r>
      <w:r w:rsidR="008F3FEB" w:rsidRPr="00404C67">
        <w:rPr>
          <w:rFonts w:ascii="Calibri" w:hAnsi="Calibri" w:cs="Calibri"/>
        </w:rPr>
        <w:t>.</w:t>
      </w:r>
      <w:r w:rsidR="00B35B4B" w:rsidRPr="00404C67">
        <w:rPr>
          <w:rFonts w:ascii="Calibri" w:hAnsi="Calibri" w:cs="Calibri"/>
        </w:rPr>
        <w:t xml:space="preserve"> </w:t>
      </w:r>
      <w:r w:rsidR="00DE4B0C" w:rsidRPr="00404C67">
        <w:rPr>
          <w:rFonts w:ascii="Calibri" w:hAnsi="Calibri" w:cs="Calibri"/>
        </w:rPr>
        <w:t xml:space="preserve">In addition, BHG Marine will be exhibiting the Linder 530 </w:t>
      </w:r>
      <w:proofErr w:type="spellStart"/>
      <w:r w:rsidR="00DE4B0C" w:rsidRPr="00404C67">
        <w:rPr>
          <w:rFonts w:ascii="Calibri" w:hAnsi="Calibri" w:cs="Calibri"/>
        </w:rPr>
        <w:t>Arkip</w:t>
      </w:r>
      <w:proofErr w:type="spellEnd"/>
      <w:r w:rsidR="00DE4B0C" w:rsidRPr="00404C67">
        <w:rPr>
          <w:rFonts w:ascii="Calibri" w:hAnsi="Calibri" w:cs="Calibri"/>
        </w:rPr>
        <w:t xml:space="preserve">, powered by a Yamaha’s high-performance 100hp engine, </w:t>
      </w:r>
      <w:r w:rsidR="009C2C3A" w:rsidRPr="00404C67">
        <w:rPr>
          <w:rFonts w:ascii="Calibri" w:hAnsi="Calibri" w:cs="Calibri"/>
        </w:rPr>
        <w:t>ideal for cruising</w:t>
      </w:r>
      <w:r w:rsidR="00786DC8" w:rsidRPr="00404C67">
        <w:rPr>
          <w:rFonts w:ascii="Calibri" w:hAnsi="Calibri" w:cs="Calibri"/>
        </w:rPr>
        <w:t>,</w:t>
      </w:r>
      <w:r w:rsidR="009C2C3A" w:rsidRPr="00404C67">
        <w:rPr>
          <w:rFonts w:ascii="Calibri" w:hAnsi="Calibri" w:cs="Calibri"/>
        </w:rPr>
        <w:t xml:space="preserve"> </w:t>
      </w:r>
      <w:proofErr w:type="gramStart"/>
      <w:r w:rsidR="009C2C3A" w:rsidRPr="00404C67">
        <w:rPr>
          <w:rFonts w:ascii="Calibri" w:hAnsi="Calibri" w:cs="Calibri"/>
        </w:rPr>
        <w:t>skiing</w:t>
      </w:r>
      <w:proofErr w:type="gramEnd"/>
      <w:r w:rsidR="009C2C3A" w:rsidRPr="00404C67">
        <w:rPr>
          <w:rFonts w:ascii="Calibri" w:hAnsi="Calibri" w:cs="Calibri"/>
        </w:rPr>
        <w:t xml:space="preserve"> and fishing. </w:t>
      </w:r>
    </w:p>
    <w:p w14:paraId="2FA13405" w14:textId="77777777" w:rsidR="00B35B4B" w:rsidRPr="00404C67" w:rsidRDefault="00B35B4B" w:rsidP="00404C67">
      <w:pPr>
        <w:spacing w:line="276" w:lineRule="auto"/>
        <w:rPr>
          <w:rFonts w:ascii="Calibri" w:hAnsi="Calibri" w:cs="Calibri"/>
        </w:rPr>
      </w:pPr>
    </w:p>
    <w:p w14:paraId="775F74D4" w14:textId="2327241D" w:rsidR="00264CE1" w:rsidRPr="00404C67" w:rsidRDefault="009C2C3A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>Also on display is the</w:t>
      </w:r>
      <w:r w:rsidR="00DE4B0C" w:rsidRPr="00404C67">
        <w:rPr>
          <w:rFonts w:ascii="Calibri" w:hAnsi="Calibri" w:cs="Calibri"/>
        </w:rPr>
        <w:t xml:space="preserve"> Linder 355 Sportsman fitted with a Yamaha 8hp outboard. Built with</w:t>
      </w:r>
      <w:r w:rsidR="00264CE1" w:rsidRPr="00404C67">
        <w:rPr>
          <w:rFonts w:ascii="Calibri" w:hAnsi="Calibri" w:cs="Calibri"/>
        </w:rPr>
        <w:t xml:space="preserve"> </w:t>
      </w:r>
      <w:r w:rsidR="00DE4B0C" w:rsidRPr="00404C67">
        <w:rPr>
          <w:rFonts w:ascii="Calibri" w:hAnsi="Calibri" w:cs="Calibri"/>
        </w:rPr>
        <w:t xml:space="preserve">high-quality corrosion resistant aluminium, </w:t>
      </w:r>
      <w:r w:rsidRPr="00404C67">
        <w:rPr>
          <w:rFonts w:ascii="Calibri" w:hAnsi="Calibri" w:cs="Calibri"/>
        </w:rPr>
        <w:t>this unsinkable boat is</w:t>
      </w:r>
      <w:r w:rsidR="00DE4B0C" w:rsidRPr="00404C67">
        <w:rPr>
          <w:rFonts w:ascii="Calibri" w:hAnsi="Calibri" w:cs="Calibri"/>
        </w:rPr>
        <w:t xml:space="preserve"> the perfect choice for sheltered lakes and rivers.</w:t>
      </w:r>
    </w:p>
    <w:p w14:paraId="2A4D1B3E" w14:textId="77777777" w:rsidR="009C2C3A" w:rsidRPr="00404C67" w:rsidRDefault="009C2C3A" w:rsidP="00404C67">
      <w:pPr>
        <w:spacing w:line="276" w:lineRule="auto"/>
        <w:rPr>
          <w:rFonts w:ascii="Calibri" w:hAnsi="Calibri" w:cs="Calibri"/>
        </w:rPr>
      </w:pPr>
    </w:p>
    <w:p w14:paraId="64B2B0B7" w14:textId="02ADC6E8" w:rsidR="00404C67" w:rsidRPr="00404C67" w:rsidRDefault="00404C67" w:rsidP="00404C67">
      <w:pPr>
        <w:spacing w:line="276" w:lineRule="auto"/>
        <w:rPr>
          <w:rFonts w:ascii="Calibri" w:hAnsi="Calibri" w:cs="Calibri"/>
          <w:sz w:val="20"/>
          <w:szCs w:val="20"/>
        </w:rPr>
      </w:pPr>
      <w:r w:rsidRPr="00404C67">
        <w:rPr>
          <w:rFonts w:ascii="Calibri" w:hAnsi="Calibri" w:cs="Calibri"/>
          <w:shd w:val="clear" w:color="auto" w:fill="FFFFFF"/>
        </w:rPr>
        <w:t>"At BHG Marine, we bring you not just boats, but opportunities for adventure and exploration,” says Craig Neilson, General Manager at BHG Marine Ltd. “Join us at the South Coast &amp; Green Tech Boat Show, where we</w:t>
      </w:r>
      <w:r>
        <w:rPr>
          <w:rFonts w:ascii="Calibri" w:hAnsi="Calibri" w:cs="Calibri"/>
          <w:shd w:val="clear" w:color="auto" w:fill="FFFFFF"/>
        </w:rPr>
        <w:t>’ll</w:t>
      </w:r>
      <w:r w:rsidRPr="00404C67">
        <w:rPr>
          <w:rFonts w:ascii="Calibri" w:hAnsi="Calibri" w:cs="Calibri"/>
          <w:shd w:val="clear" w:color="auto" w:fill="FFFFFF"/>
        </w:rPr>
        <w:t xml:space="preserve"> be happy to discuss our premium selection of boats on display.”</w:t>
      </w:r>
    </w:p>
    <w:p w14:paraId="36323652" w14:textId="77777777" w:rsidR="00404C67" w:rsidRPr="00404C67" w:rsidRDefault="00404C67" w:rsidP="00404C67">
      <w:pPr>
        <w:spacing w:line="276" w:lineRule="auto"/>
        <w:rPr>
          <w:rFonts w:ascii="Calibri" w:hAnsi="Calibri" w:cs="Calibri"/>
          <w:sz w:val="20"/>
          <w:szCs w:val="20"/>
        </w:rPr>
      </w:pPr>
      <w:r w:rsidRPr="00404C67">
        <w:rPr>
          <w:rFonts w:ascii="Calibri" w:hAnsi="Calibri" w:cs="Calibri"/>
          <w:shd w:val="clear" w:color="auto" w:fill="FFFFFF"/>
        </w:rPr>
        <w:t> </w:t>
      </w:r>
    </w:p>
    <w:p w14:paraId="3F5AB976" w14:textId="385DAF81" w:rsidR="00404C67" w:rsidRPr="00404C67" w:rsidRDefault="00404C67" w:rsidP="00404C67">
      <w:pPr>
        <w:spacing w:line="276" w:lineRule="auto"/>
        <w:rPr>
          <w:rFonts w:ascii="Calibri" w:hAnsi="Calibri" w:cs="Calibri"/>
          <w:sz w:val="20"/>
          <w:szCs w:val="20"/>
        </w:rPr>
      </w:pPr>
      <w:r w:rsidRPr="00404C67">
        <w:rPr>
          <w:rFonts w:ascii="Calibri" w:hAnsi="Calibri" w:cs="Calibri"/>
          <w:shd w:val="clear" w:color="auto" w:fill="FFFFFF"/>
        </w:rPr>
        <w:t xml:space="preserve">Neilson continues: "Yamaha and AB are globally acclaimed brands, engineered to excel in the most demanding conditions. This partnership </w:t>
      </w:r>
      <w:r>
        <w:rPr>
          <w:rFonts w:ascii="Calibri" w:hAnsi="Calibri" w:cs="Calibri"/>
          <w:shd w:val="clear" w:color="auto" w:fill="FFFFFF"/>
        </w:rPr>
        <w:t>enables us to</w:t>
      </w:r>
      <w:r w:rsidRPr="00404C67">
        <w:rPr>
          <w:rFonts w:ascii="Calibri" w:hAnsi="Calibri" w:cs="Calibri"/>
          <w:shd w:val="clear" w:color="auto" w:fill="FFFFFF"/>
        </w:rPr>
        <w:t xml:space="preserve"> offer top-tier dinghy, RIB and tender packages tailored to the demands of our clients, ensuring unmatched quality and performance."</w:t>
      </w:r>
    </w:p>
    <w:p w14:paraId="7634B957" w14:textId="77777777" w:rsidR="00772438" w:rsidRPr="00404C67" w:rsidRDefault="00772438" w:rsidP="00404C67">
      <w:pPr>
        <w:spacing w:line="276" w:lineRule="auto"/>
        <w:rPr>
          <w:rFonts w:ascii="Calibri" w:hAnsi="Calibri" w:cs="Calibri"/>
        </w:rPr>
      </w:pPr>
    </w:p>
    <w:p w14:paraId="31D1CCD4" w14:textId="6384E8A9" w:rsidR="00772438" w:rsidRPr="00404C67" w:rsidRDefault="00A15DDF" w:rsidP="00404C67">
      <w:pPr>
        <w:spacing w:line="276" w:lineRule="auto"/>
        <w:rPr>
          <w:rFonts w:ascii="Calibri" w:hAnsi="Calibri" w:cs="Calibri"/>
          <w:b/>
          <w:bCs/>
        </w:rPr>
      </w:pPr>
      <w:proofErr w:type="spellStart"/>
      <w:r w:rsidRPr="00404C67">
        <w:rPr>
          <w:rFonts w:ascii="Calibri" w:hAnsi="Calibri" w:cs="Calibri"/>
          <w:b/>
          <w:bCs/>
        </w:rPr>
        <w:t>Finnmaster</w:t>
      </w:r>
      <w:proofErr w:type="spellEnd"/>
      <w:r w:rsidR="00772438" w:rsidRPr="00404C67">
        <w:rPr>
          <w:rFonts w:ascii="Calibri" w:hAnsi="Calibri" w:cs="Calibri"/>
          <w:b/>
          <w:bCs/>
        </w:rPr>
        <w:t xml:space="preserve"> – </w:t>
      </w:r>
      <w:r w:rsidR="00CC1F7C" w:rsidRPr="00404C67">
        <w:rPr>
          <w:rFonts w:ascii="Calibri" w:hAnsi="Calibri" w:cs="Calibri"/>
          <w:b/>
          <w:bCs/>
        </w:rPr>
        <w:t>marin</w:t>
      </w:r>
      <w:r w:rsidR="003F6360" w:rsidRPr="00404C67">
        <w:rPr>
          <w:rFonts w:ascii="Calibri" w:hAnsi="Calibri" w:cs="Calibri"/>
          <w:b/>
          <w:bCs/>
        </w:rPr>
        <w:t>a</w:t>
      </w:r>
      <w:r w:rsidR="00CC1F7C" w:rsidRPr="00404C67">
        <w:rPr>
          <w:rFonts w:ascii="Calibri" w:hAnsi="Calibri" w:cs="Calibri"/>
          <w:b/>
          <w:bCs/>
        </w:rPr>
        <w:t xml:space="preserve"> berth </w:t>
      </w:r>
      <w:r w:rsidR="00551451" w:rsidRPr="00404C67">
        <w:rPr>
          <w:rFonts w:ascii="Calibri" w:hAnsi="Calibri" w:cs="Calibri"/>
          <w:b/>
          <w:bCs/>
        </w:rPr>
        <w:t>77</w:t>
      </w:r>
    </w:p>
    <w:p w14:paraId="58F28AA6" w14:textId="77777777" w:rsidR="00CC1F7C" w:rsidRPr="00404C67" w:rsidRDefault="00CC1F7C" w:rsidP="00404C67">
      <w:pPr>
        <w:spacing w:line="276" w:lineRule="auto"/>
        <w:rPr>
          <w:rFonts w:ascii="Calibri" w:hAnsi="Calibri" w:cs="Calibri"/>
        </w:rPr>
      </w:pPr>
    </w:p>
    <w:p w14:paraId="79B9DAC5" w14:textId="2DF977F5" w:rsidR="00B35B4B" w:rsidRPr="00404C67" w:rsidRDefault="00772438" w:rsidP="00404C67">
      <w:pPr>
        <w:spacing w:line="276" w:lineRule="auto"/>
        <w:rPr>
          <w:rFonts w:ascii="Calibri" w:hAnsi="Calibri" w:cs="Calibri"/>
        </w:rPr>
      </w:pPr>
      <w:proofErr w:type="spellStart"/>
      <w:r w:rsidRPr="00404C67">
        <w:rPr>
          <w:rFonts w:ascii="Calibri" w:hAnsi="Calibri" w:cs="Calibri"/>
        </w:rPr>
        <w:t>Ideal</w:t>
      </w:r>
      <w:r w:rsidR="00FF24AB" w:rsidRPr="00404C67">
        <w:rPr>
          <w:rFonts w:ascii="Calibri" w:hAnsi="Calibri" w:cs="Calibri"/>
        </w:rPr>
        <w:t>b</w:t>
      </w:r>
      <w:r w:rsidRPr="00404C67">
        <w:rPr>
          <w:rFonts w:ascii="Calibri" w:hAnsi="Calibri" w:cs="Calibri"/>
        </w:rPr>
        <w:t>oat</w:t>
      </w:r>
      <w:proofErr w:type="spellEnd"/>
      <w:r w:rsidRPr="00404C67">
        <w:rPr>
          <w:rFonts w:ascii="Calibri" w:hAnsi="Calibri" w:cs="Calibri"/>
        </w:rPr>
        <w:t xml:space="preserve"> will be presenting </w:t>
      </w:r>
      <w:r w:rsidR="002B2410" w:rsidRPr="00404C67">
        <w:rPr>
          <w:rFonts w:ascii="Calibri" w:hAnsi="Calibri" w:cs="Calibri"/>
        </w:rPr>
        <w:t>the</w:t>
      </w:r>
      <w:r w:rsidRPr="00404C67">
        <w:rPr>
          <w:rFonts w:ascii="Calibri" w:hAnsi="Calibri" w:cs="Calibri"/>
        </w:rPr>
        <w:t xml:space="preserve"> </w:t>
      </w:r>
      <w:proofErr w:type="spellStart"/>
      <w:r w:rsidRPr="00404C67">
        <w:rPr>
          <w:rFonts w:ascii="Calibri" w:hAnsi="Calibri" w:cs="Calibri"/>
        </w:rPr>
        <w:t>Finnmaster</w:t>
      </w:r>
      <w:proofErr w:type="spellEnd"/>
      <w:r w:rsidR="002B2410" w:rsidRPr="00404C67">
        <w:rPr>
          <w:rFonts w:ascii="Calibri" w:hAnsi="Calibri" w:cs="Calibri"/>
        </w:rPr>
        <w:t xml:space="preserve"> T7 at this year’s show</w:t>
      </w:r>
      <w:r w:rsidRPr="00404C67">
        <w:rPr>
          <w:rFonts w:ascii="Calibri" w:hAnsi="Calibri" w:cs="Calibri"/>
        </w:rPr>
        <w:t xml:space="preserve">. </w:t>
      </w:r>
      <w:r w:rsidR="00551451" w:rsidRPr="00404C67">
        <w:rPr>
          <w:rFonts w:ascii="Calibri" w:hAnsi="Calibri" w:cs="Calibri"/>
        </w:rPr>
        <w:t>Fitted with</w:t>
      </w:r>
      <w:r w:rsidR="001D5BB4" w:rsidRPr="00404C67">
        <w:rPr>
          <w:rFonts w:ascii="Calibri" w:hAnsi="Calibri" w:cs="Calibri"/>
        </w:rPr>
        <w:t xml:space="preserve"> Yamaha</w:t>
      </w:r>
      <w:r w:rsidR="002B2410" w:rsidRPr="00404C67">
        <w:rPr>
          <w:rFonts w:ascii="Calibri" w:hAnsi="Calibri" w:cs="Calibri"/>
        </w:rPr>
        <w:t xml:space="preserve">’s </w:t>
      </w:r>
      <w:r w:rsidR="00551451" w:rsidRPr="00404C67">
        <w:rPr>
          <w:rFonts w:ascii="Calibri" w:hAnsi="Calibri" w:cs="Calibri"/>
        </w:rPr>
        <w:t xml:space="preserve">latest all new powerful </w:t>
      </w:r>
      <w:r w:rsidR="002B2410" w:rsidRPr="00404C67">
        <w:rPr>
          <w:rFonts w:ascii="Calibri" w:hAnsi="Calibri" w:cs="Calibri"/>
        </w:rPr>
        <w:t>250hp V6 engine</w:t>
      </w:r>
      <w:r w:rsidR="00551451" w:rsidRPr="00404C67">
        <w:rPr>
          <w:rFonts w:ascii="Calibri" w:hAnsi="Calibri" w:cs="Calibri"/>
        </w:rPr>
        <w:t xml:space="preserve"> combining new features with blistering performance</w:t>
      </w:r>
      <w:r w:rsidR="00F058E8" w:rsidRPr="00404C67">
        <w:rPr>
          <w:rFonts w:ascii="Calibri" w:hAnsi="Calibri" w:cs="Calibri"/>
        </w:rPr>
        <w:t xml:space="preserve">, </w:t>
      </w:r>
      <w:r w:rsidRPr="00404C67">
        <w:rPr>
          <w:rFonts w:ascii="Calibri" w:hAnsi="Calibri" w:cs="Calibri"/>
        </w:rPr>
        <w:t>the model come</w:t>
      </w:r>
      <w:r w:rsidR="002B2410" w:rsidRPr="00404C67">
        <w:rPr>
          <w:rFonts w:ascii="Calibri" w:hAnsi="Calibri" w:cs="Calibri"/>
        </w:rPr>
        <w:t>s</w:t>
      </w:r>
      <w:r w:rsidRPr="00404C67">
        <w:rPr>
          <w:rFonts w:ascii="Calibri" w:hAnsi="Calibri" w:cs="Calibri"/>
        </w:rPr>
        <w:t xml:space="preserve"> from the Finnish manufacturer’s T-series</w:t>
      </w:r>
      <w:r w:rsidR="00B81E82">
        <w:rPr>
          <w:rFonts w:ascii="Calibri" w:hAnsi="Calibri" w:cs="Calibri"/>
        </w:rPr>
        <w:t>, blending</w:t>
      </w:r>
      <w:r w:rsidRPr="00404C67">
        <w:rPr>
          <w:rFonts w:ascii="Calibri" w:hAnsi="Calibri" w:cs="Calibri"/>
        </w:rPr>
        <w:t xml:space="preserve"> sporty </w:t>
      </w:r>
      <w:r w:rsidR="00B81E82">
        <w:rPr>
          <w:rFonts w:ascii="Calibri" w:hAnsi="Calibri" w:cs="Calibri"/>
        </w:rPr>
        <w:t xml:space="preserve">good </w:t>
      </w:r>
      <w:r w:rsidRPr="00404C67">
        <w:rPr>
          <w:rFonts w:ascii="Calibri" w:hAnsi="Calibri" w:cs="Calibri"/>
        </w:rPr>
        <w:t>look</w:t>
      </w:r>
      <w:r w:rsidR="00B81E82">
        <w:rPr>
          <w:rFonts w:ascii="Calibri" w:hAnsi="Calibri" w:cs="Calibri"/>
        </w:rPr>
        <w:t>s and high</w:t>
      </w:r>
      <w:r w:rsidR="00FF345A">
        <w:rPr>
          <w:rFonts w:ascii="Calibri" w:hAnsi="Calibri" w:cs="Calibri"/>
        </w:rPr>
        <w:t>-</w:t>
      </w:r>
      <w:r w:rsidR="00B81E82">
        <w:rPr>
          <w:rFonts w:ascii="Calibri" w:hAnsi="Calibri" w:cs="Calibri"/>
        </w:rPr>
        <w:t xml:space="preserve">end finishes </w:t>
      </w:r>
      <w:r w:rsidRPr="00404C67">
        <w:rPr>
          <w:rFonts w:ascii="Calibri" w:hAnsi="Calibri" w:cs="Calibri"/>
        </w:rPr>
        <w:t xml:space="preserve">with </w:t>
      </w:r>
      <w:r w:rsidR="00551451" w:rsidRPr="00404C67">
        <w:rPr>
          <w:rFonts w:ascii="Calibri" w:hAnsi="Calibri" w:cs="Calibri"/>
        </w:rPr>
        <w:t>comfortable</w:t>
      </w:r>
      <w:r w:rsidRPr="00404C67">
        <w:rPr>
          <w:rFonts w:ascii="Calibri" w:hAnsi="Calibri" w:cs="Calibri"/>
        </w:rPr>
        <w:t xml:space="preserve"> cruising</w:t>
      </w:r>
      <w:r w:rsidR="002B2410" w:rsidRPr="00404C67">
        <w:rPr>
          <w:rFonts w:ascii="Calibri" w:hAnsi="Calibri" w:cs="Calibri"/>
        </w:rPr>
        <w:t xml:space="preserve">. </w:t>
      </w:r>
    </w:p>
    <w:p w14:paraId="366A0736" w14:textId="77777777" w:rsidR="00B35B4B" w:rsidRPr="00404C67" w:rsidRDefault="00B35B4B" w:rsidP="00404C67">
      <w:pPr>
        <w:spacing w:line="276" w:lineRule="auto"/>
        <w:rPr>
          <w:rFonts w:ascii="Calibri" w:hAnsi="Calibri" w:cs="Calibri"/>
        </w:rPr>
      </w:pPr>
    </w:p>
    <w:p w14:paraId="58ABB16A" w14:textId="6A0AABB4" w:rsidR="00772438" w:rsidRPr="00404C67" w:rsidRDefault="002B2410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 xml:space="preserve">With its Smart Design concept, </w:t>
      </w:r>
      <w:proofErr w:type="spellStart"/>
      <w:r w:rsidRPr="00404C67">
        <w:rPr>
          <w:rFonts w:ascii="Calibri" w:hAnsi="Calibri" w:cs="Calibri"/>
        </w:rPr>
        <w:t>Finnmaster</w:t>
      </w:r>
      <w:proofErr w:type="spellEnd"/>
      <w:r w:rsidRPr="00404C67">
        <w:rPr>
          <w:rFonts w:ascii="Calibri" w:hAnsi="Calibri" w:cs="Calibri"/>
        </w:rPr>
        <w:t xml:space="preserve"> have conceived its living spaces to perfection, from the generous cockpit and dining area to the wide bow playing host to a large double cabin and washroom</w:t>
      </w:r>
      <w:r w:rsidR="00551451" w:rsidRPr="00404C67">
        <w:rPr>
          <w:rFonts w:ascii="Calibri" w:hAnsi="Calibri" w:cs="Calibri"/>
        </w:rPr>
        <w:t xml:space="preserve">, </w:t>
      </w:r>
      <w:r w:rsidR="00772438" w:rsidRPr="00404C67">
        <w:rPr>
          <w:rFonts w:ascii="Calibri" w:hAnsi="Calibri" w:cs="Calibri"/>
        </w:rPr>
        <w:t xml:space="preserve">ideal for a weekend away. </w:t>
      </w:r>
    </w:p>
    <w:p w14:paraId="204E01A0" w14:textId="77777777" w:rsidR="00F31F2C" w:rsidRPr="00404C67" w:rsidRDefault="00F31F2C" w:rsidP="00404C67">
      <w:pPr>
        <w:spacing w:line="276" w:lineRule="auto"/>
        <w:rPr>
          <w:rFonts w:ascii="Calibri" w:hAnsi="Calibri" w:cs="Calibri"/>
        </w:rPr>
      </w:pPr>
    </w:p>
    <w:p w14:paraId="47D31533" w14:textId="2B86A360" w:rsidR="0048779C" w:rsidRPr="00404C67" w:rsidRDefault="0048779C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>To find out more</w:t>
      </w:r>
      <w:r w:rsidR="00DF0949" w:rsidRPr="00404C67">
        <w:rPr>
          <w:rFonts w:ascii="Calibri" w:hAnsi="Calibri" w:cs="Calibri"/>
        </w:rPr>
        <w:t xml:space="preserve"> about Yamaha</w:t>
      </w:r>
      <w:r w:rsidR="005C5257" w:rsidRPr="00404C67">
        <w:rPr>
          <w:rFonts w:ascii="Calibri" w:hAnsi="Calibri" w:cs="Calibri"/>
        </w:rPr>
        <w:t>’s</w:t>
      </w:r>
      <w:r w:rsidR="00DF0949" w:rsidRPr="00404C67">
        <w:rPr>
          <w:rFonts w:ascii="Calibri" w:hAnsi="Calibri" w:cs="Calibri"/>
        </w:rPr>
        <w:t xml:space="preserve"> full range</w:t>
      </w:r>
      <w:r w:rsidR="004C3A58" w:rsidRPr="00404C67">
        <w:rPr>
          <w:rFonts w:ascii="Calibri" w:hAnsi="Calibri" w:cs="Calibri"/>
        </w:rPr>
        <w:t xml:space="preserve"> of outboards</w:t>
      </w:r>
      <w:r w:rsidR="00DF0949" w:rsidRPr="00404C67">
        <w:rPr>
          <w:rFonts w:ascii="Calibri" w:hAnsi="Calibri" w:cs="Calibri"/>
        </w:rPr>
        <w:t xml:space="preserve"> visit</w:t>
      </w:r>
      <w:r w:rsidRPr="00404C67">
        <w:rPr>
          <w:rFonts w:ascii="Calibri" w:hAnsi="Calibri" w:cs="Calibri"/>
        </w:rPr>
        <w:t>:</w:t>
      </w:r>
      <w:r w:rsidRPr="00404C67">
        <w:rPr>
          <w:rStyle w:val="apple-converted-space"/>
          <w:rFonts w:ascii="Calibri" w:hAnsi="Calibri" w:cs="Calibri"/>
        </w:rPr>
        <w:t> </w:t>
      </w:r>
      <w:hyperlink r:id="rId7" w:history="1">
        <w:r w:rsidR="00404C67" w:rsidRPr="00950F43">
          <w:rPr>
            <w:rStyle w:val="Hyperlink"/>
            <w:rFonts w:ascii="Calibri" w:hAnsi="Calibri" w:cs="Calibri"/>
          </w:rPr>
          <w:t>www.yamaha-motor.eu/gb/en/products/marine-engines/</w:t>
        </w:r>
      </w:hyperlink>
      <w:r w:rsidR="00404C67">
        <w:rPr>
          <w:rFonts w:ascii="Calibri" w:hAnsi="Calibri" w:cs="Calibri"/>
        </w:rPr>
        <w:t>.</w:t>
      </w:r>
    </w:p>
    <w:p w14:paraId="7D703D4D" w14:textId="77777777" w:rsidR="000B6590" w:rsidRPr="00404C67" w:rsidRDefault="000B6590" w:rsidP="00404C67">
      <w:pPr>
        <w:spacing w:line="276" w:lineRule="auto"/>
        <w:rPr>
          <w:rFonts w:ascii="Calibri" w:hAnsi="Calibri" w:cs="Calibri"/>
        </w:rPr>
      </w:pPr>
    </w:p>
    <w:p w14:paraId="76298581" w14:textId="2CB6C9FC" w:rsidR="000B6590" w:rsidRPr="00404C67" w:rsidRDefault="00CC1F7C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</w:rPr>
        <w:t>The South Coast &amp; Green Tech Boat Show</w:t>
      </w:r>
      <w:r w:rsidR="003E18A9" w:rsidRPr="00404C67">
        <w:rPr>
          <w:rFonts w:ascii="Calibri" w:hAnsi="Calibri" w:cs="Calibri"/>
        </w:rPr>
        <w:t xml:space="preserve"> runs from </w:t>
      </w:r>
      <w:r w:rsidR="00551451" w:rsidRPr="00404C67">
        <w:rPr>
          <w:rFonts w:ascii="Calibri" w:hAnsi="Calibri" w:cs="Calibri"/>
        </w:rPr>
        <w:t>19-21</w:t>
      </w:r>
      <w:r w:rsidRPr="00404C67">
        <w:rPr>
          <w:rFonts w:ascii="Calibri" w:hAnsi="Calibri" w:cs="Calibri"/>
        </w:rPr>
        <w:t xml:space="preserve"> April</w:t>
      </w:r>
      <w:r w:rsidR="00B04CAD" w:rsidRPr="00404C67">
        <w:rPr>
          <w:rFonts w:ascii="Calibri" w:hAnsi="Calibri" w:cs="Calibri"/>
        </w:rPr>
        <w:t xml:space="preserve"> at </w:t>
      </w:r>
      <w:r w:rsidRPr="00404C67">
        <w:rPr>
          <w:rFonts w:ascii="Calibri" w:hAnsi="Calibri" w:cs="Calibri"/>
        </w:rPr>
        <w:t>MDL’s Ocean Village Marina in Southampton</w:t>
      </w:r>
      <w:r w:rsidR="00B04CAD" w:rsidRPr="00404C67">
        <w:rPr>
          <w:rFonts w:ascii="Calibri" w:hAnsi="Calibri" w:cs="Calibri"/>
        </w:rPr>
        <w:t>. For more information</w:t>
      </w:r>
      <w:r w:rsidRPr="00404C67">
        <w:rPr>
          <w:rFonts w:ascii="Calibri" w:hAnsi="Calibri" w:cs="Calibri"/>
        </w:rPr>
        <w:t xml:space="preserve">, </w:t>
      </w:r>
      <w:r w:rsidR="00B04CAD" w:rsidRPr="00404C67">
        <w:rPr>
          <w:rFonts w:ascii="Calibri" w:hAnsi="Calibri" w:cs="Calibri"/>
        </w:rPr>
        <w:t xml:space="preserve">tickets </w:t>
      </w:r>
      <w:r w:rsidRPr="00404C67">
        <w:rPr>
          <w:rFonts w:ascii="Calibri" w:hAnsi="Calibri" w:cs="Calibri"/>
        </w:rPr>
        <w:t xml:space="preserve">and to book appointments to see specific boats </w:t>
      </w:r>
      <w:r w:rsidR="00B04CAD" w:rsidRPr="00404C67">
        <w:rPr>
          <w:rFonts w:ascii="Calibri" w:hAnsi="Calibri" w:cs="Calibri"/>
        </w:rPr>
        <w:t xml:space="preserve">visit </w:t>
      </w:r>
      <w:hyperlink r:id="rId8" w:history="1">
        <w:r w:rsidR="00404C67" w:rsidRPr="00950F43">
          <w:rPr>
            <w:rStyle w:val="Hyperlink"/>
            <w:rFonts w:ascii="Calibri" w:hAnsi="Calibri" w:cs="Calibri"/>
          </w:rPr>
          <w:t>www.mdlboatshow.co.uk</w:t>
        </w:r>
      </w:hyperlink>
      <w:r w:rsidR="00404C67">
        <w:rPr>
          <w:rFonts w:ascii="Calibri" w:hAnsi="Calibri" w:cs="Calibri"/>
        </w:rPr>
        <w:t>.</w:t>
      </w:r>
    </w:p>
    <w:p w14:paraId="76CF3E45" w14:textId="77777777" w:rsidR="00024609" w:rsidRPr="00404C67" w:rsidRDefault="00024609" w:rsidP="00404C67">
      <w:pPr>
        <w:spacing w:line="276" w:lineRule="auto"/>
        <w:rPr>
          <w:rFonts w:ascii="Calibri" w:hAnsi="Calibri" w:cs="Calibri"/>
        </w:rPr>
      </w:pPr>
    </w:p>
    <w:p w14:paraId="6329A30F" w14:textId="71C42142" w:rsidR="0048779C" w:rsidRPr="00404C67" w:rsidRDefault="0048779C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  <w:b/>
          <w:bCs/>
        </w:rPr>
        <w:lastRenderedPageBreak/>
        <w:t>Ends</w:t>
      </w:r>
    </w:p>
    <w:p w14:paraId="5516FFE9" w14:textId="77777777" w:rsidR="003D3170" w:rsidRPr="00404C67" w:rsidRDefault="003D3170" w:rsidP="00404C67">
      <w:pPr>
        <w:spacing w:line="276" w:lineRule="auto"/>
        <w:rPr>
          <w:rFonts w:ascii="Calibri" w:hAnsi="Calibri" w:cs="Calibri"/>
        </w:rPr>
      </w:pPr>
    </w:p>
    <w:p w14:paraId="64EB607E" w14:textId="29AC6121" w:rsidR="00744258" w:rsidRPr="00404C67" w:rsidRDefault="00744258" w:rsidP="00404C67">
      <w:pPr>
        <w:spacing w:line="276" w:lineRule="auto"/>
        <w:rPr>
          <w:rFonts w:ascii="Calibri" w:hAnsi="Calibri" w:cs="Calibri"/>
        </w:rPr>
      </w:pPr>
      <w:r w:rsidRPr="00404C67">
        <w:rPr>
          <w:rFonts w:ascii="Calibri" w:hAnsi="Calibri" w:cs="Calibri"/>
          <w:b/>
          <w:bCs/>
          <w:sz w:val="22"/>
          <w:szCs w:val="22"/>
        </w:rPr>
        <w:t>Notes to editors</w:t>
      </w:r>
    </w:p>
    <w:p w14:paraId="34E19C5D" w14:textId="77777777" w:rsidR="00744258" w:rsidRPr="00404C67" w:rsidRDefault="00744258" w:rsidP="00404C67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E38666A" w14:textId="0804E2D5" w:rsidR="00744258" w:rsidRPr="00404C67" w:rsidRDefault="00744258" w:rsidP="00404C67">
      <w:pPr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404C67">
        <w:rPr>
          <w:rFonts w:ascii="Calibri" w:hAnsi="Calibri" w:cs="Calibri"/>
          <w:b/>
          <w:bCs/>
          <w:sz w:val="22"/>
          <w:szCs w:val="22"/>
        </w:rPr>
        <w:t xml:space="preserve">About </w:t>
      </w:r>
      <w:r w:rsidR="00056A66" w:rsidRPr="00404C67">
        <w:rPr>
          <w:rFonts w:ascii="Calibri" w:hAnsi="Calibri" w:cs="Calibri"/>
          <w:b/>
          <w:bCs/>
          <w:sz w:val="22"/>
          <w:szCs w:val="22"/>
        </w:rPr>
        <w:t xml:space="preserve">Yamaha </w:t>
      </w:r>
      <w:r w:rsidR="0087283A" w:rsidRPr="00404C67">
        <w:rPr>
          <w:rFonts w:ascii="Calibri" w:hAnsi="Calibri" w:cs="Calibri"/>
          <w:b/>
          <w:bCs/>
          <w:sz w:val="22"/>
          <w:szCs w:val="22"/>
        </w:rPr>
        <w:t>Motor Europe</w:t>
      </w:r>
    </w:p>
    <w:p w14:paraId="0C94318A" w14:textId="2716C2A7" w:rsidR="000E3638" w:rsidRPr="00404C67" w:rsidRDefault="000E3638" w:rsidP="00404C6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  <w:r w:rsidRPr="00404C67">
        <w:rPr>
          <w:rFonts w:ascii="Calibri" w:hAnsi="Calibri" w:cs="Calibri"/>
          <w:sz w:val="22"/>
          <w:szCs w:val="22"/>
        </w:rPr>
        <w:t>Yamaha has been at the forefront of marine innovation and engineering excellence for 60 years.</w:t>
      </w:r>
    </w:p>
    <w:p w14:paraId="2F363545" w14:textId="0D5D6052" w:rsidR="000E3638" w:rsidRPr="00404C67" w:rsidRDefault="000E3638" w:rsidP="00404C6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  <w:r w:rsidRPr="00404C67">
        <w:rPr>
          <w:rFonts w:ascii="Calibri" w:hAnsi="Calibri" w:cs="Calibri"/>
          <w:sz w:val="22"/>
          <w:szCs w:val="22"/>
        </w:rPr>
        <w:t xml:space="preserve">Yamaha produces reliable cruising and </w:t>
      </w:r>
      <w:r w:rsidR="00AE4D9E" w:rsidRPr="00404C67">
        <w:rPr>
          <w:rFonts w:ascii="Calibri" w:hAnsi="Calibri" w:cs="Calibri"/>
          <w:sz w:val="22"/>
          <w:szCs w:val="22"/>
        </w:rPr>
        <w:t>high-powered</w:t>
      </w:r>
      <w:r w:rsidRPr="00404C67">
        <w:rPr>
          <w:rFonts w:ascii="Calibri" w:hAnsi="Calibri" w:cs="Calibri"/>
          <w:sz w:val="22"/>
          <w:szCs w:val="22"/>
        </w:rPr>
        <w:t xml:space="preserve"> outboard engines</w:t>
      </w:r>
      <w:r w:rsidR="0085024B" w:rsidRPr="00404C67">
        <w:rPr>
          <w:rFonts w:ascii="Calibri" w:hAnsi="Calibri" w:cs="Calibri"/>
          <w:sz w:val="22"/>
          <w:szCs w:val="22"/>
        </w:rPr>
        <w:t xml:space="preserve"> for everything from tenders to offshore</w:t>
      </w:r>
      <w:r w:rsidR="00DC7101" w:rsidRPr="00404C67">
        <w:rPr>
          <w:rFonts w:ascii="Calibri" w:hAnsi="Calibri" w:cs="Calibri"/>
          <w:sz w:val="22"/>
          <w:szCs w:val="22"/>
        </w:rPr>
        <w:t xml:space="preserve"> cruisers,</w:t>
      </w:r>
      <w:r w:rsidRPr="00404C67">
        <w:rPr>
          <w:rFonts w:ascii="Calibri" w:hAnsi="Calibri" w:cs="Calibri"/>
          <w:sz w:val="22"/>
          <w:szCs w:val="22"/>
        </w:rPr>
        <w:t xml:space="preserve"> while pushing the boundaries of performance, fuel efficiency and innovation</w:t>
      </w:r>
      <w:r w:rsidR="00DC7101" w:rsidRPr="00404C67">
        <w:rPr>
          <w:rFonts w:ascii="Calibri" w:hAnsi="Calibri" w:cs="Calibri"/>
          <w:sz w:val="22"/>
          <w:szCs w:val="22"/>
        </w:rPr>
        <w:t>.</w:t>
      </w:r>
    </w:p>
    <w:p w14:paraId="3E7EAA48" w14:textId="0EBDC220" w:rsidR="000E3638" w:rsidRPr="00404C67" w:rsidRDefault="00DC7101" w:rsidP="00404C6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line="276" w:lineRule="auto"/>
        <w:rPr>
          <w:rFonts w:ascii="Calibri" w:hAnsi="Calibri" w:cs="Calibri"/>
          <w:sz w:val="22"/>
          <w:szCs w:val="22"/>
        </w:rPr>
      </w:pPr>
      <w:r w:rsidRPr="00404C67">
        <w:rPr>
          <w:rFonts w:ascii="Calibri" w:hAnsi="Calibri" w:cs="Calibri"/>
          <w:sz w:val="22"/>
          <w:szCs w:val="22"/>
        </w:rPr>
        <w:t xml:space="preserve">In the design and manufacture of new engines, Yamaha’s approach is focused on creating a positive </w:t>
      </w:r>
      <w:r w:rsidR="00036FBC" w:rsidRPr="00404C67">
        <w:rPr>
          <w:rFonts w:ascii="Calibri" w:hAnsi="Calibri" w:cs="Calibri"/>
          <w:sz w:val="22"/>
          <w:szCs w:val="22"/>
        </w:rPr>
        <w:t xml:space="preserve">customer </w:t>
      </w:r>
      <w:r w:rsidRPr="00404C67">
        <w:rPr>
          <w:rFonts w:ascii="Calibri" w:hAnsi="Calibri" w:cs="Calibri"/>
          <w:sz w:val="22"/>
          <w:szCs w:val="22"/>
        </w:rPr>
        <w:t xml:space="preserve">experience, from the new user getting on the water for the first time to the expert looking to enhance the potential of </w:t>
      </w:r>
      <w:r w:rsidR="00985FDD" w:rsidRPr="00404C67">
        <w:rPr>
          <w:rFonts w:ascii="Calibri" w:hAnsi="Calibri" w:cs="Calibri"/>
          <w:sz w:val="22"/>
          <w:szCs w:val="22"/>
        </w:rPr>
        <w:t>its</w:t>
      </w:r>
      <w:r w:rsidRPr="00404C67">
        <w:rPr>
          <w:rFonts w:ascii="Calibri" w:hAnsi="Calibri" w:cs="Calibri"/>
          <w:sz w:val="22"/>
          <w:szCs w:val="22"/>
        </w:rPr>
        <w:t xml:space="preserve"> craft.</w:t>
      </w:r>
    </w:p>
    <w:p w14:paraId="1B72F404" w14:textId="14BA5319" w:rsidR="00744258" w:rsidRPr="00404C67" w:rsidRDefault="00744258" w:rsidP="00404C67">
      <w:pPr>
        <w:numPr>
          <w:ilvl w:val="0"/>
          <w:numId w:val="6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404C67">
        <w:rPr>
          <w:rFonts w:ascii="Calibri" w:hAnsi="Calibri" w:cs="Calibri"/>
          <w:sz w:val="22"/>
          <w:szCs w:val="22"/>
        </w:rPr>
        <w:t xml:space="preserve">For more information on </w:t>
      </w:r>
      <w:r w:rsidR="002E729E" w:rsidRPr="00404C67">
        <w:rPr>
          <w:rFonts w:ascii="Calibri" w:hAnsi="Calibri" w:cs="Calibri"/>
          <w:sz w:val="22"/>
          <w:szCs w:val="22"/>
        </w:rPr>
        <w:t>Yamaha</w:t>
      </w:r>
      <w:r w:rsidRPr="00404C67">
        <w:rPr>
          <w:rFonts w:ascii="Calibri" w:hAnsi="Calibri" w:cs="Calibri"/>
          <w:sz w:val="22"/>
          <w:szCs w:val="22"/>
        </w:rPr>
        <w:t xml:space="preserve"> visit </w:t>
      </w:r>
      <w:hyperlink r:id="rId9" w:history="1">
        <w:r w:rsidR="002E729E" w:rsidRPr="00404C67">
          <w:rPr>
            <w:rStyle w:val="Hyperlink"/>
            <w:rFonts w:ascii="Calibri" w:hAnsi="Calibri" w:cs="Calibri"/>
            <w:color w:val="auto"/>
            <w:sz w:val="22"/>
            <w:szCs w:val="22"/>
          </w:rPr>
          <w:t>https://www.yamaha-motor.eu/gb/en/</w:t>
        </w:r>
      </w:hyperlink>
      <w:r w:rsidR="002E729E" w:rsidRPr="00404C67">
        <w:rPr>
          <w:rFonts w:ascii="Calibri" w:hAnsi="Calibri" w:cs="Calibri"/>
          <w:sz w:val="22"/>
          <w:szCs w:val="22"/>
        </w:rPr>
        <w:t xml:space="preserve"> </w:t>
      </w:r>
    </w:p>
    <w:p w14:paraId="227B07EA" w14:textId="77777777" w:rsidR="00744258" w:rsidRPr="00404C67" w:rsidRDefault="00744258" w:rsidP="00404C67">
      <w:pPr>
        <w:spacing w:line="276" w:lineRule="auto"/>
        <w:rPr>
          <w:rFonts w:ascii="Calibri" w:hAnsi="Calibri" w:cs="Calibri"/>
          <w:bCs/>
          <w:sz w:val="22"/>
          <w:szCs w:val="22"/>
          <w:lang w:val="en-US"/>
        </w:rPr>
      </w:pPr>
    </w:p>
    <w:p w14:paraId="421FD192" w14:textId="7C3888F0" w:rsidR="00F4046C" w:rsidRPr="00404C67" w:rsidRDefault="00084689" w:rsidP="00404C67">
      <w:pPr>
        <w:spacing w:line="276" w:lineRule="auto"/>
        <w:rPr>
          <w:rFonts w:ascii="Calibri" w:hAnsi="Calibri" w:cs="Calibri"/>
          <w:bCs/>
          <w:sz w:val="22"/>
          <w:szCs w:val="22"/>
          <w:lang w:val="en-US"/>
        </w:rPr>
      </w:pPr>
      <w:r w:rsidRPr="00404C67">
        <w:rPr>
          <w:rFonts w:ascii="Calibri" w:hAnsi="Calibri" w:cs="Calibri"/>
          <w:bCs/>
          <w:sz w:val="22"/>
          <w:szCs w:val="22"/>
          <w:lang w:val="en-US"/>
        </w:rPr>
        <w:t xml:space="preserve"> Media enquiries via </w:t>
      </w:r>
      <w:r w:rsidR="00992A21" w:rsidRPr="00404C67">
        <w:rPr>
          <w:rFonts w:ascii="Calibri" w:hAnsi="Calibri" w:cs="Calibri"/>
          <w:bCs/>
          <w:sz w:val="22"/>
          <w:szCs w:val="22"/>
          <w:lang w:val="en-US"/>
        </w:rPr>
        <w:t>MAA</w:t>
      </w:r>
      <w:r w:rsidRPr="00404C67">
        <w:rPr>
          <w:rFonts w:ascii="Calibri" w:hAnsi="Calibri" w:cs="Calibri"/>
          <w:bCs/>
          <w:sz w:val="22"/>
          <w:szCs w:val="22"/>
          <w:lang w:val="en-US"/>
        </w:rPr>
        <w:t xml:space="preserve">: </w:t>
      </w:r>
      <w:r w:rsidR="00B35B4B" w:rsidRPr="00404C67">
        <w:rPr>
          <w:rFonts w:ascii="Calibri" w:hAnsi="Calibri" w:cs="Calibri"/>
          <w:bCs/>
          <w:sz w:val="22"/>
          <w:szCs w:val="22"/>
          <w:lang w:val="en-US"/>
        </w:rPr>
        <w:t>Mike Shepherd</w:t>
      </w:r>
      <w:r w:rsidRPr="00404C67">
        <w:rPr>
          <w:rFonts w:ascii="Calibri" w:hAnsi="Calibri" w:cs="Calibri"/>
          <w:bCs/>
          <w:sz w:val="22"/>
          <w:szCs w:val="22"/>
          <w:lang w:val="en-US"/>
        </w:rPr>
        <w:t xml:space="preserve"> </w:t>
      </w:r>
      <w:r w:rsidR="00973027" w:rsidRPr="00404C67">
        <w:rPr>
          <w:rFonts w:ascii="Calibri" w:hAnsi="Calibri" w:cs="Calibri"/>
          <w:bCs/>
          <w:sz w:val="22"/>
          <w:szCs w:val="22"/>
          <w:lang w:val="en-US"/>
        </w:rPr>
        <w:t>–</w:t>
      </w:r>
      <w:r w:rsidRPr="00404C67">
        <w:rPr>
          <w:rFonts w:ascii="Calibri" w:hAnsi="Calibri" w:cs="Calibri"/>
          <w:bCs/>
          <w:sz w:val="22"/>
          <w:szCs w:val="22"/>
          <w:lang w:val="en-US"/>
        </w:rPr>
        <w:t> </w:t>
      </w:r>
      <w:proofErr w:type="spellStart"/>
      <w:r w:rsidR="00B35B4B" w:rsidRPr="00404C67">
        <w:rPr>
          <w:rFonts w:ascii="Calibri" w:hAnsi="Calibri" w:cs="Calibri"/>
          <w:bCs/>
          <w:sz w:val="22"/>
          <w:szCs w:val="22"/>
          <w:lang w:val="en-US"/>
        </w:rPr>
        <w:t>mike</w:t>
      </w:r>
      <w:r w:rsidRPr="00404C67">
        <w:rPr>
          <w:rFonts w:ascii="Calibri" w:hAnsi="Calibri" w:cs="Calibri"/>
          <w:bCs/>
          <w:sz w:val="22"/>
          <w:szCs w:val="22"/>
          <w:lang w:val="en-US"/>
        </w:rPr>
        <w:t>@maa.agency</w:t>
      </w:r>
      <w:proofErr w:type="spellEnd"/>
      <w:r w:rsidRPr="00404C67">
        <w:rPr>
          <w:rFonts w:ascii="Calibri" w:hAnsi="Calibri" w:cs="Calibri"/>
          <w:bCs/>
          <w:sz w:val="22"/>
          <w:szCs w:val="22"/>
          <w:lang w:val="en-US"/>
        </w:rPr>
        <w:t xml:space="preserve">, </w:t>
      </w:r>
      <w:proofErr w:type="spellStart"/>
      <w:r w:rsidRPr="00404C67">
        <w:rPr>
          <w:rFonts w:ascii="Calibri" w:hAnsi="Calibri" w:cs="Calibri"/>
          <w:bCs/>
          <w:sz w:val="22"/>
          <w:szCs w:val="22"/>
          <w:lang w:val="en-US"/>
        </w:rPr>
        <w:t>tel</w:t>
      </w:r>
      <w:proofErr w:type="spellEnd"/>
      <w:r w:rsidRPr="00404C67">
        <w:rPr>
          <w:rFonts w:ascii="Calibri" w:hAnsi="Calibri" w:cs="Calibri"/>
          <w:bCs/>
          <w:sz w:val="22"/>
          <w:szCs w:val="22"/>
          <w:lang w:val="en-US"/>
        </w:rPr>
        <w:t>: 023 9252 2044</w:t>
      </w:r>
    </w:p>
    <w:sectPr w:rsidR="00F4046C" w:rsidRPr="00404C67" w:rsidSect="00147BBD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6034B" w14:textId="77777777" w:rsidR="00147BBD" w:rsidRDefault="00147BBD" w:rsidP="008F05A7">
      <w:r>
        <w:separator/>
      </w:r>
    </w:p>
  </w:endnote>
  <w:endnote w:type="continuationSeparator" w:id="0">
    <w:p w14:paraId="0896503C" w14:textId="77777777" w:rsidR="00147BBD" w:rsidRDefault="00147BBD" w:rsidP="008F05A7">
      <w:r>
        <w:continuationSeparator/>
      </w:r>
    </w:p>
  </w:endnote>
  <w:endnote w:type="continuationNotice" w:id="1">
    <w:p w14:paraId="11E045C5" w14:textId="77777777" w:rsidR="00147BBD" w:rsidRDefault="00147B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DDDF" w14:textId="77777777" w:rsidR="00DF61C6" w:rsidRDefault="00DF61C6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0D6DE67" wp14:editId="70C19485">
              <wp:simplePos x="0" y="0"/>
              <wp:positionH relativeFrom="column">
                <wp:posOffset>4760678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9AB276" w14:textId="77777777" w:rsidR="00DF61C6" w:rsidRDefault="00DF61C6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93E07B6" w14:textId="2B942ECF" w:rsidR="00DF61C6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14:paraId="681C63B4" w14:textId="0AA9B509" w:rsidR="005623D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14:paraId="3A7BA398" w14:textId="792D65CD" w:rsidR="005623DC" w:rsidRPr="00635BC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6DE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4.85pt;margin-top:-5.85pt;width:126pt;height:4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HCr5HHhAAAAEAEAAA8AAABkcnMvZG93bnJldi54bWxM&#13;&#10;T8tuwjAQvFfqP1hbiRvYAVogxEFVUa+tSh9SbyZekoh4HcWGpH/fzam9rGY1s7Mz2W5wjbhiF2pP&#13;&#10;GpKZAoFUeFtTqeHj/Xm6BhGiIWsaT6jhBwPs8tubzKTW9/SG10MsBZtQSI2GKsY2lTIUFToTZr5F&#13;&#10;Yu7kO2cir10pbWd6NneNnCv1IJ2piT9UpsWnCovz4eI0fL6cvr+W6rXcu/u294OS5DZS68ndsN/y&#13;&#10;eNyCiDjEvwsYO3B+yDnY0V/IBtFoWC03K5ZqmCYJg1Gh1IiOzK0XIPNM/i+S/wIAAP//AwBQSwEC&#13;&#10;LQAUAAYACAAAACEAtoM4kv4AAADhAQAAEwAAAAAAAAAAAAAAAAAAAAAAW0NvbnRlbnRfVHlwZXNd&#13;&#10;LnhtbFBLAQItABQABgAIAAAAIQA4/SH/1gAAAJQBAAALAAAAAAAAAAAAAAAAAC8BAABfcmVscy8u&#13;&#10;cmVsc1BLAQItABQABgAIAAAAIQDM6gnfXgIAADQFAAAOAAAAAAAAAAAAAAAAAC4CAABkcnMvZTJv&#13;&#10;RG9jLnhtbFBLAQItABQABgAIAAAAIQBwq+Rx4QAAABABAAAPAAAAAAAAAAAAAAAAALgEAABkcnMv&#13;&#10;ZG93bnJldi54bWxQSwUGAAAAAAQABADzAAAAxgUAAAAA&#13;&#10;" filled="f" stroked="f">
              <v:textbox>
                <w:txbxContent>
                  <w:p w14:paraId="509AB276" w14:textId="77777777" w:rsidR="00DF61C6" w:rsidRDefault="00DF61C6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93E07B6" w14:textId="2B942ECF" w:rsidR="00DF61C6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14:paraId="681C63B4" w14:textId="0AA9B509" w:rsidR="005623D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3A7BA398" w14:textId="792D65CD" w:rsidR="005623DC" w:rsidRPr="00635BC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36A19B7D" w14:textId="77777777" w:rsidR="00DF61C6" w:rsidRDefault="00DF61C6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0B941" w14:textId="77777777" w:rsidR="00147BBD" w:rsidRDefault="00147BBD" w:rsidP="008F05A7">
      <w:r>
        <w:separator/>
      </w:r>
    </w:p>
  </w:footnote>
  <w:footnote w:type="continuationSeparator" w:id="0">
    <w:p w14:paraId="18E5BDB6" w14:textId="77777777" w:rsidR="00147BBD" w:rsidRDefault="00147BBD" w:rsidP="008F05A7">
      <w:r>
        <w:continuationSeparator/>
      </w:r>
    </w:p>
  </w:footnote>
  <w:footnote w:type="continuationNotice" w:id="1">
    <w:p w14:paraId="133EB642" w14:textId="77777777" w:rsidR="00147BBD" w:rsidRDefault="00147B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6F01" w14:textId="4B6C8296" w:rsidR="008F05A7" w:rsidRDefault="004963BE" w:rsidP="008F05A7">
    <w:pPr>
      <w:pStyle w:val="Header"/>
    </w:pPr>
    <w:r>
      <w:rPr>
        <w:noProof/>
        <w:lang w:val="en-US"/>
      </w:rPr>
      <w:drawing>
        <wp:inline distT="0" distB="0" distL="0" distR="0" wp14:anchorId="1CDA9826" wp14:editId="089DC533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05A7" w:rsidRPr="004A4036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98545F3" wp14:editId="2F86E066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717E0" w14:textId="0CB22A65" w:rsidR="008F05A7" w:rsidRDefault="008F05A7">
    <w:pPr>
      <w:pStyle w:val="Header"/>
    </w:pPr>
  </w:p>
  <w:p w14:paraId="0C5EF505" w14:textId="77777777" w:rsidR="008F05A7" w:rsidRDefault="008F0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D917C8F"/>
    <w:multiLevelType w:val="multilevel"/>
    <w:tmpl w:val="A340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4624573">
    <w:abstractNumId w:val="4"/>
  </w:num>
  <w:num w:numId="2" w16cid:durableId="1020358266">
    <w:abstractNumId w:val="2"/>
  </w:num>
  <w:num w:numId="3" w16cid:durableId="1567491042">
    <w:abstractNumId w:val="8"/>
  </w:num>
  <w:num w:numId="4" w16cid:durableId="1470974854">
    <w:abstractNumId w:val="0"/>
  </w:num>
  <w:num w:numId="5" w16cid:durableId="152259067">
    <w:abstractNumId w:val="11"/>
  </w:num>
  <w:num w:numId="6" w16cid:durableId="1933011009">
    <w:abstractNumId w:val="3"/>
  </w:num>
  <w:num w:numId="7" w16cid:durableId="1155535736">
    <w:abstractNumId w:val="6"/>
  </w:num>
  <w:num w:numId="8" w16cid:durableId="1213077665">
    <w:abstractNumId w:val="5"/>
  </w:num>
  <w:num w:numId="9" w16cid:durableId="856846689">
    <w:abstractNumId w:val="9"/>
  </w:num>
  <w:num w:numId="10" w16cid:durableId="92016514">
    <w:abstractNumId w:val="10"/>
  </w:num>
  <w:num w:numId="11" w16cid:durableId="373965946">
    <w:abstractNumId w:val="7"/>
  </w:num>
  <w:num w:numId="12" w16cid:durableId="401831474">
    <w:abstractNumId w:val="1"/>
  </w:num>
  <w:num w:numId="13" w16cid:durableId="18185731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091B"/>
    <w:rsid w:val="00002BC9"/>
    <w:rsid w:val="000031C3"/>
    <w:rsid w:val="00003A4B"/>
    <w:rsid w:val="00006948"/>
    <w:rsid w:val="00010635"/>
    <w:rsid w:val="0001084C"/>
    <w:rsid w:val="000156D1"/>
    <w:rsid w:val="00015CBF"/>
    <w:rsid w:val="000209DF"/>
    <w:rsid w:val="00020F91"/>
    <w:rsid w:val="000243C2"/>
    <w:rsid w:val="00024609"/>
    <w:rsid w:val="00027651"/>
    <w:rsid w:val="00027928"/>
    <w:rsid w:val="00030EB6"/>
    <w:rsid w:val="00032133"/>
    <w:rsid w:val="000331C7"/>
    <w:rsid w:val="00033D31"/>
    <w:rsid w:val="00035EF5"/>
    <w:rsid w:val="000361C5"/>
    <w:rsid w:val="00036FBC"/>
    <w:rsid w:val="00037BFD"/>
    <w:rsid w:val="00040AB8"/>
    <w:rsid w:val="00040C14"/>
    <w:rsid w:val="000446F1"/>
    <w:rsid w:val="00044B08"/>
    <w:rsid w:val="00045466"/>
    <w:rsid w:val="00046344"/>
    <w:rsid w:val="000474BB"/>
    <w:rsid w:val="00051B01"/>
    <w:rsid w:val="00054589"/>
    <w:rsid w:val="00054D10"/>
    <w:rsid w:val="00056A66"/>
    <w:rsid w:val="00057331"/>
    <w:rsid w:val="00061D6A"/>
    <w:rsid w:val="00062E8D"/>
    <w:rsid w:val="000648D9"/>
    <w:rsid w:val="00064DC8"/>
    <w:rsid w:val="000655E8"/>
    <w:rsid w:val="000663B6"/>
    <w:rsid w:val="00067ACF"/>
    <w:rsid w:val="0007218C"/>
    <w:rsid w:val="000723A7"/>
    <w:rsid w:val="000724BF"/>
    <w:rsid w:val="00075733"/>
    <w:rsid w:val="0007627F"/>
    <w:rsid w:val="00077C43"/>
    <w:rsid w:val="00080038"/>
    <w:rsid w:val="000804FE"/>
    <w:rsid w:val="000805ED"/>
    <w:rsid w:val="000811EF"/>
    <w:rsid w:val="00083B20"/>
    <w:rsid w:val="00084429"/>
    <w:rsid w:val="00084689"/>
    <w:rsid w:val="00095F0B"/>
    <w:rsid w:val="00096747"/>
    <w:rsid w:val="000A10D3"/>
    <w:rsid w:val="000A1C94"/>
    <w:rsid w:val="000A1FCD"/>
    <w:rsid w:val="000B25C7"/>
    <w:rsid w:val="000B2BD6"/>
    <w:rsid w:val="000B2DCD"/>
    <w:rsid w:val="000B2E15"/>
    <w:rsid w:val="000B477E"/>
    <w:rsid w:val="000B6590"/>
    <w:rsid w:val="000B6885"/>
    <w:rsid w:val="000B6E00"/>
    <w:rsid w:val="000C0A1B"/>
    <w:rsid w:val="000C1202"/>
    <w:rsid w:val="000C1244"/>
    <w:rsid w:val="000C18B8"/>
    <w:rsid w:val="000C39C4"/>
    <w:rsid w:val="000C6918"/>
    <w:rsid w:val="000C7539"/>
    <w:rsid w:val="000C7629"/>
    <w:rsid w:val="000D196E"/>
    <w:rsid w:val="000D36E2"/>
    <w:rsid w:val="000D3DFB"/>
    <w:rsid w:val="000D52DD"/>
    <w:rsid w:val="000D5412"/>
    <w:rsid w:val="000D56BD"/>
    <w:rsid w:val="000E06A5"/>
    <w:rsid w:val="000E12B6"/>
    <w:rsid w:val="000E1A5F"/>
    <w:rsid w:val="000E2E95"/>
    <w:rsid w:val="000E3638"/>
    <w:rsid w:val="000E4E6F"/>
    <w:rsid w:val="000E538D"/>
    <w:rsid w:val="000E79C9"/>
    <w:rsid w:val="000E7DC5"/>
    <w:rsid w:val="000F0A11"/>
    <w:rsid w:val="000F388A"/>
    <w:rsid w:val="000F490F"/>
    <w:rsid w:val="000F522A"/>
    <w:rsid w:val="000F5B51"/>
    <w:rsid w:val="000F5EF7"/>
    <w:rsid w:val="000F5F2C"/>
    <w:rsid w:val="000F74D5"/>
    <w:rsid w:val="000F7573"/>
    <w:rsid w:val="0010128B"/>
    <w:rsid w:val="001023B8"/>
    <w:rsid w:val="00105517"/>
    <w:rsid w:val="00107A24"/>
    <w:rsid w:val="00110030"/>
    <w:rsid w:val="00110B2B"/>
    <w:rsid w:val="001134ED"/>
    <w:rsid w:val="001143AA"/>
    <w:rsid w:val="00116B3B"/>
    <w:rsid w:val="0012029C"/>
    <w:rsid w:val="00123336"/>
    <w:rsid w:val="00124FA0"/>
    <w:rsid w:val="001259D9"/>
    <w:rsid w:val="001264EF"/>
    <w:rsid w:val="0013123A"/>
    <w:rsid w:val="0013248C"/>
    <w:rsid w:val="001334A7"/>
    <w:rsid w:val="00134939"/>
    <w:rsid w:val="00134B33"/>
    <w:rsid w:val="001352D1"/>
    <w:rsid w:val="00135517"/>
    <w:rsid w:val="00136803"/>
    <w:rsid w:val="00137684"/>
    <w:rsid w:val="00141DB6"/>
    <w:rsid w:val="00142B07"/>
    <w:rsid w:val="00143147"/>
    <w:rsid w:val="0014370E"/>
    <w:rsid w:val="00146083"/>
    <w:rsid w:val="001478AB"/>
    <w:rsid w:val="00147BBD"/>
    <w:rsid w:val="00153B24"/>
    <w:rsid w:val="001562AB"/>
    <w:rsid w:val="00156DFE"/>
    <w:rsid w:val="00162F35"/>
    <w:rsid w:val="00164554"/>
    <w:rsid w:val="0017325D"/>
    <w:rsid w:val="00175F45"/>
    <w:rsid w:val="00177AAE"/>
    <w:rsid w:val="00181387"/>
    <w:rsid w:val="00181EFD"/>
    <w:rsid w:val="00182699"/>
    <w:rsid w:val="00184AAA"/>
    <w:rsid w:val="00190686"/>
    <w:rsid w:val="00191F23"/>
    <w:rsid w:val="001931AA"/>
    <w:rsid w:val="00194785"/>
    <w:rsid w:val="0019643E"/>
    <w:rsid w:val="0019702B"/>
    <w:rsid w:val="001970E9"/>
    <w:rsid w:val="001A1F46"/>
    <w:rsid w:val="001A2847"/>
    <w:rsid w:val="001A4B31"/>
    <w:rsid w:val="001A6461"/>
    <w:rsid w:val="001A714B"/>
    <w:rsid w:val="001B0B51"/>
    <w:rsid w:val="001B20E7"/>
    <w:rsid w:val="001B21D9"/>
    <w:rsid w:val="001B2900"/>
    <w:rsid w:val="001B2EA1"/>
    <w:rsid w:val="001B40A4"/>
    <w:rsid w:val="001B4612"/>
    <w:rsid w:val="001B4678"/>
    <w:rsid w:val="001B5F4A"/>
    <w:rsid w:val="001B7F72"/>
    <w:rsid w:val="001C16A5"/>
    <w:rsid w:val="001C181D"/>
    <w:rsid w:val="001C31BF"/>
    <w:rsid w:val="001C4533"/>
    <w:rsid w:val="001C49E0"/>
    <w:rsid w:val="001C4D15"/>
    <w:rsid w:val="001D0DC4"/>
    <w:rsid w:val="001D365F"/>
    <w:rsid w:val="001D3DA7"/>
    <w:rsid w:val="001D54EA"/>
    <w:rsid w:val="001D5BB4"/>
    <w:rsid w:val="001D79AD"/>
    <w:rsid w:val="001E0E32"/>
    <w:rsid w:val="001E1F25"/>
    <w:rsid w:val="001E2C62"/>
    <w:rsid w:val="001E5284"/>
    <w:rsid w:val="001E6D06"/>
    <w:rsid w:val="001E707A"/>
    <w:rsid w:val="001E7DEC"/>
    <w:rsid w:val="001F0B4C"/>
    <w:rsid w:val="001F1B7A"/>
    <w:rsid w:val="001F5674"/>
    <w:rsid w:val="001F7618"/>
    <w:rsid w:val="001F7D3A"/>
    <w:rsid w:val="002031D5"/>
    <w:rsid w:val="00204471"/>
    <w:rsid w:val="0020567C"/>
    <w:rsid w:val="00206A64"/>
    <w:rsid w:val="00212933"/>
    <w:rsid w:val="00213E21"/>
    <w:rsid w:val="002140D1"/>
    <w:rsid w:val="00216E4E"/>
    <w:rsid w:val="00221AEF"/>
    <w:rsid w:val="00222186"/>
    <w:rsid w:val="00222BD4"/>
    <w:rsid w:val="00224753"/>
    <w:rsid w:val="00225732"/>
    <w:rsid w:val="002257D8"/>
    <w:rsid w:val="002267BE"/>
    <w:rsid w:val="00230BAF"/>
    <w:rsid w:val="00230E7C"/>
    <w:rsid w:val="0023116F"/>
    <w:rsid w:val="002316B8"/>
    <w:rsid w:val="002319FB"/>
    <w:rsid w:val="002327AF"/>
    <w:rsid w:val="00234EE8"/>
    <w:rsid w:val="00235DA1"/>
    <w:rsid w:val="0023714B"/>
    <w:rsid w:val="00237355"/>
    <w:rsid w:val="0023736B"/>
    <w:rsid w:val="00240CC1"/>
    <w:rsid w:val="00242A75"/>
    <w:rsid w:val="002438AE"/>
    <w:rsid w:val="00245640"/>
    <w:rsid w:val="00245A07"/>
    <w:rsid w:val="00246384"/>
    <w:rsid w:val="00250E82"/>
    <w:rsid w:val="00252AD8"/>
    <w:rsid w:val="002549BA"/>
    <w:rsid w:val="00257C9C"/>
    <w:rsid w:val="00264815"/>
    <w:rsid w:val="00264CE1"/>
    <w:rsid w:val="0026507F"/>
    <w:rsid w:val="00270C14"/>
    <w:rsid w:val="00272816"/>
    <w:rsid w:val="002730F1"/>
    <w:rsid w:val="00273DC6"/>
    <w:rsid w:val="00276EE1"/>
    <w:rsid w:val="002775B1"/>
    <w:rsid w:val="00280002"/>
    <w:rsid w:val="00280D04"/>
    <w:rsid w:val="002815C8"/>
    <w:rsid w:val="002817CC"/>
    <w:rsid w:val="00284FB7"/>
    <w:rsid w:val="00284FEF"/>
    <w:rsid w:val="002855C1"/>
    <w:rsid w:val="00285A18"/>
    <w:rsid w:val="00285A3A"/>
    <w:rsid w:val="00287309"/>
    <w:rsid w:val="0029007B"/>
    <w:rsid w:val="002908A2"/>
    <w:rsid w:val="00291CBF"/>
    <w:rsid w:val="00295519"/>
    <w:rsid w:val="00296867"/>
    <w:rsid w:val="00296DDF"/>
    <w:rsid w:val="002A04E3"/>
    <w:rsid w:val="002A0B11"/>
    <w:rsid w:val="002A1877"/>
    <w:rsid w:val="002A4DA8"/>
    <w:rsid w:val="002A799A"/>
    <w:rsid w:val="002A79DC"/>
    <w:rsid w:val="002B1AFE"/>
    <w:rsid w:val="002B2410"/>
    <w:rsid w:val="002B33D1"/>
    <w:rsid w:val="002B387D"/>
    <w:rsid w:val="002B401B"/>
    <w:rsid w:val="002B5A30"/>
    <w:rsid w:val="002B6311"/>
    <w:rsid w:val="002B7E17"/>
    <w:rsid w:val="002C0615"/>
    <w:rsid w:val="002C20F2"/>
    <w:rsid w:val="002C263D"/>
    <w:rsid w:val="002C2A53"/>
    <w:rsid w:val="002C34FE"/>
    <w:rsid w:val="002C3BF7"/>
    <w:rsid w:val="002C4DC0"/>
    <w:rsid w:val="002D0D83"/>
    <w:rsid w:val="002D251A"/>
    <w:rsid w:val="002D3F1B"/>
    <w:rsid w:val="002D4F27"/>
    <w:rsid w:val="002D5B59"/>
    <w:rsid w:val="002D7142"/>
    <w:rsid w:val="002D748C"/>
    <w:rsid w:val="002D7946"/>
    <w:rsid w:val="002E0AB7"/>
    <w:rsid w:val="002E0FCE"/>
    <w:rsid w:val="002E1766"/>
    <w:rsid w:val="002E532C"/>
    <w:rsid w:val="002E60B2"/>
    <w:rsid w:val="002E6D41"/>
    <w:rsid w:val="002E729E"/>
    <w:rsid w:val="002F2038"/>
    <w:rsid w:val="002F23D9"/>
    <w:rsid w:val="002F2B11"/>
    <w:rsid w:val="002F6773"/>
    <w:rsid w:val="002F7204"/>
    <w:rsid w:val="00305B4A"/>
    <w:rsid w:val="00305BB2"/>
    <w:rsid w:val="00305BDB"/>
    <w:rsid w:val="0030625E"/>
    <w:rsid w:val="00311FF4"/>
    <w:rsid w:val="00312B71"/>
    <w:rsid w:val="003145C5"/>
    <w:rsid w:val="003160BE"/>
    <w:rsid w:val="0031762E"/>
    <w:rsid w:val="00320024"/>
    <w:rsid w:val="003202E1"/>
    <w:rsid w:val="0032069C"/>
    <w:rsid w:val="003209F2"/>
    <w:rsid w:val="00320F8C"/>
    <w:rsid w:val="003229EA"/>
    <w:rsid w:val="00322C9A"/>
    <w:rsid w:val="00323775"/>
    <w:rsid w:val="00324218"/>
    <w:rsid w:val="003259EC"/>
    <w:rsid w:val="00325EC8"/>
    <w:rsid w:val="00326683"/>
    <w:rsid w:val="0032691D"/>
    <w:rsid w:val="00330992"/>
    <w:rsid w:val="00330A81"/>
    <w:rsid w:val="00331692"/>
    <w:rsid w:val="003323EA"/>
    <w:rsid w:val="003326C2"/>
    <w:rsid w:val="00333160"/>
    <w:rsid w:val="0033612F"/>
    <w:rsid w:val="0033688E"/>
    <w:rsid w:val="00341DB5"/>
    <w:rsid w:val="00342563"/>
    <w:rsid w:val="00343B5F"/>
    <w:rsid w:val="00344A9E"/>
    <w:rsid w:val="00345301"/>
    <w:rsid w:val="00345997"/>
    <w:rsid w:val="00346A93"/>
    <w:rsid w:val="00346AEE"/>
    <w:rsid w:val="003508BD"/>
    <w:rsid w:val="00350F13"/>
    <w:rsid w:val="003511BE"/>
    <w:rsid w:val="00351986"/>
    <w:rsid w:val="003525C2"/>
    <w:rsid w:val="003538FE"/>
    <w:rsid w:val="00353C4A"/>
    <w:rsid w:val="00354182"/>
    <w:rsid w:val="0035522C"/>
    <w:rsid w:val="00363870"/>
    <w:rsid w:val="003676EA"/>
    <w:rsid w:val="0037075A"/>
    <w:rsid w:val="003715C4"/>
    <w:rsid w:val="00371F07"/>
    <w:rsid w:val="003728D7"/>
    <w:rsid w:val="00374D33"/>
    <w:rsid w:val="0037608E"/>
    <w:rsid w:val="0037610A"/>
    <w:rsid w:val="00376F99"/>
    <w:rsid w:val="00383189"/>
    <w:rsid w:val="00383291"/>
    <w:rsid w:val="00383D3B"/>
    <w:rsid w:val="003856B3"/>
    <w:rsid w:val="00391A8B"/>
    <w:rsid w:val="00391C42"/>
    <w:rsid w:val="00393813"/>
    <w:rsid w:val="00393942"/>
    <w:rsid w:val="00393F2B"/>
    <w:rsid w:val="0039649C"/>
    <w:rsid w:val="00396C19"/>
    <w:rsid w:val="00396CA4"/>
    <w:rsid w:val="003A1C8F"/>
    <w:rsid w:val="003A2FA0"/>
    <w:rsid w:val="003A350D"/>
    <w:rsid w:val="003A53B2"/>
    <w:rsid w:val="003A5FE2"/>
    <w:rsid w:val="003A62A1"/>
    <w:rsid w:val="003B13B6"/>
    <w:rsid w:val="003B19E2"/>
    <w:rsid w:val="003B21DB"/>
    <w:rsid w:val="003B4C8B"/>
    <w:rsid w:val="003B5CA5"/>
    <w:rsid w:val="003B63C9"/>
    <w:rsid w:val="003B7FD0"/>
    <w:rsid w:val="003C3EF5"/>
    <w:rsid w:val="003C6925"/>
    <w:rsid w:val="003C7D2C"/>
    <w:rsid w:val="003C7FEB"/>
    <w:rsid w:val="003D12AE"/>
    <w:rsid w:val="003D1789"/>
    <w:rsid w:val="003D3170"/>
    <w:rsid w:val="003D4491"/>
    <w:rsid w:val="003D502A"/>
    <w:rsid w:val="003D63D9"/>
    <w:rsid w:val="003E0258"/>
    <w:rsid w:val="003E18A9"/>
    <w:rsid w:val="003E25B3"/>
    <w:rsid w:val="003E2B91"/>
    <w:rsid w:val="003E30BC"/>
    <w:rsid w:val="003E4FF5"/>
    <w:rsid w:val="003E5851"/>
    <w:rsid w:val="003E6033"/>
    <w:rsid w:val="003E6AD4"/>
    <w:rsid w:val="003E7580"/>
    <w:rsid w:val="003F092B"/>
    <w:rsid w:val="003F1054"/>
    <w:rsid w:val="003F3528"/>
    <w:rsid w:val="003F5192"/>
    <w:rsid w:val="003F6360"/>
    <w:rsid w:val="003F6699"/>
    <w:rsid w:val="003F6C50"/>
    <w:rsid w:val="003F7C8D"/>
    <w:rsid w:val="003F7DE4"/>
    <w:rsid w:val="003F7F95"/>
    <w:rsid w:val="00402A5D"/>
    <w:rsid w:val="0040378E"/>
    <w:rsid w:val="00404C67"/>
    <w:rsid w:val="00406565"/>
    <w:rsid w:val="00406734"/>
    <w:rsid w:val="0040682F"/>
    <w:rsid w:val="00406933"/>
    <w:rsid w:val="00406BEE"/>
    <w:rsid w:val="00407DBB"/>
    <w:rsid w:val="00411C4F"/>
    <w:rsid w:val="00412BEC"/>
    <w:rsid w:val="0041326A"/>
    <w:rsid w:val="0041396F"/>
    <w:rsid w:val="0041572C"/>
    <w:rsid w:val="00416643"/>
    <w:rsid w:val="00420754"/>
    <w:rsid w:val="00422C8A"/>
    <w:rsid w:val="00423ACE"/>
    <w:rsid w:val="00424185"/>
    <w:rsid w:val="00424584"/>
    <w:rsid w:val="0042527C"/>
    <w:rsid w:val="004256C9"/>
    <w:rsid w:val="00425DA2"/>
    <w:rsid w:val="00426299"/>
    <w:rsid w:val="00431523"/>
    <w:rsid w:val="0043163F"/>
    <w:rsid w:val="004326DB"/>
    <w:rsid w:val="004328E2"/>
    <w:rsid w:val="00432B4C"/>
    <w:rsid w:val="0043684B"/>
    <w:rsid w:val="00436F81"/>
    <w:rsid w:val="0043718C"/>
    <w:rsid w:val="00441150"/>
    <w:rsid w:val="00441AB5"/>
    <w:rsid w:val="00442A38"/>
    <w:rsid w:val="00445290"/>
    <w:rsid w:val="00445687"/>
    <w:rsid w:val="00445C63"/>
    <w:rsid w:val="00445D2F"/>
    <w:rsid w:val="00446889"/>
    <w:rsid w:val="00447947"/>
    <w:rsid w:val="0045186D"/>
    <w:rsid w:val="00451E50"/>
    <w:rsid w:val="00454874"/>
    <w:rsid w:val="0045786E"/>
    <w:rsid w:val="00457CDC"/>
    <w:rsid w:val="004600C8"/>
    <w:rsid w:val="00460254"/>
    <w:rsid w:val="0046339D"/>
    <w:rsid w:val="004710E1"/>
    <w:rsid w:val="004736D8"/>
    <w:rsid w:val="0047570B"/>
    <w:rsid w:val="004778BD"/>
    <w:rsid w:val="00477919"/>
    <w:rsid w:val="00477A93"/>
    <w:rsid w:val="00477E91"/>
    <w:rsid w:val="00481D96"/>
    <w:rsid w:val="0048375A"/>
    <w:rsid w:val="004843FE"/>
    <w:rsid w:val="00484A5B"/>
    <w:rsid w:val="00485D4A"/>
    <w:rsid w:val="0048779C"/>
    <w:rsid w:val="00491F0C"/>
    <w:rsid w:val="0049241B"/>
    <w:rsid w:val="00492DD8"/>
    <w:rsid w:val="00495DCD"/>
    <w:rsid w:val="004962C8"/>
    <w:rsid w:val="004963BE"/>
    <w:rsid w:val="00496AB2"/>
    <w:rsid w:val="004A1662"/>
    <w:rsid w:val="004A1E38"/>
    <w:rsid w:val="004A3693"/>
    <w:rsid w:val="004A5535"/>
    <w:rsid w:val="004A56FC"/>
    <w:rsid w:val="004A5AD7"/>
    <w:rsid w:val="004A60DD"/>
    <w:rsid w:val="004A62B8"/>
    <w:rsid w:val="004A6728"/>
    <w:rsid w:val="004B206E"/>
    <w:rsid w:val="004B2BEE"/>
    <w:rsid w:val="004B560F"/>
    <w:rsid w:val="004B60F7"/>
    <w:rsid w:val="004B689A"/>
    <w:rsid w:val="004B70D4"/>
    <w:rsid w:val="004B7387"/>
    <w:rsid w:val="004C06E9"/>
    <w:rsid w:val="004C1119"/>
    <w:rsid w:val="004C1346"/>
    <w:rsid w:val="004C3A58"/>
    <w:rsid w:val="004C6C0B"/>
    <w:rsid w:val="004C732F"/>
    <w:rsid w:val="004D1A8B"/>
    <w:rsid w:val="004D2C77"/>
    <w:rsid w:val="004D57D8"/>
    <w:rsid w:val="004D594D"/>
    <w:rsid w:val="004D5BB1"/>
    <w:rsid w:val="004D62EF"/>
    <w:rsid w:val="004D7A26"/>
    <w:rsid w:val="004E06D9"/>
    <w:rsid w:val="004E2762"/>
    <w:rsid w:val="004F1381"/>
    <w:rsid w:val="004F1AD9"/>
    <w:rsid w:val="004F6298"/>
    <w:rsid w:val="004F6774"/>
    <w:rsid w:val="004F72B7"/>
    <w:rsid w:val="00500331"/>
    <w:rsid w:val="005003B5"/>
    <w:rsid w:val="00502080"/>
    <w:rsid w:val="00502D44"/>
    <w:rsid w:val="0051172B"/>
    <w:rsid w:val="005124EA"/>
    <w:rsid w:val="00512672"/>
    <w:rsid w:val="00516D4D"/>
    <w:rsid w:val="00517B11"/>
    <w:rsid w:val="0052145B"/>
    <w:rsid w:val="00521AAB"/>
    <w:rsid w:val="00522380"/>
    <w:rsid w:val="005250FE"/>
    <w:rsid w:val="00531DAE"/>
    <w:rsid w:val="005320D7"/>
    <w:rsid w:val="00536931"/>
    <w:rsid w:val="00536A7D"/>
    <w:rsid w:val="005374D3"/>
    <w:rsid w:val="00537E1A"/>
    <w:rsid w:val="00543418"/>
    <w:rsid w:val="00543C66"/>
    <w:rsid w:val="005460CB"/>
    <w:rsid w:val="00547A89"/>
    <w:rsid w:val="00547DBC"/>
    <w:rsid w:val="00550CDF"/>
    <w:rsid w:val="00550DF4"/>
    <w:rsid w:val="00550FAF"/>
    <w:rsid w:val="00551451"/>
    <w:rsid w:val="005515EC"/>
    <w:rsid w:val="00553B36"/>
    <w:rsid w:val="0055469B"/>
    <w:rsid w:val="005550BC"/>
    <w:rsid w:val="00555112"/>
    <w:rsid w:val="005556DF"/>
    <w:rsid w:val="005558E2"/>
    <w:rsid w:val="0056158B"/>
    <w:rsid w:val="005623DC"/>
    <w:rsid w:val="00563A68"/>
    <w:rsid w:val="00563CA7"/>
    <w:rsid w:val="005644F7"/>
    <w:rsid w:val="00565720"/>
    <w:rsid w:val="00565FFF"/>
    <w:rsid w:val="0056624E"/>
    <w:rsid w:val="00570C26"/>
    <w:rsid w:val="00571E73"/>
    <w:rsid w:val="00572EEA"/>
    <w:rsid w:val="0057389F"/>
    <w:rsid w:val="00573B91"/>
    <w:rsid w:val="0057567F"/>
    <w:rsid w:val="0057600B"/>
    <w:rsid w:val="0057659B"/>
    <w:rsid w:val="00577432"/>
    <w:rsid w:val="005809A4"/>
    <w:rsid w:val="0058106C"/>
    <w:rsid w:val="00581603"/>
    <w:rsid w:val="0058679B"/>
    <w:rsid w:val="005911A8"/>
    <w:rsid w:val="005919B3"/>
    <w:rsid w:val="005932A2"/>
    <w:rsid w:val="00594010"/>
    <w:rsid w:val="00594118"/>
    <w:rsid w:val="00594202"/>
    <w:rsid w:val="00594A0C"/>
    <w:rsid w:val="00595987"/>
    <w:rsid w:val="00595D2A"/>
    <w:rsid w:val="0059623F"/>
    <w:rsid w:val="005A0227"/>
    <w:rsid w:val="005A0537"/>
    <w:rsid w:val="005A24B7"/>
    <w:rsid w:val="005B0087"/>
    <w:rsid w:val="005B13D4"/>
    <w:rsid w:val="005B36F0"/>
    <w:rsid w:val="005B6139"/>
    <w:rsid w:val="005C0D91"/>
    <w:rsid w:val="005C2BC4"/>
    <w:rsid w:val="005C4179"/>
    <w:rsid w:val="005C4DB2"/>
    <w:rsid w:val="005C5257"/>
    <w:rsid w:val="005C64A6"/>
    <w:rsid w:val="005C66E9"/>
    <w:rsid w:val="005C724E"/>
    <w:rsid w:val="005D00CE"/>
    <w:rsid w:val="005D1A08"/>
    <w:rsid w:val="005D2986"/>
    <w:rsid w:val="005D3661"/>
    <w:rsid w:val="005D43AD"/>
    <w:rsid w:val="005D4475"/>
    <w:rsid w:val="005D468C"/>
    <w:rsid w:val="005E0A94"/>
    <w:rsid w:val="005E0DC2"/>
    <w:rsid w:val="005E147D"/>
    <w:rsid w:val="005E1D35"/>
    <w:rsid w:val="005E50E3"/>
    <w:rsid w:val="005E66B0"/>
    <w:rsid w:val="005F0DEC"/>
    <w:rsid w:val="005F1DE0"/>
    <w:rsid w:val="005F1ED7"/>
    <w:rsid w:val="005F445C"/>
    <w:rsid w:val="005F562C"/>
    <w:rsid w:val="005F6BF5"/>
    <w:rsid w:val="005F732C"/>
    <w:rsid w:val="00601F98"/>
    <w:rsid w:val="006114FE"/>
    <w:rsid w:val="0061797B"/>
    <w:rsid w:val="0062175B"/>
    <w:rsid w:val="00622E37"/>
    <w:rsid w:val="006262A6"/>
    <w:rsid w:val="00630FCF"/>
    <w:rsid w:val="0063472F"/>
    <w:rsid w:val="00636169"/>
    <w:rsid w:val="00640F5A"/>
    <w:rsid w:val="006415DE"/>
    <w:rsid w:val="00641AF5"/>
    <w:rsid w:val="006424DD"/>
    <w:rsid w:val="00642A9A"/>
    <w:rsid w:val="00642EB2"/>
    <w:rsid w:val="0064466D"/>
    <w:rsid w:val="00645541"/>
    <w:rsid w:val="006501DE"/>
    <w:rsid w:val="00650A1A"/>
    <w:rsid w:val="00650F8D"/>
    <w:rsid w:val="006554C2"/>
    <w:rsid w:val="00655721"/>
    <w:rsid w:val="00656588"/>
    <w:rsid w:val="00660C73"/>
    <w:rsid w:val="00661B4A"/>
    <w:rsid w:val="00661F24"/>
    <w:rsid w:val="0066241E"/>
    <w:rsid w:val="00662546"/>
    <w:rsid w:val="00662A21"/>
    <w:rsid w:val="00662C52"/>
    <w:rsid w:val="00664C95"/>
    <w:rsid w:val="00665F6E"/>
    <w:rsid w:val="00666548"/>
    <w:rsid w:val="00670A20"/>
    <w:rsid w:val="00673E65"/>
    <w:rsid w:val="00675A23"/>
    <w:rsid w:val="0068003D"/>
    <w:rsid w:val="0068008F"/>
    <w:rsid w:val="00680346"/>
    <w:rsid w:val="0068041B"/>
    <w:rsid w:val="00681F15"/>
    <w:rsid w:val="00683649"/>
    <w:rsid w:val="00684319"/>
    <w:rsid w:val="006854E1"/>
    <w:rsid w:val="00685C11"/>
    <w:rsid w:val="006870FD"/>
    <w:rsid w:val="006873FB"/>
    <w:rsid w:val="00687AF2"/>
    <w:rsid w:val="0069020D"/>
    <w:rsid w:val="006904EC"/>
    <w:rsid w:val="006950C4"/>
    <w:rsid w:val="00695769"/>
    <w:rsid w:val="00695F99"/>
    <w:rsid w:val="006965D4"/>
    <w:rsid w:val="00697339"/>
    <w:rsid w:val="006A0563"/>
    <w:rsid w:val="006A1BCE"/>
    <w:rsid w:val="006A33D0"/>
    <w:rsid w:val="006A46A3"/>
    <w:rsid w:val="006A514D"/>
    <w:rsid w:val="006A64F1"/>
    <w:rsid w:val="006A671E"/>
    <w:rsid w:val="006B0AF4"/>
    <w:rsid w:val="006B0ECA"/>
    <w:rsid w:val="006B1CD1"/>
    <w:rsid w:val="006B4A26"/>
    <w:rsid w:val="006B5780"/>
    <w:rsid w:val="006B60E7"/>
    <w:rsid w:val="006B62C9"/>
    <w:rsid w:val="006C29BC"/>
    <w:rsid w:val="006C4321"/>
    <w:rsid w:val="006C5935"/>
    <w:rsid w:val="006C686C"/>
    <w:rsid w:val="006C7F43"/>
    <w:rsid w:val="006D23B3"/>
    <w:rsid w:val="006D357F"/>
    <w:rsid w:val="006D42EA"/>
    <w:rsid w:val="006D4B7B"/>
    <w:rsid w:val="006D4BE7"/>
    <w:rsid w:val="006D542D"/>
    <w:rsid w:val="006D6F66"/>
    <w:rsid w:val="006D769F"/>
    <w:rsid w:val="006E20FC"/>
    <w:rsid w:val="006E285E"/>
    <w:rsid w:val="006E2CB4"/>
    <w:rsid w:val="006E4FAD"/>
    <w:rsid w:val="006E5948"/>
    <w:rsid w:val="006E6008"/>
    <w:rsid w:val="006E6888"/>
    <w:rsid w:val="006E7EC9"/>
    <w:rsid w:val="006F03FC"/>
    <w:rsid w:val="006F5A57"/>
    <w:rsid w:val="006F7612"/>
    <w:rsid w:val="006F7B9F"/>
    <w:rsid w:val="007007A9"/>
    <w:rsid w:val="00700E22"/>
    <w:rsid w:val="007013FA"/>
    <w:rsid w:val="007022C5"/>
    <w:rsid w:val="007048AB"/>
    <w:rsid w:val="00705526"/>
    <w:rsid w:val="00706AED"/>
    <w:rsid w:val="0071299F"/>
    <w:rsid w:val="00715640"/>
    <w:rsid w:val="007156F8"/>
    <w:rsid w:val="0071671A"/>
    <w:rsid w:val="007176BF"/>
    <w:rsid w:val="007177B6"/>
    <w:rsid w:val="0071794E"/>
    <w:rsid w:val="00717D4A"/>
    <w:rsid w:val="0072017E"/>
    <w:rsid w:val="00721562"/>
    <w:rsid w:val="00722A9C"/>
    <w:rsid w:val="00722FEB"/>
    <w:rsid w:val="00723237"/>
    <w:rsid w:val="00725A5B"/>
    <w:rsid w:val="0073059F"/>
    <w:rsid w:val="0073161D"/>
    <w:rsid w:val="00733AA5"/>
    <w:rsid w:val="00733EB1"/>
    <w:rsid w:val="00734D0F"/>
    <w:rsid w:val="00736349"/>
    <w:rsid w:val="00740317"/>
    <w:rsid w:val="00740A08"/>
    <w:rsid w:val="007413E1"/>
    <w:rsid w:val="00741D28"/>
    <w:rsid w:val="0074287E"/>
    <w:rsid w:val="007429FD"/>
    <w:rsid w:val="00744258"/>
    <w:rsid w:val="00745392"/>
    <w:rsid w:val="00745B9E"/>
    <w:rsid w:val="007464B9"/>
    <w:rsid w:val="00750162"/>
    <w:rsid w:val="007503D7"/>
    <w:rsid w:val="00751029"/>
    <w:rsid w:val="00753302"/>
    <w:rsid w:val="0075410E"/>
    <w:rsid w:val="00754CC0"/>
    <w:rsid w:val="00755AD7"/>
    <w:rsid w:val="00757C15"/>
    <w:rsid w:val="00761C88"/>
    <w:rsid w:val="00765B2D"/>
    <w:rsid w:val="00765EC4"/>
    <w:rsid w:val="007713AA"/>
    <w:rsid w:val="00772438"/>
    <w:rsid w:val="007728AB"/>
    <w:rsid w:val="0077386E"/>
    <w:rsid w:val="00773F94"/>
    <w:rsid w:val="007743C4"/>
    <w:rsid w:val="00784B3D"/>
    <w:rsid w:val="007858B0"/>
    <w:rsid w:val="00786CDD"/>
    <w:rsid w:val="00786DC8"/>
    <w:rsid w:val="0078756E"/>
    <w:rsid w:val="00787623"/>
    <w:rsid w:val="00787FF7"/>
    <w:rsid w:val="00792B8F"/>
    <w:rsid w:val="00792FBC"/>
    <w:rsid w:val="00793113"/>
    <w:rsid w:val="00794381"/>
    <w:rsid w:val="00794FCA"/>
    <w:rsid w:val="00794FD7"/>
    <w:rsid w:val="00796B2F"/>
    <w:rsid w:val="007A17B4"/>
    <w:rsid w:val="007A22F0"/>
    <w:rsid w:val="007A3219"/>
    <w:rsid w:val="007A4FE9"/>
    <w:rsid w:val="007A5D62"/>
    <w:rsid w:val="007A7D50"/>
    <w:rsid w:val="007A7E9E"/>
    <w:rsid w:val="007B0ABD"/>
    <w:rsid w:val="007B0F5B"/>
    <w:rsid w:val="007B11CA"/>
    <w:rsid w:val="007B2AE7"/>
    <w:rsid w:val="007B3924"/>
    <w:rsid w:val="007B4319"/>
    <w:rsid w:val="007B4429"/>
    <w:rsid w:val="007B7F15"/>
    <w:rsid w:val="007C5B48"/>
    <w:rsid w:val="007C6B1B"/>
    <w:rsid w:val="007C711D"/>
    <w:rsid w:val="007C75B3"/>
    <w:rsid w:val="007C75DB"/>
    <w:rsid w:val="007C78E4"/>
    <w:rsid w:val="007D02B3"/>
    <w:rsid w:val="007D0C2B"/>
    <w:rsid w:val="007D151C"/>
    <w:rsid w:val="007D26A1"/>
    <w:rsid w:val="007D2C2B"/>
    <w:rsid w:val="007D3702"/>
    <w:rsid w:val="007D3705"/>
    <w:rsid w:val="007D4022"/>
    <w:rsid w:val="007D4D6E"/>
    <w:rsid w:val="007E0463"/>
    <w:rsid w:val="007E1943"/>
    <w:rsid w:val="007E22F2"/>
    <w:rsid w:val="007E28E7"/>
    <w:rsid w:val="007E338D"/>
    <w:rsid w:val="007E368F"/>
    <w:rsid w:val="007E56AC"/>
    <w:rsid w:val="007E7322"/>
    <w:rsid w:val="007E7A1D"/>
    <w:rsid w:val="007F0324"/>
    <w:rsid w:val="007F527B"/>
    <w:rsid w:val="007F73A5"/>
    <w:rsid w:val="00800B5A"/>
    <w:rsid w:val="0080112E"/>
    <w:rsid w:val="008064ED"/>
    <w:rsid w:val="00806BAA"/>
    <w:rsid w:val="00807F40"/>
    <w:rsid w:val="00810BFD"/>
    <w:rsid w:val="00810FA4"/>
    <w:rsid w:val="008121F7"/>
    <w:rsid w:val="008128CE"/>
    <w:rsid w:val="00812B1C"/>
    <w:rsid w:val="00813037"/>
    <w:rsid w:val="00813C14"/>
    <w:rsid w:val="0081430A"/>
    <w:rsid w:val="00814403"/>
    <w:rsid w:val="0081581D"/>
    <w:rsid w:val="00816AFA"/>
    <w:rsid w:val="008175A8"/>
    <w:rsid w:val="00817831"/>
    <w:rsid w:val="00817BDF"/>
    <w:rsid w:val="008223ED"/>
    <w:rsid w:val="00822C0B"/>
    <w:rsid w:val="0082347D"/>
    <w:rsid w:val="008239F3"/>
    <w:rsid w:val="008271AB"/>
    <w:rsid w:val="00827EF3"/>
    <w:rsid w:val="00833990"/>
    <w:rsid w:val="008343F7"/>
    <w:rsid w:val="00834A1C"/>
    <w:rsid w:val="00835955"/>
    <w:rsid w:val="008362C6"/>
    <w:rsid w:val="00837F81"/>
    <w:rsid w:val="00843D89"/>
    <w:rsid w:val="008475FE"/>
    <w:rsid w:val="008476CD"/>
    <w:rsid w:val="0085024B"/>
    <w:rsid w:val="008516C5"/>
    <w:rsid w:val="008557DC"/>
    <w:rsid w:val="00856DAD"/>
    <w:rsid w:val="00857E52"/>
    <w:rsid w:val="00860ACD"/>
    <w:rsid w:val="00860E37"/>
    <w:rsid w:val="00866419"/>
    <w:rsid w:val="00866959"/>
    <w:rsid w:val="00866AF1"/>
    <w:rsid w:val="00866CB4"/>
    <w:rsid w:val="008672D9"/>
    <w:rsid w:val="0087098E"/>
    <w:rsid w:val="0087283A"/>
    <w:rsid w:val="0087441D"/>
    <w:rsid w:val="00874FEB"/>
    <w:rsid w:val="00876637"/>
    <w:rsid w:val="00881662"/>
    <w:rsid w:val="00882D54"/>
    <w:rsid w:val="00882FE8"/>
    <w:rsid w:val="008852B5"/>
    <w:rsid w:val="00887BD3"/>
    <w:rsid w:val="00891440"/>
    <w:rsid w:val="00892AAC"/>
    <w:rsid w:val="00894EFF"/>
    <w:rsid w:val="00895D5E"/>
    <w:rsid w:val="00897E09"/>
    <w:rsid w:val="008A20F8"/>
    <w:rsid w:val="008A7F88"/>
    <w:rsid w:val="008B06A9"/>
    <w:rsid w:val="008B2974"/>
    <w:rsid w:val="008B2A91"/>
    <w:rsid w:val="008B3440"/>
    <w:rsid w:val="008B52B5"/>
    <w:rsid w:val="008B5C82"/>
    <w:rsid w:val="008B7157"/>
    <w:rsid w:val="008C00DF"/>
    <w:rsid w:val="008C0F95"/>
    <w:rsid w:val="008C1EC5"/>
    <w:rsid w:val="008C2717"/>
    <w:rsid w:val="008C2B89"/>
    <w:rsid w:val="008C3695"/>
    <w:rsid w:val="008C48AD"/>
    <w:rsid w:val="008C7EF2"/>
    <w:rsid w:val="008D09E0"/>
    <w:rsid w:val="008D0E43"/>
    <w:rsid w:val="008D0E9F"/>
    <w:rsid w:val="008D2383"/>
    <w:rsid w:val="008D25B5"/>
    <w:rsid w:val="008D37F2"/>
    <w:rsid w:val="008D4CD4"/>
    <w:rsid w:val="008D61EB"/>
    <w:rsid w:val="008D694E"/>
    <w:rsid w:val="008E022D"/>
    <w:rsid w:val="008E0C18"/>
    <w:rsid w:val="008E27A1"/>
    <w:rsid w:val="008E6BA8"/>
    <w:rsid w:val="008F05A7"/>
    <w:rsid w:val="008F09F9"/>
    <w:rsid w:val="008F0BC0"/>
    <w:rsid w:val="008F3FEB"/>
    <w:rsid w:val="008F4F53"/>
    <w:rsid w:val="008F5BF0"/>
    <w:rsid w:val="008F7D3A"/>
    <w:rsid w:val="009005D0"/>
    <w:rsid w:val="00904D3A"/>
    <w:rsid w:val="009058ED"/>
    <w:rsid w:val="00907C80"/>
    <w:rsid w:val="00910333"/>
    <w:rsid w:val="00910A1A"/>
    <w:rsid w:val="00911B5E"/>
    <w:rsid w:val="0091214D"/>
    <w:rsid w:val="0091361B"/>
    <w:rsid w:val="00914DCF"/>
    <w:rsid w:val="00915454"/>
    <w:rsid w:val="00916210"/>
    <w:rsid w:val="00921B0B"/>
    <w:rsid w:val="00922DD0"/>
    <w:rsid w:val="00925715"/>
    <w:rsid w:val="0093120F"/>
    <w:rsid w:val="00931238"/>
    <w:rsid w:val="00931360"/>
    <w:rsid w:val="00932D6D"/>
    <w:rsid w:val="00934AE5"/>
    <w:rsid w:val="0093598E"/>
    <w:rsid w:val="00935E92"/>
    <w:rsid w:val="00940C44"/>
    <w:rsid w:val="00942106"/>
    <w:rsid w:val="009424D3"/>
    <w:rsid w:val="00942CC7"/>
    <w:rsid w:val="00944530"/>
    <w:rsid w:val="009501D1"/>
    <w:rsid w:val="0095164D"/>
    <w:rsid w:val="00961063"/>
    <w:rsid w:val="00961103"/>
    <w:rsid w:val="00961874"/>
    <w:rsid w:val="0096266E"/>
    <w:rsid w:val="0096301E"/>
    <w:rsid w:val="009654F3"/>
    <w:rsid w:val="00965838"/>
    <w:rsid w:val="009708FB"/>
    <w:rsid w:val="00971B1C"/>
    <w:rsid w:val="00972328"/>
    <w:rsid w:val="00972D43"/>
    <w:rsid w:val="00973027"/>
    <w:rsid w:val="009748DD"/>
    <w:rsid w:val="00975356"/>
    <w:rsid w:val="00975797"/>
    <w:rsid w:val="00982FF3"/>
    <w:rsid w:val="009858CA"/>
    <w:rsid w:val="00985FDD"/>
    <w:rsid w:val="00987F83"/>
    <w:rsid w:val="00990154"/>
    <w:rsid w:val="00992A21"/>
    <w:rsid w:val="00993A49"/>
    <w:rsid w:val="00995D3A"/>
    <w:rsid w:val="0099682C"/>
    <w:rsid w:val="009968A4"/>
    <w:rsid w:val="009A0E54"/>
    <w:rsid w:val="009A1A08"/>
    <w:rsid w:val="009A1E2B"/>
    <w:rsid w:val="009A3BFB"/>
    <w:rsid w:val="009A4E6A"/>
    <w:rsid w:val="009A7BDE"/>
    <w:rsid w:val="009B1A88"/>
    <w:rsid w:val="009C14C8"/>
    <w:rsid w:val="009C1C32"/>
    <w:rsid w:val="009C2636"/>
    <w:rsid w:val="009C2C3A"/>
    <w:rsid w:val="009C451C"/>
    <w:rsid w:val="009C5DD2"/>
    <w:rsid w:val="009C5E22"/>
    <w:rsid w:val="009D20F1"/>
    <w:rsid w:val="009D5DAA"/>
    <w:rsid w:val="009D611F"/>
    <w:rsid w:val="009E19C9"/>
    <w:rsid w:val="009E2743"/>
    <w:rsid w:val="009E3A07"/>
    <w:rsid w:val="009E5ABB"/>
    <w:rsid w:val="009E6EDC"/>
    <w:rsid w:val="009E7779"/>
    <w:rsid w:val="009F003E"/>
    <w:rsid w:val="009F0A36"/>
    <w:rsid w:val="009F6F9E"/>
    <w:rsid w:val="00A00E87"/>
    <w:rsid w:val="00A04B98"/>
    <w:rsid w:val="00A0589B"/>
    <w:rsid w:val="00A0612E"/>
    <w:rsid w:val="00A139DF"/>
    <w:rsid w:val="00A15047"/>
    <w:rsid w:val="00A15DDF"/>
    <w:rsid w:val="00A1698A"/>
    <w:rsid w:val="00A200D4"/>
    <w:rsid w:val="00A20305"/>
    <w:rsid w:val="00A21955"/>
    <w:rsid w:val="00A23CE8"/>
    <w:rsid w:val="00A23F0E"/>
    <w:rsid w:val="00A244D0"/>
    <w:rsid w:val="00A24A36"/>
    <w:rsid w:val="00A24D8E"/>
    <w:rsid w:val="00A260D3"/>
    <w:rsid w:val="00A31472"/>
    <w:rsid w:val="00A324DA"/>
    <w:rsid w:val="00A32F9D"/>
    <w:rsid w:val="00A354E9"/>
    <w:rsid w:val="00A3574B"/>
    <w:rsid w:val="00A4052B"/>
    <w:rsid w:val="00A42322"/>
    <w:rsid w:val="00A4342D"/>
    <w:rsid w:val="00A442FB"/>
    <w:rsid w:val="00A46968"/>
    <w:rsid w:val="00A47630"/>
    <w:rsid w:val="00A505A9"/>
    <w:rsid w:val="00A512AA"/>
    <w:rsid w:val="00A52470"/>
    <w:rsid w:val="00A527FD"/>
    <w:rsid w:val="00A54308"/>
    <w:rsid w:val="00A54549"/>
    <w:rsid w:val="00A5650B"/>
    <w:rsid w:val="00A61C44"/>
    <w:rsid w:val="00A640E9"/>
    <w:rsid w:val="00A64186"/>
    <w:rsid w:val="00A649E7"/>
    <w:rsid w:val="00A659E6"/>
    <w:rsid w:val="00A670F3"/>
    <w:rsid w:val="00A67DF3"/>
    <w:rsid w:val="00A67E6C"/>
    <w:rsid w:val="00A75384"/>
    <w:rsid w:val="00A76377"/>
    <w:rsid w:val="00A772A3"/>
    <w:rsid w:val="00A8181A"/>
    <w:rsid w:val="00A81F1D"/>
    <w:rsid w:val="00A823E9"/>
    <w:rsid w:val="00A82666"/>
    <w:rsid w:val="00A829EF"/>
    <w:rsid w:val="00A82B30"/>
    <w:rsid w:val="00A83609"/>
    <w:rsid w:val="00A856C0"/>
    <w:rsid w:val="00A90A52"/>
    <w:rsid w:val="00A90ED1"/>
    <w:rsid w:val="00A90F64"/>
    <w:rsid w:val="00A914A6"/>
    <w:rsid w:val="00A91C26"/>
    <w:rsid w:val="00A9206C"/>
    <w:rsid w:val="00A92F24"/>
    <w:rsid w:val="00A9371A"/>
    <w:rsid w:val="00A94EA1"/>
    <w:rsid w:val="00A9601A"/>
    <w:rsid w:val="00A96097"/>
    <w:rsid w:val="00A96374"/>
    <w:rsid w:val="00A97667"/>
    <w:rsid w:val="00A97D6F"/>
    <w:rsid w:val="00AA09F4"/>
    <w:rsid w:val="00AA3604"/>
    <w:rsid w:val="00AA61B5"/>
    <w:rsid w:val="00AA7D42"/>
    <w:rsid w:val="00AB064B"/>
    <w:rsid w:val="00AB0CC5"/>
    <w:rsid w:val="00AB29BE"/>
    <w:rsid w:val="00AB6FBE"/>
    <w:rsid w:val="00AC0120"/>
    <w:rsid w:val="00AC0626"/>
    <w:rsid w:val="00AC0975"/>
    <w:rsid w:val="00AC1960"/>
    <w:rsid w:val="00AC4478"/>
    <w:rsid w:val="00AC67FC"/>
    <w:rsid w:val="00AC724C"/>
    <w:rsid w:val="00AC7793"/>
    <w:rsid w:val="00AC7A78"/>
    <w:rsid w:val="00AD0819"/>
    <w:rsid w:val="00AD1A05"/>
    <w:rsid w:val="00AD24C3"/>
    <w:rsid w:val="00AD24C4"/>
    <w:rsid w:val="00AD2565"/>
    <w:rsid w:val="00AD25C0"/>
    <w:rsid w:val="00AD40E3"/>
    <w:rsid w:val="00AD4D1E"/>
    <w:rsid w:val="00AD560C"/>
    <w:rsid w:val="00AD693E"/>
    <w:rsid w:val="00AE2823"/>
    <w:rsid w:val="00AE4D9E"/>
    <w:rsid w:val="00AE5403"/>
    <w:rsid w:val="00AE6179"/>
    <w:rsid w:val="00AE6721"/>
    <w:rsid w:val="00AE6C09"/>
    <w:rsid w:val="00AF229E"/>
    <w:rsid w:val="00AF2709"/>
    <w:rsid w:val="00AF3641"/>
    <w:rsid w:val="00AF4660"/>
    <w:rsid w:val="00AF5128"/>
    <w:rsid w:val="00AF54D3"/>
    <w:rsid w:val="00AF67AA"/>
    <w:rsid w:val="00AF7281"/>
    <w:rsid w:val="00B018B3"/>
    <w:rsid w:val="00B04CAD"/>
    <w:rsid w:val="00B06540"/>
    <w:rsid w:val="00B06D2D"/>
    <w:rsid w:val="00B0777C"/>
    <w:rsid w:val="00B1230A"/>
    <w:rsid w:val="00B1367E"/>
    <w:rsid w:val="00B14E51"/>
    <w:rsid w:val="00B25BA6"/>
    <w:rsid w:val="00B30EF1"/>
    <w:rsid w:val="00B3402F"/>
    <w:rsid w:val="00B35B4B"/>
    <w:rsid w:val="00B406CA"/>
    <w:rsid w:val="00B407A2"/>
    <w:rsid w:val="00B41079"/>
    <w:rsid w:val="00B41A22"/>
    <w:rsid w:val="00B431D8"/>
    <w:rsid w:val="00B43482"/>
    <w:rsid w:val="00B44248"/>
    <w:rsid w:val="00B44E79"/>
    <w:rsid w:val="00B46CD3"/>
    <w:rsid w:val="00B50177"/>
    <w:rsid w:val="00B50189"/>
    <w:rsid w:val="00B5055C"/>
    <w:rsid w:val="00B50BE3"/>
    <w:rsid w:val="00B51AB1"/>
    <w:rsid w:val="00B5386B"/>
    <w:rsid w:val="00B542E2"/>
    <w:rsid w:val="00B54615"/>
    <w:rsid w:val="00B54D6F"/>
    <w:rsid w:val="00B5671F"/>
    <w:rsid w:val="00B56B40"/>
    <w:rsid w:val="00B619F9"/>
    <w:rsid w:val="00B62ADC"/>
    <w:rsid w:val="00B654A6"/>
    <w:rsid w:val="00B6678A"/>
    <w:rsid w:val="00B67C96"/>
    <w:rsid w:val="00B70283"/>
    <w:rsid w:val="00B71A71"/>
    <w:rsid w:val="00B71E36"/>
    <w:rsid w:val="00B81E82"/>
    <w:rsid w:val="00B82E71"/>
    <w:rsid w:val="00B8492F"/>
    <w:rsid w:val="00B870D7"/>
    <w:rsid w:val="00B90050"/>
    <w:rsid w:val="00B90FCC"/>
    <w:rsid w:val="00B9320A"/>
    <w:rsid w:val="00B93D86"/>
    <w:rsid w:val="00B93FE8"/>
    <w:rsid w:val="00B9402D"/>
    <w:rsid w:val="00B94524"/>
    <w:rsid w:val="00B95169"/>
    <w:rsid w:val="00B9734F"/>
    <w:rsid w:val="00BA06EC"/>
    <w:rsid w:val="00BA07B6"/>
    <w:rsid w:val="00BA095E"/>
    <w:rsid w:val="00BA124F"/>
    <w:rsid w:val="00BA362B"/>
    <w:rsid w:val="00BA5956"/>
    <w:rsid w:val="00BA7C2C"/>
    <w:rsid w:val="00BB412F"/>
    <w:rsid w:val="00BB4ADF"/>
    <w:rsid w:val="00BB6905"/>
    <w:rsid w:val="00BB785E"/>
    <w:rsid w:val="00BC0587"/>
    <w:rsid w:val="00BC0603"/>
    <w:rsid w:val="00BC1D14"/>
    <w:rsid w:val="00BC4519"/>
    <w:rsid w:val="00BC4E68"/>
    <w:rsid w:val="00BC75FB"/>
    <w:rsid w:val="00BD207C"/>
    <w:rsid w:val="00BD30DE"/>
    <w:rsid w:val="00BD3159"/>
    <w:rsid w:val="00BD5401"/>
    <w:rsid w:val="00BE0037"/>
    <w:rsid w:val="00BE0376"/>
    <w:rsid w:val="00BE12E0"/>
    <w:rsid w:val="00BE28C0"/>
    <w:rsid w:val="00BE3550"/>
    <w:rsid w:val="00BE4C71"/>
    <w:rsid w:val="00BE515D"/>
    <w:rsid w:val="00BE5DB1"/>
    <w:rsid w:val="00BE62F7"/>
    <w:rsid w:val="00BE749D"/>
    <w:rsid w:val="00BE7A21"/>
    <w:rsid w:val="00BF09E7"/>
    <w:rsid w:val="00BF15CB"/>
    <w:rsid w:val="00BF30C6"/>
    <w:rsid w:val="00BF37D2"/>
    <w:rsid w:val="00BF480B"/>
    <w:rsid w:val="00BF4858"/>
    <w:rsid w:val="00C001D1"/>
    <w:rsid w:val="00C0320F"/>
    <w:rsid w:val="00C03685"/>
    <w:rsid w:val="00C03A98"/>
    <w:rsid w:val="00C04D57"/>
    <w:rsid w:val="00C0566B"/>
    <w:rsid w:val="00C0588C"/>
    <w:rsid w:val="00C10D5E"/>
    <w:rsid w:val="00C1205C"/>
    <w:rsid w:val="00C15031"/>
    <w:rsid w:val="00C161E5"/>
    <w:rsid w:val="00C1682D"/>
    <w:rsid w:val="00C20E9B"/>
    <w:rsid w:val="00C231D5"/>
    <w:rsid w:val="00C23956"/>
    <w:rsid w:val="00C25337"/>
    <w:rsid w:val="00C2727E"/>
    <w:rsid w:val="00C275D1"/>
    <w:rsid w:val="00C3130C"/>
    <w:rsid w:val="00C317E4"/>
    <w:rsid w:val="00C31915"/>
    <w:rsid w:val="00C3364A"/>
    <w:rsid w:val="00C33B2A"/>
    <w:rsid w:val="00C33E0C"/>
    <w:rsid w:val="00C34562"/>
    <w:rsid w:val="00C36EFE"/>
    <w:rsid w:val="00C36F41"/>
    <w:rsid w:val="00C40B48"/>
    <w:rsid w:val="00C40FE4"/>
    <w:rsid w:val="00C41473"/>
    <w:rsid w:val="00C426F4"/>
    <w:rsid w:val="00C43B88"/>
    <w:rsid w:val="00C45E73"/>
    <w:rsid w:val="00C476FE"/>
    <w:rsid w:val="00C53421"/>
    <w:rsid w:val="00C53F45"/>
    <w:rsid w:val="00C54F34"/>
    <w:rsid w:val="00C5616F"/>
    <w:rsid w:val="00C622C4"/>
    <w:rsid w:val="00C6272F"/>
    <w:rsid w:val="00C62BF8"/>
    <w:rsid w:val="00C6551F"/>
    <w:rsid w:val="00C65E93"/>
    <w:rsid w:val="00C66B7E"/>
    <w:rsid w:val="00C66DA2"/>
    <w:rsid w:val="00C7056F"/>
    <w:rsid w:val="00C724EE"/>
    <w:rsid w:val="00C7358A"/>
    <w:rsid w:val="00C73957"/>
    <w:rsid w:val="00C7550D"/>
    <w:rsid w:val="00C75E7C"/>
    <w:rsid w:val="00C75F8A"/>
    <w:rsid w:val="00C76048"/>
    <w:rsid w:val="00C76312"/>
    <w:rsid w:val="00C76C4D"/>
    <w:rsid w:val="00C770F5"/>
    <w:rsid w:val="00C77952"/>
    <w:rsid w:val="00C77E82"/>
    <w:rsid w:val="00C840A3"/>
    <w:rsid w:val="00C84EF1"/>
    <w:rsid w:val="00C85DBA"/>
    <w:rsid w:val="00C85F88"/>
    <w:rsid w:val="00C91901"/>
    <w:rsid w:val="00C9541A"/>
    <w:rsid w:val="00C960F2"/>
    <w:rsid w:val="00C97BE5"/>
    <w:rsid w:val="00C97DB4"/>
    <w:rsid w:val="00CA4882"/>
    <w:rsid w:val="00CA68E4"/>
    <w:rsid w:val="00CB1085"/>
    <w:rsid w:val="00CB20F3"/>
    <w:rsid w:val="00CB2C73"/>
    <w:rsid w:val="00CB5755"/>
    <w:rsid w:val="00CB6155"/>
    <w:rsid w:val="00CB7F2A"/>
    <w:rsid w:val="00CC0C5C"/>
    <w:rsid w:val="00CC165E"/>
    <w:rsid w:val="00CC1F7C"/>
    <w:rsid w:val="00CC330F"/>
    <w:rsid w:val="00CC391E"/>
    <w:rsid w:val="00CC588A"/>
    <w:rsid w:val="00CD16C1"/>
    <w:rsid w:val="00CD19DE"/>
    <w:rsid w:val="00CD1AD3"/>
    <w:rsid w:val="00CD5B4D"/>
    <w:rsid w:val="00CE07EB"/>
    <w:rsid w:val="00CE0B76"/>
    <w:rsid w:val="00CE0D33"/>
    <w:rsid w:val="00CE1582"/>
    <w:rsid w:val="00CE1696"/>
    <w:rsid w:val="00CE1A3D"/>
    <w:rsid w:val="00CE316E"/>
    <w:rsid w:val="00CE32BD"/>
    <w:rsid w:val="00CE4DE1"/>
    <w:rsid w:val="00CE648F"/>
    <w:rsid w:val="00CE6A83"/>
    <w:rsid w:val="00CE71A4"/>
    <w:rsid w:val="00CF23A0"/>
    <w:rsid w:val="00CF41CA"/>
    <w:rsid w:val="00CF5127"/>
    <w:rsid w:val="00CF6F97"/>
    <w:rsid w:val="00D00E93"/>
    <w:rsid w:val="00D021D1"/>
    <w:rsid w:val="00D03E9C"/>
    <w:rsid w:val="00D04EAD"/>
    <w:rsid w:val="00D1094D"/>
    <w:rsid w:val="00D13519"/>
    <w:rsid w:val="00D140E7"/>
    <w:rsid w:val="00D1473F"/>
    <w:rsid w:val="00D179AB"/>
    <w:rsid w:val="00D203C8"/>
    <w:rsid w:val="00D208F3"/>
    <w:rsid w:val="00D20A2B"/>
    <w:rsid w:val="00D22E0D"/>
    <w:rsid w:val="00D23CD8"/>
    <w:rsid w:val="00D262D3"/>
    <w:rsid w:val="00D27D79"/>
    <w:rsid w:val="00D3289F"/>
    <w:rsid w:val="00D3313B"/>
    <w:rsid w:val="00D33840"/>
    <w:rsid w:val="00D34DF6"/>
    <w:rsid w:val="00D351A5"/>
    <w:rsid w:val="00D36095"/>
    <w:rsid w:val="00D360B2"/>
    <w:rsid w:val="00D408B6"/>
    <w:rsid w:val="00D4115D"/>
    <w:rsid w:val="00D41253"/>
    <w:rsid w:val="00D42671"/>
    <w:rsid w:val="00D43FC8"/>
    <w:rsid w:val="00D47132"/>
    <w:rsid w:val="00D503EA"/>
    <w:rsid w:val="00D519FA"/>
    <w:rsid w:val="00D53073"/>
    <w:rsid w:val="00D5368E"/>
    <w:rsid w:val="00D55C3C"/>
    <w:rsid w:val="00D56A4A"/>
    <w:rsid w:val="00D57B15"/>
    <w:rsid w:val="00D57FF0"/>
    <w:rsid w:val="00D61388"/>
    <w:rsid w:val="00D6420B"/>
    <w:rsid w:val="00D6598E"/>
    <w:rsid w:val="00D67AB5"/>
    <w:rsid w:val="00D70577"/>
    <w:rsid w:val="00D70E65"/>
    <w:rsid w:val="00D7174B"/>
    <w:rsid w:val="00D72419"/>
    <w:rsid w:val="00D72853"/>
    <w:rsid w:val="00D744C8"/>
    <w:rsid w:val="00D74D46"/>
    <w:rsid w:val="00D7592D"/>
    <w:rsid w:val="00D81AF9"/>
    <w:rsid w:val="00D82F80"/>
    <w:rsid w:val="00D86009"/>
    <w:rsid w:val="00D86ACF"/>
    <w:rsid w:val="00D87A17"/>
    <w:rsid w:val="00D909FB"/>
    <w:rsid w:val="00D934D0"/>
    <w:rsid w:val="00D9699F"/>
    <w:rsid w:val="00D9704D"/>
    <w:rsid w:val="00D97DBF"/>
    <w:rsid w:val="00DA6CB8"/>
    <w:rsid w:val="00DA7BCB"/>
    <w:rsid w:val="00DB0AA6"/>
    <w:rsid w:val="00DB0FD9"/>
    <w:rsid w:val="00DB24CE"/>
    <w:rsid w:val="00DB3493"/>
    <w:rsid w:val="00DB5A8A"/>
    <w:rsid w:val="00DB5E24"/>
    <w:rsid w:val="00DB658D"/>
    <w:rsid w:val="00DC09B1"/>
    <w:rsid w:val="00DC1A9F"/>
    <w:rsid w:val="00DC3E4D"/>
    <w:rsid w:val="00DC7101"/>
    <w:rsid w:val="00DD2E0E"/>
    <w:rsid w:val="00DD3D4D"/>
    <w:rsid w:val="00DD5659"/>
    <w:rsid w:val="00DD7983"/>
    <w:rsid w:val="00DE02D7"/>
    <w:rsid w:val="00DE0844"/>
    <w:rsid w:val="00DE08A4"/>
    <w:rsid w:val="00DE16CA"/>
    <w:rsid w:val="00DE23D1"/>
    <w:rsid w:val="00DE4B0C"/>
    <w:rsid w:val="00DE5D92"/>
    <w:rsid w:val="00DF0949"/>
    <w:rsid w:val="00DF4DC2"/>
    <w:rsid w:val="00DF61C6"/>
    <w:rsid w:val="00DF6D4E"/>
    <w:rsid w:val="00DF70ED"/>
    <w:rsid w:val="00E02ED7"/>
    <w:rsid w:val="00E0300D"/>
    <w:rsid w:val="00E05487"/>
    <w:rsid w:val="00E113B2"/>
    <w:rsid w:val="00E12B08"/>
    <w:rsid w:val="00E12C29"/>
    <w:rsid w:val="00E153FE"/>
    <w:rsid w:val="00E15DF6"/>
    <w:rsid w:val="00E20399"/>
    <w:rsid w:val="00E20921"/>
    <w:rsid w:val="00E2388E"/>
    <w:rsid w:val="00E3085E"/>
    <w:rsid w:val="00E31574"/>
    <w:rsid w:val="00E31A25"/>
    <w:rsid w:val="00E3227E"/>
    <w:rsid w:val="00E353D0"/>
    <w:rsid w:val="00E36007"/>
    <w:rsid w:val="00E40B21"/>
    <w:rsid w:val="00E41777"/>
    <w:rsid w:val="00E42744"/>
    <w:rsid w:val="00E446F8"/>
    <w:rsid w:val="00E455DF"/>
    <w:rsid w:val="00E47319"/>
    <w:rsid w:val="00E47A8A"/>
    <w:rsid w:val="00E51C9A"/>
    <w:rsid w:val="00E51DAC"/>
    <w:rsid w:val="00E545D3"/>
    <w:rsid w:val="00E57B7A"/>
    <w:rsid w:val="00E615A9"/>
    <w:rsid w:val="00E62B81"/>
    <w:rsid w:val="00E63EB6"/>
    <w:rsid w:val="00E66223"/>
    <w:rsid w:val="00E70F55"/>
    <w:rsid w:val="00E71BF0"/>
    <w:rsid w:val="00E727B5"/>
    <w:rsid w:val="00E727B6"/>
    <w:rsid w:val="00E74D58"/>
    <w:rsid w:val="00E75CF6"/>
    <w:rsid w:val="00E813FF"/>
    <w:rsid w:val="00E821E9"/>
    <w:rsid w:val="00E82822"/>
    <w:rsid w:val="00E82BB8"/>
    <w:rsid w:val="00E8556F"/>
    <w:rsid w:val="00E86503"/>
    <w:rsid w:val="00E92DA8"/>
    <w:rsid w:val="00E933C8"/>
    <w:rsid w:val="00E9395F"/>
    <w:rsid w:val="00E93A31"/>
    <w:rsid w:val="00E93D0E"/>
    <w:rsid w:val="00E9483A"/>
    <w:rsid w:val="00E95A0F"/>
    <w:rsid w:val="00E9671D"/>
    <w:rsid w:val="00EA07F6"/>
    <w:rsid w:val="00EA17FE"/>
    <w:rsid w:val="00EA1E3F"/>
    <w:rsid w:val="00EA2654"/>
    <w:rsid w:val="00EA484C"/>
    <w:rsid w:val="00EA5491"/>
    <w:rsid w:val="00EA6FB4"/>
    <w:rsid w:val="00EA7154"/>
    <w:rsid w:val="00EB0E3D"/>
    <w:rsid w:val="00EB21F7"/>
    <w:rsid w:val="00EB34E6"/>
    <w:rsid w:val="00EB7947"/>
    <w:rsid w:val="00EB79DC"/>
    <w:rsid w:val="00EB7A06"/>
    <w:rsid w:val="00EC153A"/>
    <w:rsid w:val="00EC305D"/>
    <w:rsid w:val="00EC349B"/>
    <w:rsid w:val="00EC34EE"/>
    <w:rsid w:val="00EC4BAD"/>
    <w:rsid w:val="00EC5BF2"/>
    <w:rsid w:val="00EC68E0"/>
    <w:rsid w:val="00EC6F5F"/>
    <w:rsid w:val="00ED01CA"/>
    <w:rsid w:val="00ED0CEB"/>
    <w:rsid w:val="00ED22A4"/>
    <w:rsid w:val="00ED284F"/>
    <w:rsid w:val="00ED355E"/>
    <w:rsid w:val="00ED497F"/>
    <w:rsid w:val="00ED5E85"/>
    <w:rsid w:val="00EE1530"/>
    <w:rsid w:val="00EE2A8A"/>
    <w:rsid w:val="00EE3CD3"/>
    <w:rsid w:val="00EE43F1"/>
    <w:rsid w:val="00EE5C5B"/>
    <w:rsid w:val="00EF0175"/>
    <w:rsid w:val="00EF037D"/>
    <w:rsid w:val="00EF1746"/>
    <w:rsid w:val="00EF37A3"/>
    <w:rsid w:val="00EF3940"/>
    <w:rsid w:val="00EF42D2"/>
    <w:rsid w:val="00EF5B07"/>
    <w:rsid w:val="00EF5FEB"/>
    <w:rsid w:val="00EF662E"/>
    <w:rsid w:val="00EF7A50"/>
    <w:rsid w:val="00F013D2"/>
    <w:rsid w:val="00F01808"/>
    <w:rsid w:val="00F01980"/>
    <w:rsid w:val="00F03B58"/>
    <w:rsid w:val="00F0496E"/>
    <w:rsid w:val="00F04CC1"/>
    <w:rsid w:val="00F051AF"/>
    <w:rsid w:val="00F058E8"/>
    <w:rsid w:val="00F05CD2"/>
    <w:rsid w:val="00F062AC"/>
    <w:rsid w:val="00F07EEE"/>
    <w:rsid w:val="00F130E6"/>
    <w:rsid w:val="00F134ED"/>
    <w:rsid w:val="00F13CEB"/>
    <w:rsid w:val="00F142E7"/>
    <w:rsid w:val="00F144DB"/>
    <w:rsid w:val="00F1586A"/>
    <w:rsid w:val="00F17098"/>
    <w:rsid w:val="00F17364"/>
    <w:rsid w:val="00F20548"/>
    <w:rsid w:val="00F209A0"/>
    <w:rsid w:val="00F21100"/>
    <w:rsid w:val="00F25D81"/>
    <w:rsid w:val="00F308CB"/>
    <w:rsid w:val="00F30B9F"/>
    <w:rsid w:val="00F30DA2"/>
    <w:rsid w:val="00F314D7"/>
    <w:rsid w:val="00F31BFD"/>
    <w:rsid w:val="00F31F2C"/>
    <w:rsid w:val="00F32B9E"/>
    <w:rsid w:val="00F36C3F"/>
    <w:rsid w:val="00F4046C"/>
    <w:rsid w:val="00F4429A"/>
    <w:rsid w:val="00F45A5E"/>
    <w:rsid w:val="00F45D4F"/>
    <w:rsid w:val="00F4624C"/>
    <w:rsid w:val="00F50C1A"/>
    <w:rsid w:val="00F50D29"/>
    <w:rsid w:val="00F5188B"/>
    <w:rsid w:val="00F51F07"/>
    <w:rsid w:val="00F535BD"/>
    <w:rsid w:val="00F5492B"/>
    <w:rsid w:val="00F54F41"/>
    <w:rsid w:val="00F56AE5"/>
    <w:rsid w:val="00F60638"/>
    <w:rsid w:val="00F6159C"/>
    <w:rsid w:val="00F6263B"/>
    <w:rsid w:val="00F6352F"/>
    <w:rsid w:val="00F64BEA"/>
    <w:rsid w:val="00F705A9"/>
    <w:rsid w:val="00F70D8D"/>
    <w:rsid w:val="00F723E4"/>
    <w:rsid w:val="00F73CEE"/>
    <w:rsid w:val="00F73E2E"/>
    <w:rsid w:val="00F741FC"/>
    <w:rsid w:val="00F744F7"/>
    <w:rsid w:val="00F77696"/>
    <w:rsid w:val="00F820EB"/>
    <w:rsid w:val="00F82F4B"/>
    <w:rsid w:val="00F83170"/>
    <w:rsid w:val="00F84280"/>
    <w:rsid w:val="00F84677"/>
    <w:rsid w:val="00F908EC"/>
    <w:rsid w:val="00F90C4F"/>
    <w:rsid w:val="00F956D1"/>
    <w:rsid w:val="00F95B0B"/>
    <w:rsid w:val="00F9620A"/>
    <w:rsid w:val="00F96C00"/>
    <w:rsid w:val="00FA0E34"/>
    <w:rsid w:val="00FA151D"/>
    <w:rsid w:val="00FA1A08"/>
    <w:rsid w:val="00FA2F73"/>
    <w:rsid w:val="00FA368D"/>
    <w:rsid w:val="00FA71B1"/>
    <w:rsid w:val="00FB04AC"/>
    <w:rsid w:val="00FB04C6"/>
    <w:rsid w:val="00FB1655"/>
    <w:rsid w:val="00FB27AC"/>
    <w:rsid w:val="00FB309F"/>
    <w:rsid w:val="00FB5645"/>
    <w:rsid w:val="00FB5939"/>
    <w:rsid w:val="00FB600E"/>
    <w:rsid w:val="00FB75A8"/>
    <w:rsid w:val="00FC0AA2"/>
    <w:rsid w:val="00FC0C28"/>
    <w:rsid w:val="00FC3A03"/>
    <w:rsid w:val="00FC3F74"/>
    <w:rsid w:val="00FC4D2E"/>
    <w:rsid w:val="00FC6FEF"/>
    <w:rsid w:val="00FD0857"/>
    <w:rsid w:val="00FD29C7"/>
    <w:rsid w:val="00FD5A70"/>
    <w:rsid w:val="00FE091C"/>
    <w:rsid w:val="00FE099E"/>
    <w:rsid w:val="00FE16D8"/>
    <w:rsid w:val="00FE2ED3"/>
    <w:rsid w:val="00FE321A"/>
    <w:rsid w:val="00FE3418"/>
    <w:rsid w:val="00FE4840"/>
    <w:rsid w:val="00FE5182"/>
    <w:rsid w:val="00FF0609"/>
    <w:rsid w:val="00FF0F14"/>
    <w:rsid w:val="00FF24AB"/>
    <w:rsid w:val="00FF261F"/>
    <w:rsid w:val="00FF2972"/>
    <w:rsid w:val="00FF345A"/>
    <w:rsid w:val="00FF645F"/>
    <w:rsid w:val="00FF739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3903F0"/>
  <w15:docId w15:val="{BDD2D066-97B4-934C-9F4C-64803727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18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2F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customStyle="1" w:styleId="upper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dlboatshow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yamaha-motor.eu/gb/en/products/marine-engine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amaha-motor.eu/gb/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Nina Done</cp:lastModifiedBy>
  <cp:revision>3</cp:revision>
  <cp:lastPrinted>2023-02-02T13:48:00Z</cp:lastPrinted>
  <dcterms:created xsi:type="dcterms:W3CDTF">2024-04-18T13:01:00Z</dcterms:created>
  <dcterms:modified xsi:type="dcterms:W3CDTF">2024-04-18T13:18:00Z</dcterms:modified>
</cp:coreProperties>
</file>