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974AAA" w:rsidRDefault="00A76377" w:rsidP="00A76377">
      <w:pPr>
        <w:rPr>
          <w:rFonts w:asciiTheme="minorHAnsi" w:hAnsiTheme="minorHAnsi" w:cstheme="minorHAnsi"/>
          <w:color w:val="000000"/>
        </w:rPr>
      </w:pPr>
      <w:r w:rsidRPr="00974AAA">
        <w:rPr>
          <w:rFonts w:asciiTheme="minorHAnsi" w:hAnsiTheme="minorHAnsi" w:cstheme="minorHAnsi"/>
          <w:b/>
          <w:bCs/>
          <w:iCs/>
          <w:color w:val="000000"/>
          <w:spacing w:val="160"/>
        </w:rPr>
        <w:t>News Release</w:t>
      </w:r>
    </w:p>
    <w:p w14:paraId="7EB0D649" w14:textId="77777777" w:rsidR="00A76377" w:rsidRPr="00974AAA" w:rsidRDefault="00A76377" w:rsidP="00A76377">
      <w:pPr>
        <w:rPr>
          <w:rFonts w:asciiTheme="minorHAnsi" w:hAnsiTheme="minorHAnsi" w:cstheme="minorHAnsi"/>
          <w:color w:val="000000"/>
        </w:rPr>
      </w:pPr>
      <w:r w:rsidRPr="00974AAA">
        <w:rPr>
          <w:rFonts w:asciiTheme="minorHAnsi" w:hAnsiTheme="minorHAnsi" w:cstheme="minorHAnsi"/>
          <w:b/>
          <w:bCs/>
          <w:iCs/>
          <w:color w:val="000000"/>
        </w:rPr>
        <w:t>For immediate release</w:t>
      </w:r>
    </w:p>
    <w:p w14:paraId="61199FF6" w14:textId="19D88759" w:rsidR="00A76377" w:rsidRPr="00974AAA" w:rsidRDefault="00916446" w:rsidP="43609F9A">
      <w:pPr>
        <w:rPr>
          <w:rFonts w:asciiTheme="minorHAnsi" w:hAnsiTheme="minorHAnsi" w:cstheme="minorBidi"/>
          <w:b/>
          <w:bCs/>
          <w:color w:val="000000"/>
        </w:rPr>
      </w:pPr>
      <w:r>
        <w:rPr>
          <w:rFonts w:asciiTheme="minorHAnsi" w:hAnsiTheme="minorHAnsi" w:cstheme="minorBidi"/>
          <w:b/>
          <w:bCs/>
          <w:color w:val="000000" w:themeColor="text1"/>
        </w:rPr>
        <w:t>1</w:t>
      </w:r>
      <w:r w:rsidR="00765409">
        <w:rPr>
          <w:rFonts w:asciiTheme="minorHAnsi" w:hAnsiTheme="minorHAnsi" w:cstheme="minorBidi"/>
          <w:b/>
          <w:bCs/>
          <w:color w:val="000000" w:themeColor="text1"/>
        </w:rPr>
        <w:t>5</w:t>
      </w:r>
      <w:r>
        <w:rPr>
          <w:rFonts w:asciiTheme="minorHAnsi" w:hAnsiTheme="minorHAnsi" w:cstheme="minorBidi"/>
          <w:b/>
          <w:bCs/>
          <w:color w:val="000000" w:themeColor="text1"/>
        </w:rPr>
        <w:t xml:space="preserve"> April 2024</w:t>
      </w:r>
    </w:p>
    <w:p w14:paraId="4CFEA591" w14:textId="602295C6" w:rsidR="00432B4C" w:rsidRDefault="00432B4C" w:rsidP="00A76377">
      <w:pPr>
        <w:rPr>
          <w:rFonts w:cstheme="minorHAnsi"/>
          <w:b/>
          <w:bCs/>
          <w:iCs/>
          <w:color w:val="000000"/>
        </w:rPr>
      </w:pPr>
    </w:p>
    <w:p w14:paraId="63EE5275" w14:textId="03E10524" w:rsidR="00D9561B" w:rsidRPr="00632C78" w:rsidRDefault="00D9561B" w:rsidP="00D9561B">
      <w:pPr>
        <w:autoSpaceDE w:val="0"/>
        <w:autoSpaceDN w:val="0"/>
        <w:adjustRightInd w:val="0"/>
        <w:jc w:val="center"/>
        <w:rPr>
          <w:rFonts w:ascii="Calibri" w:hAnsi="Calibri" w:cs="Calibri"/>
          <w:color w:val="0D0D14"/>
        </w:rPr>
      </w:pPr>
      <w:r w:rsidRPr="00632C78">
        <w:rPr>
          <w:rFonts w:ascii="Calibri" w:hAnsi="Calibri" w:cs="Calibri"/>
          <w:b/>
          <w:bCs/>
          <w:color w:val="0D0D14"/>
        </w:rPr>
        <w:t>Ancasta</w:t>
      </w:r>
      <w:r>
        <w:rPr>
          <w:rFonts w:ascii="Calibri" w:hAnsi="Calibri" w:cs="Calibri"/>
          <w:b/>
          <w:bCs/>
          <w:color w:val="0D0D14"/>
        </w:rPr>
        <w:t xml:space="preserve"> presents its diverse fleet</w:t>
      </w:r>
      <w:r w:rsidRPr="00632C78">
        <w:rPr>
          <w:rFonts w:ascii="Calibri" w:hAnsi="Calibri" w:cs="Calibri"/>
          <w:b/>
          <w:bCs/>
          <w:color w:val="0D0D14"/>
        </w:rPr>
        <w:t xml:space="preserve"> </w:t>
      </w:r>
      <w:r>
        <w:rPr>
          <w:rFonts w:ascii="Calibri" w:hAnsi="Calibri" w:cs="Calibri"/>
          <w:b/>
          <w:bCs/>
          <w:color w:val="0D0D14"/>
        </w:rPr>
        <w:t>at</w:t>
      </w:r>
      <w:r w:rsidRPr="00632C78">
        <w:rPr>
          <w:rFonts w:ascii="Calibri" w:hAnsi="Calibri" w:cs="Calibri"/>
          <w:b/>
          <w:bCs/>
          <w:color w:val="0D0D14"/>
        </w:rPr>
        <w:t xml:space="preserve"> </w:t>
      </w:r>
      <w:r w:rsidR="00C5065D" w:rsidRPr="00E97FBF">
        <w:rPr>
          <w:rFonts w:ascii="Calibri" w:hAnsi="Calibri" w:cs="Calibri"/>
          <w:b/>
          <w:bCs/>
          <w:color w:val="000000" w:themeColor="text1"/>
        </w:rPr>
        <w:t xml:space="preserve">all the key </w:t>
      </w:r>
      <w:r w:rsidRPr="00632C78">
        <w:rPr>
          <w:rFonts w:ascii="Calibri" w:hAnsi="Calibri" w:cs="Calibri"/>
          <w:b/>
          <w:bCs/>
          <w:color w:val="0D0D14"/>
        </w:rPr>
        <w:t xml:space="preserve">boat shows this </w:t>
      </w:r>
      <w:r w:rsidRPr="008F4A9B">
        <w:rPr>
          <w:rFonts w:ascii="Calibri" w:hAnsi="Calibri" w:cs="Calibri"/>
          <w:b/>
          <w:bCs/>
          <w:color w:val="000000" w:themeColor="text1"/>
        </w:rPr>
        <w:t>Spring</w:t>
      </w:r>
      <w:r w:rsidR="00C5065D">
        <w:rPr>
          <w:rFonts w:ascii="Calibri" w:hAnsi="Calibri" w:cs="Calibri"/>
          <w:b/>
          <w:bCs/>
          <w:color w:val="000000" w:themeColor="text1"/>
        </w:rPr>
        <w:t>.</w:t>
      </w:r>
    </w:p>
    <w:p w14:paraId="48DE2E84" w14:textId="77777777" w:rsidR="00D9561B" w:rsidRPr="00632C78" w:rsidRDefault="00D9561B" w:rsidP="00D9561B">
      <w:pPr>
        <w:autoSpaceDE w:val="0"/>
        <w:autoSpaceDN w:val="0"/>
        <w:adjustRightInd w:val="0"/>
        <w:rPr>
          <w:rFonts w:ascii="Calibri" w:hAnsi="Calibri" w:cs="Calibri"/>
          <w:color w:val="0D0D14"/>
        </w:rPr>
      </w:pPr>
    </w:p>
    <w:p w14:paraId="0EAB59E5"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color w:val="0D0D14"/>
        </w:rPr>
        <w:t>As the boating community eagerly gears up for the season ahead, the team at Ancasta has an impressive itinerary and line</w:t>
      </w:r>
      <w:r>
        <w:rPr>
          <w:rFonts w:ascii="Calibri" w:hAnsi="Calibri" w:cs="Calibri"/>
          <w:color w:val="0D0D14"/>
        </w:rPr>
        <w:t>-</w:t>
      </w:r>
      <w:r w:rsidRPr="00632C78">
        <w:rPr>
          <w:rFonts w:ascii="Calibri" w:hAnsi="Calibri" w:cs="Calibri"/>
          <w:color w:val="0D0D14"/>
        </w:rPr>
        <w:t>up for upcoming shows and events across the UK and Europe. </w:t>
      </w:r>
    </w:p>
    <w:p w14:paraId="5EA454CC" w14:textId="77777777" w:rsidR="00D9561B" w:rsidRPr="00632C78" w:rsidRDefault="00D9561B" w:rsidP="00D9561B">
      <w:pPr>
        <w:autoSpaceDE w:val="0"/>
        <w:autoSpaceDN w:val="0"/>
        <w:adjustRightInd w:val="0"/>
        <w:rPr>
          <w:rFonts w:ascii="Calibri" w:hAnsi="Calibri" w:cs="Calibri"/>
          <w:color w:val="0D0D14"/>
        </w:rPr>
      </w:pPr>
    </w:p>
    <w:p w14:paraId="6155EF33"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color w:val="0D0D14"/>
        </w:rPr>
        <w:t xml:space="preserve">From </w:t>
      </w:r>
      <w:r w:rsidRPr="008F4A9B">
        <w:rPr>
          <w:rFonts w:ascii="Calibri" w:hAnsi="Calibri" w:cs="Calibri"/>
          <w:color w:val="000000" w:themeColor="text1"/>
        </w:rPr>
        <w:t xml:space="preserve">impressive </w:t>
      </w:r>
      <w:r w:rsidRPr="00632C78">
        <w:rPr>
          <w:rFonts w:ascii="Calibri" w:hAnsi="Calibri" w:cs="Calibri"/>
          <w:color w:val="0D0D14"/>
        </w:rPr>
        <w:t xml:space="preserve">Rigid Inflatable Boats (RIBs) to high-performance cruisers, </w:t>
      </w:r>
      <w:proofErr w:type="gramStart"/>
      <w:r w:rsidRPr="00632C78">
        <w:rPr>
          <w:rFonts w:ascii="Calibri" w:hAnsi="Calibri" w:cs="Calibri"/>
          <w:color w:val="0D0D14"/>
        </w:rPr>
        <w:t>motor</w:t>
      </w:r>
      <w:proofErr w:type="gramEnd"/>
      <w:r w:rsidRPr="00632C78">
        <w:rPr>
          <w:rFonts w:ascii="Calibri" w:hAnsi="Calibri" w:cs="Calibri"/>
          <w:color w:val="0D0D14"/>
        </w:rPr>
        <w:t xml:space="preserve"> and sail, to fully customised luxury boats, both multihull and monohull, Ancasta's </w:t>
      </w:r>
      <w:r>
        <w:rPr>
          <w:rFonts w:ascii="Calibri" w:hAnsi="Calibri" w:cs="Calibri"/>
          <w:color w:val="0D0D14"/>
        </w:rPr>
        <w:t>expansive</w:t>
      </w:r>
      <w:r w:rsidRPr="00632C78">
        <w:rPr>
          <w:rFonts w:ascii="Calibri" w:hAnsi="Calibri" w:cs="Calibri"/>
          <w:color w:val="0D0D14"/>
        </w:rPr>
        <w:t xml:space="preserve"> range of international power and sail brands will be on display, offering prospective buyers the opportunity to get onboard. </w:t>
      </w:r>
    </w:p>
    <w:p w14:paraId="38C6503E" w14:textId="77777777" w:rsidR="00D9561B" w:rsidRPr="00632C78" w:rsidRDefault="00D9561B" w:rsidP="00D9561B">
      <w:pPr>
        <w:autoSpaceDE w:val="0"/>
        <w:autoSpaceDN w:val="0"/>
        <w:adjustRightInd w:val="0"/>
        <w:rPr>
          <w:rFonts w:ascii="Calibri" w:hAnsi="Calibri" w:cs="Calibri"/>
          <w:color w:val="0D0D14"/>
        </w:rPr>
      </w:pPr>
    </w:p>
    <w:p w14:paraId="2B0136C3" w14:textId="2656616D" w:rsidR="00D9561B" w:rsidRDefault="00D9561B" w:rsidP="00D9561B">
      <w:pPr>
        <w:autoSpaceDE w:val="0"/>
        <w:autoSpaceDN w:val="0"/>
        <w:adjustRightInd w:val="0"/>
        <w:rPr>
          <w:rFonts w:ascii="Calibri" w:hAnsi="Calibri" w:cs="Calibri"/>
          <w:color w:val="0D0D14"/>
        </w:rPr>
      </w:pPr>
      <w:r w:rsidRPr="00632C78">
        <w:rPr>
          <w:rFonts w:ascii="Calibri" w:hAnsi="Calibri" w:cs="Calibri"/>
          <w:color w:val="0D0D14"/>
        </w:rPr>
        <w:t xml:space="preserve">“The only way to truly experience a boat is to step aboard and explore it </w:t>
      </w:r>
      <w:r w:rsidR="00765409" w:rsidRPr="00632C78">
        <w:rPr>
          <w:rFonts w:ascii="Calibri" w:hAnsi="Calibri" w:cs="Calibri"/>
          <w:color w:val="0D0D14"/>
        </w:rPr>
        <w:t>first-hand</w:t>
      </w:r>
      <w:r w:rsidRPr="00632C78">
        <w:rPr>
          <w:rFonts w:ascii="Calibri" w:hAnsi="Calibri" w:cs="Calibri"/>
          <w:color w:val="0D0D14"/>
        </w:rPr>
        <w:t xml:space="preserve">, which is why we have made sure to provide a huge selection of boats exhibiting across these events so that people can discover which is best for them,” says Will Blair, Ancasta’s Group Marketing Director. </w:t>
      </w:r>
    </w:p>
    <w:p w14:paraId="689EA151" w14:textId="77777777" w:rsidR="00D9561B" w:rsidRPr="00632C78" w:rsidRDefault="00D9561B" w:rsidP="00D9561B">
      <w:pPr>
        <w:autoSpaceDE w:val="0"/>
        <w:autoSpaceDN w:val="0"/>
        <w:adjustRightInd w:val="0"/>
        <w:rPr>
          <w:rFonts w:ascii="Calibri" w:hAnsi="Calibri" w:cs="Calibri"/>
          <w:color w:val="0D0D14"/>
        </w:rPr>
      </w:pPr>
    </w:p>
    <w:p w14:paraId="289F8F65"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color w:val="0D0D14"/>
        </w:rPr>
        <w:t>With the popularity of these upcoming events, Ancasta strongly advises anyone in the market for a new boat to book an appointment with the team before visiting. </w:t>
      </w:r>
    </w:p>
    <w:p w14:paraId="0C4CEFE9" w14:textId="77777777" w:rsidR="00D9561B" w:rsidRPr="00632C78" w:rsidRDefault="00D9561B" w:rsidP="00D9561B">
      <w:pPr>
        <w:autoSpaceDE w:val="0"/>
        <w:autoSpaceDN w:val="0"/>
        <w:adjustRightInd w:val="0"/>
        <w:rPr>
          <w:rFonts w:ascii="Calibri" w:hAnsi="Calibri" w:cs="Calibri"/>
          <w:color w:val="0D0D14"/>
        </w:rPr>
      </w:pPr>
    </w:p>
    <w:p w14:paraId="7E9C656E"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color w:val="0D0D14"/>
        </w:rPr>
        <w:t xml:space="preserve">This exciting spring show season kicks off with the vast range of yachts descending on Southampton at the South Coast &amp; Green Tech Boat Show this April. Ancasta is excited to return </w:t>
      </w:r>
      <w:r>
        <w:rPr>
          <w:rFonts w:ascii="Calibri" w:hAnsi="Calibri" w:cs="Calibri"/>
          <w:color w:val="0D0D14"/>
        </w:rPr>
        <w:t>to</w:t>
      </w:r>
      <w:r w:rsidRPr="00632C78">
        <w:rPr>
          <w:rFonts w:ascii="Calibri" w:hAnsi="Calibri" w:cs="Calibri"/>
          <w:color w:val="0D0D14"/>
        </w:rPr>
        <w:t xml:space="preserve"> this three-day event hosted at Ocean Village</w:t>
      </w:r>
      <w:r>
        <w:rPr>
          <w:rFonts w:ascii="Calibri" w:hAnsi="Calibri" w:cs="Calibri"/>
          <w:color w:val="0D0D14"/>
        </w:rPr>
        <w:t>.</w:t>
      </w:r>
    </w:p>
    <w:p w14:paraId="50EC181C" w14:textId="77777777" w:rsidR="00D9561B" w:rsidRPr="00632C78" w:rsidRDefault="00D9561B" w:rsidP="00D9561B">
      <w:pPr>
        <w:autoSpaceDE w:val="0"/>
        <w:autoSpaceDN w:val="0"/>
        <w:adjustRightInd w:val="0"/>
        <w:rPr>
          <w:rFonts w:ascii="Calibri" w:hAnsi="Calibri" w:cs="Calibri"/>
          <w:color w:val="0D0D14"/>
        </w:rPr>
      </w:pPr>
    </w:p>
    <w:p w14:paraId="0C65BA46"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b/>
          <w:bCs/>
          <w:i/>
          <w:iCs/>
          <w:color w:val="0D0D14"/>
        </w:rPr>
        <w:t>South Coast &amp; Green Tech Boat Show, Southampton, 19-21 April </w:t>
      </w:r>
    </w:p>
    <w:p w14:paraId="35A7C993" w14:textId="77777777" w:rsidR="00D9561B" w:rsidRPr="00632C78" w:rsidRDefault="00D9561B" w:rsidP="00D9561B">
      <w:pPr>
        <w:autoSpaceDE w:val="0"/>
        <w:autoSpaceDN w:val="0"/>
        <w:adjustRightInd w:val="0"/>
        <w:rPr>
          <w:rFonts w:ascii="Calibri" w:hAnsi="Calibri" w:cs="Calibri"/>
          <w:color w:val="0D0D14"/>
        </w:rPr>
      </w:pPr>
    </w:p>
    <w:p w14:paraId="00ECE472"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color w:val="0D0D14"/>
        </w:rPr>
        <w:t xml:space="preserve">Ancasta will showcase a selection of global brands, from Beneteau sail and power and Lagoon catamarans to Protector and Scorpion RIBs, on offer ahead of the new season, providing attendees </w:t>
      </w:r>
      <w:r>
        <w:rPr>
          <w:rFonts w:ascii="Calibri" w:hAnsi="Calibri" w:cs="Calibri"/>
          <w:color w:val="0D0D14"/>
        </w:rPr>
        <w:t>the chance to view and explore.</w:t>
      </w:r>
    </w:p>
    <w:p w14:paraId="1B04AD4D" w14:textId="77777777" w:rsidR="00D9561B" w:rsidRPr="00632C78" w:rsidRDefault="00D9561B" w:rsidP="00D9561B">
      <w:pPr>
        <w:autoSpaceDE w:val="0"/>
        <w:autoSpaceDN w:val="0"/>
        <w:adjustRightInd w:val="0"/>
        <w:rPr>
          <w:rFonts w:ascii="Calibri" w:hAnsi="Calibri" w:cs="Calibri"/>
          <w:color w:val="0D0D14"/>
        </w:rPr>
      </w:pPr>
    </w:p>
    <w:p w14:paraId="1D792C2E"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b/>
          <w:bCs/>
          <w:i/>
          <w:iCs/>
          <w:color w:val="0D0D14"/>
        </w:rPr>
        <w:t>Gran Turismo 45</w:t>
      </w:r>
    </w:p>
    <w:p w14:paraId="4CA0B172"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color w:val="0D0D14"/>
        </w:rPr>
        <w:t xml:space="preserve">The latest addition to Beneteau's Gran Turismo line is the Gran Turismo 45; this sleek and sporty 14.78-metre express cruiser blends functionality, performance and comfort. The metallic grey "fashion plates" fixed to the sides of the hardtop and on the engine air intakes contribute to aesthetics and performance. The Air Step hull design reduces drag without compromising the boat's handling, clocking up to 170 nautical miles at a cruising speed of 25 knots. The large hull windows and retractable hard top flood the </w:t>
      </w:r>
      <w:r>
        <w:rPr>
          <w:rFonts w:ascii="Calibri" w:hAnsi="Calibri" w:cs="Calibri"/>
          <w:color w:val="0D0D14"/>
        </w:rPr>
        <w:t>space</w:t>
      </w:r>
      <w:r w:rsidRPr="00632C78">
        <w:rPr>
          <w:rFonts w:ascii="Calibri" w:hAnsi="Calibri" w:cs="Calibri"/>
          <w:color w:val="0D0D14"/>
        </w:rPr>
        <w:t xml:space="preserve"> with natural light, seamlessly connecting the inside and outside. The cockpit </w:t>
      </w:r>
      <w:r>
        <w:rPr>
          <w:rFonts w:ascii="Calibri" w:hAnsi="Calibri" w:cs="Calibri"/>
          <w:color w:val="0D0D14"/>
        </w:rPr>
        <w:t>has</w:t>
      </w:r>
      <w:r w:rsidRPr="00632C78">
        <w:rPr>
          <w:rFonts w:ascii="Calibri" w:hAnsi="Calibri" w:cs="Calibri"/>
          <w:color w:val="0D0D14"/>
        </w:rPr>
        <w:t xml:space="preserve"> a retractable TV and a U-shaped seating area opposite the </w:t>
      </w:r>
      <w:r>
        <w:rPr>
          <w:rFonts w:ascii="Calibri" w:hAnsi="Calibri" w:cs="Calibri"/>
          <w:color w:val="0D0D14"/>
        </w:rPr>
        <w:t>w</w:t>
      </w:r>
      <w:r w:rsidRPr="00632C78">
        <w:rPr>
          <w:rFonts w:ascii="Calibri" w:hAnsi="Calibri" w:cs="Calibri"/>
          <w:color w:val="0D0D14"/>
        </w:rPr>
        <w:t xml:space="preserve">et </w:t>
      </w:r>
      <w:r>
        <w:rPr>
          <w:rFonts w:ascii="Calibri" w:hAnsi="Calibri" w:cs="Calibri"/>
          <w:color w:val="0D0D14"/>
        </w:rPr>
        <w:t>b</w:t>
      </w:r>
      <w:r w:rsidRPr="00632C78">
        <w:rPr>
          <w:rFonts w:ascii="Calibri" w:hAnsi="Calibri" w:cs="Calibri"/>
          <w:color w:val="0D0D14"/>
        </w:rPr>
        <w:t>ar. Designed with versatility in mind, there is a two-cabin configuration with the option to convert the lower saloon into a third. </w:t>
      </w:r>
    </w:p>
    <w:p w14:paraId="4BC4449B" w14:textId="77777777" w:rsidR="00D9561B" w:rsidRPr="00632C78" w:rsidRDefault="00D9561B" w:rsidP="00D9561B">
      <w:pPr>
        <w:autoSpaceDE w:val="0"/>
        <w:autoSpaceDN w:val="0"/>
        <w:adjustRightInd w:val="0"/>
        <w:rPr>
          <w:rFonts w:ascii="Calibri" w:hAnsi="Calibri" w:cs="Calibri"/>
          <w:color w:val="0D0D14"/>
        </w:rPr>
      </w:pPr>
    </w:p>
    <w:p w14:paraId="4388DCE7"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b/>
          <w:bCs/>
          <w:i/>
          <w:iCs/>
          <w:color w:val="0D0D14"/>
        </w:rPr>
        <w:t>Swift Trawler 48</w:t>
      </w:r>
    </w:p>
    <w:p w14:paraId="748F67A6"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color w:val="0D0D14"/>
        </w:rPr>
        <w:t xml:space="preserve">Replacing the outgoing 47 model is the </w:t>
      </w:r>
      <w:r>
        <w:rPr>
          <w:rFonts w:ascii="Calibri" w:hAnsi="Calibri" w:cs="Calibri"/>
          <w:color w:val="0D0D14"/>
        </w:rPr>
        <w:t xml:space="preserve">14.74-metre </w:t>
      </w:r>
      <w:r w:rsidRPr="00632C78">
        <w:rPr>
          <w:rFonts w:ascii="Calibri" w:hAnsi="Calibri" w:cs="Calibri"/>
          <w:color w:val="0D0D14"/>
        </w:rPr>
        <w:t>Swift Trawler 48; this mid-range semi-displacement flybridge cruiser boasts a stylish profile.</w:t>
      </w:r>
      <w:r>
        <w:rPr>
          <w:rFonts w:ascii="Calibri" w:hAnsi="Calibri" w:cs="Calibri"/>
          <w:color w:val="0D0D14"/>
        </w:rPr>
        <w:t xml:space="preserve"> </w:t>
      </w:r>
      <w:r w:rsidRPr="00632C78">
        <w:rPr>
          <w:rFonts w:ascii="Calibri" w:hAnsi="Calibri" w:cs="Calibri"/>
          <w:color w:val="0D0D14"/>
        </w:rPr>
        <w:t>Inside, there are clean, contemporary interiors with a well-appointed galley. The 20-square-meter flybridge gives rise to panoramic views and plenty of space for lounging and alfresco dining, including a wet bar. Accommodating up to six, the Swift Trawler 48 has three cabins, including a master, double and twin. The asymmetrical deck layout gives a well-protected starboard-sided deck, and an opening transom provides a large platform with a hydraulic lifting system. </w:t>
      </w:r>
    </w:p>
    <w:p w14:paraId="3C88546D" w14:textId="77777777" w:rsidR="00D9561B" w:rsidRPr="00632C78" w:rsidRDefault="00D9561B" w:rsidP="00D9561B">
      <w:pPr>
        <w:autoSpaceDE w:val="0"/>
        <w:autoSpaceDN w:val="0"/>
        <w:adjustRightInd w:val="0"/>
        <w:rPr>
          <w:rFonts w:ascii="Calibri" w:hAnsi="Calibri" w:cs="Calibri"/>
          <w:color w:val="0D0D14"/>
        </w:rPr>
      </w:pPr>
    </w:p>
    <w:p w14:paraId="551B9C82"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b/>
          <w:bCs/>
          <w:i/>
          <w:iCs/>
          <w:color w:val="0D0D14"/>
        </w:rPr>
        <w:t>Beneteau Oceanis 37.1</w:t>
      </w:r>
    </w:p>
    <w:p w14:paraId="1F5008EF"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color w:val="0D0D14"/>
        </w:rPr>
        <w:t>The latest addition to the iconic Oceanis range is the Oceanis 37.1. This 10.77-metre sailing yacht features a modern hull shape with enhanced performance and increased interior volume. The swing keel can adjust draft specifications, and the additional beam translates to a more spacious interior, offering a choice of two or three-cabin layouts. The yacht features prioritise</w:t>
      </w:r>
      <w:r>
        <w:rPr>
          <w:rFonts w:ascii="Calibri" w:hAnsi="Calibri" w:cs="Calibri"/>
          <w:color w:val="0D0D14"/>
        </w:rPr>
        <w:t xml:space="preserve"> </w:t>
      </w:r>
      <w:r w:rsidRPr="00632C78">
        <w:rPr>
          <w:rFonts w:ascii="Calibri" w:hAnsi="Calibri" w:cs="Calibri"/>
          <w:color w:val="0D0D14"/>
        </w:rPr>
        <w:t>ease of handling, with a rig engineered without a backstay to free up valuable cockpit space. Resulting in a sleeker, lighter, and more efficient sail-area yacht than its predecessor. The collaborative efforts of Marc Lombard and the Nauta Design team have developed this model, representing the 7th generation of this popular line. </w:t>
      </w:r>
    </w:p>
    <w:p w14:paraId="5C738D44" w14:textId="77777777" w:rsidR="00D9561B" w:rsidRPr="00632C78" w:rsidRDefault="00D9561B" w:rsidP="00D9561B">
      <w:pPr>
        <w:autoSpaceDE w:val="0"/>
        <w:autoSpaceDN w:val="0"/>
        <w:adjustRightInd w:val="0"/>
        <w:rPr>
          <w:rFonts w:ascii="Calibri" w:hAnsi="Calibri" w:cs="Calibri"/>
          <w:color w:val="0D0D14"/>
        </w:rPr>
      </w:pPr>
    </w:p>
    <w:p w14:paraId="57FF5EBD"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b/>
          <w:bCs/>
          <w:i/>
          <w:iCs/>
          <w:color w:val="0D0D14"/>
        </w:rPr>
        <w:t>Beneteau First 44</w:t>
      </w:r>
    </w:p>
    <w:p w14:paraId="7AE26E38"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color w:val="0D0D14"/>
        </w:rPr>
        <w:t>Positioned between the First 36 and First 53 is the First 44; this 14.15-metre cruiser</w:t>
      </w:r>
      <w:r>
        <w:rPr>
          <w:rFonts w:ascii="Calibri" w:hAnsi="Calibri" w:cs="Calibri"/>
          <w:color w:val="0D0D14"/>
        </w:rPr>
        <w:t>-racer</w:t>
      </w:r>
      <w:r w:rsidRPr="00632C78">
        <w:rPr>
          <w:rFonts w:ascii="Calibri" w:hAnsi="Calibri" w:cs="Calibri"/>
          <w:color w:val="0D0D14"/>
        </w:rPr>
        <w:t xml:space="preserve"> combines elegance and comfort with performance. The sailing yacht has two distinct deck plans for owners - the First 44 and the First 44 Performance. The model is produced in a dedicated facility, resulting in superyacht quality. Equipped with a 106-square-metre modern sail area, it can easily tackle Code 0 and spinnaker sails; the</w:t>
      </w:r>
      <w:r>
        <w:rPr>
          <w:rFonts w:ascii="Calibri" w:hAnsi="Calibri" w:cs="Calibri"/>
          <w:color w:val="0D0D14"/>
        </w:rPr>
        <w:t xml:space="preserve"> aft</w:t>
      </w:r>
      <w:r w:rsidRPr="00632C78">
        <w:rPr>
          <w:rFonts w:ascii="Calibri" w:hAnsi="Calibri" w:cs="Calibri"/>
          <w:color w:val="0D0D14"/>
        </w:rPr>
        <w:t xml:space="preserve"> mast </w:t>
      </w:r>
      <w:r>
        <w:rPr>
          <w:rFonts w:ascii="Calibri" w:hAnsi="Calibri" w:cs="Calibri"/>
          <w:color w:val="0D0D14"/>
        </w:rPr>
        <w:t>position</w:t>
      </w:r>
      <w:r w:rsidRPr="00632C78">
        <w:rPr>
          <w:rFonts w:ascii="Calibri" w:hAnsi="Calibri" w:cs="Calibri"/>
          <w:color w:val="0D0D14"/>
        </w:rPr>
        <w:t xml:space="preserve"> also enhances performance. Its water ballast system can replace up to four people on the rail, enabling it to sail as fast as a fully crewed boat. The expansive side decks provide easy movement with all lines leading aft to the helm, ensuring precise steering with the Garmin chart plotter and easy winch access. </w:t>
      </w:r>
    </w:p>
    <w:p w14:paraId="5BAB5A52" w14:textId="77777777" w:rsidR="00D9561B" w:rsidRPr="00632C78" w:rsidRDefault="00D9561B" w:rsidP="00D9561B">
      <w:pPr>
        <w:autoSpaceDE w:val="0"/>
        <w:autoSpaceDN w:val="0"/>
        <w:adjustRightInd w:val="0"/>
        <w:rPr>
          <w:rFonts w:ascii="Calibri" w:hAnsi="Calibri" w:cs="Calibri"/>
          <w:color w:val="0D0D14"/>
        </w:rPr>
      </w:pPr>
    </w:p>
    <w:p w14:paraId="57B4DEEB"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b/>
          <w:bCs/>
          <w:i/>
          <w:iCs/>
          <w:color w:val="0D0D14"/>
        </w:rPr>
        <w:t>Lagoon 42</w:t>
      </w:r>
    </w:p>
    <w:p w14:paraId="50D8C31F" w14:textId="77777777" w:rsidR="00D9561B" w:rsidRPr="00632C78" w:rsidRDefault="00D9561B" w:rsidP="00D9561B">
      <w:pPr>
        <w:autoSpaceDE w:val="0"/>
        <w:autoSpaceDN w:val="0"/>
        <w:adjustRightInd w:val="0"/>
        <w:rPr>
          <w:rFonts w:ascii="Calibri" w:hAnsi="Calibri" w:cs="Calibri"/>
          <w:color w:val="0D0D14"/>
        </w:rPr>
      </w:pPr>
      <w:r w:rsidRPr="00513A46">
        <w:rPr>
          <w:rFonts w:ascii="Calibri" w:hAnsi="Calibri" w:cs="Calibri"/>
          <w:color w:val="000000" w:themeColor="text1"/>
        </w:rPr>
        <w:t xml:space="preserve">This popular model is a </w:t>
      </w:r>
      <w:r w:rsidRPr="00632C78">
        <w:rPr>
          <w:rFonts w:ascii="Calibri" w:hAnsi="Calibri" w:cs="Calibri"/>
          <w:color w:val="0D0D14"/>
        </w:rPr>
        <w:t xml:space="preserve">12.8-metre multihull </w:t>
      </w:r>
      <w:r>
        <w:rPr>
          <w:rFonts w:ascii="Calibri" w:hAnsi="Calibri" w:cs="Calibri"/>
          <w:color w:val="0D0D14"/>
        </w:rPr>
        <w:t xml:space="preserve">that </w:t>
      </w:r>
      <w:r w:rsidRPr="00632C78">
        <w:rPr>
          <w:rFonts w:ascii="Calibri" w:hAnsi="Calibri" w:cs="Calibri"/>
          <w:color w:val="0D0D14"/>
        </w:rPr>
        <w:t>blends sailing performance with spacious, functional living spaces. Featuring a new coach</w:t>
      </w:r>
      <w:r>
        <w:rPr>
          <w:rFonts w:ascii="Calibri" w:hAnsi="Calibri" w:cs="Calibri"/>
          <w:color w:val="0D0D14"/>
        </w:rPr>
        <w:t xml:space="preserve"> </w:t>
      </w:r>
      <w:r w:rsidRPr="00632C78">
        <w:rPr>
          <w:rFonts w:ascii="Calibri" w:hAnsi="Calibri" w:cs="Calibri"/>
          <w:color w:val="0D0D14"/>
        </w:rPr>
        <w:t>roof design and elegant lines courtesy of VPLP Design and Patrick le Quement. For ease of handling, there is an elevated helm position, self-tacking jib, short boom, and all controls conveniently located at the helm aft. Inside the catamaran, Nauta</w:t>
      </w:r>
      <w:r>
        <w:rPr>
          <w:rFonts w:ascii="Calibri" w:hAnsi="Calibri" w:cs="Calibri"/>
          <w:color w:val="0D0D14"/>
        </w:rPr>
        <w:t xml:space="preserve"> D</w:t>
      </w:r>
      <w:r w:rsidRPr="00632C78">
        <w:rPr>
          <w:rFonts w:ascii="Calibri" w:hAnsi="Calibri" w:cs="Calibri"/>
          <w:color w:val="0D0D14"/>
        </w:rPr>
        <w:t>esign has created light and contemporary aesthetics. The hardtop Bimini offers weather protection, and the open-plan cockpit offers shelter and ventilation. Thanks to the 1.25-metre draft, the Lagoon 42 can effortlessly anchor in shallow waters. The cabin configuration is available in three or four. </w:t>
      </w:r>
    </w:p>
    <w:p w14:paraId="26C26FBA" w14:textId="77777777" w:rsidR="00D9561B" w:rsidRPr="00632C78" w:rsidRDefault="00D9561B" w:rsidP="00D9561B">
      <w:pPr>
        <w:autoSpaceDE w:val="0"/>
        <w:autoSpaceDN w:val="0"/>
        <w:adjustRightInd w:val="0"/>
        <w:rPr>
          <w:rFonts w:ascii="Calibri" w:hAnsi="Calibri" w:cs="Calibri"/>
          <w:color w:val="0D0D14"/>
        </w:rPr>
      </w:pPr>
    </w:p>
    <w:p w14:paraId="10806FA1" w14:textId="77777777" w:rsidR="005922FA" w:rsidRDefault="005922FA" w:rsidP="00D9561B">
      <w:pPr>
        <w:autoSpaceDE w:val="0"/>
        <w:autoSpaceDN w:val="0"/>
        <w:adjustRightInd w:val="0"/>
        <w:rPr>
          <w:rFonts w:ascii="Calibri" w:hAnsi="Calibri" w:cs="Calibri"/>
          <w:b/>
          <w:bCs/>
          <w:i/>
          <w:iCs/>
          <w:color w:val="0D0D14"/>
        </w:rPr>
      </w:pPr>
    </w:p>
    <w:p w14:paraId="6874B849" w14:textId="77777777" w:rsidR="005922FA" w:rsidRDefault="005922FA" w:rsidP="005922FA">
      <w:pPr>
        <w:autoSpaceDE w:val="0"/>
        <w:autoSpaceDN w:val="0"/>
        <w:adjustRightInd w:val="0"/>
        <w:jc w:val="right"/>
        <w:rPr>
          <w:rFonts w:ascii="Calibri" w:hAnsi="Calibri" w:cs="Calibri"/>
          <w:color w:val="0D0D14"/>
        </w:rPr>
      </w:pPr>
      <w:r w:rsidRPr="005922FA">
        <w:rPr>
          <w:rFonts w:ascii="Calibri" w:hAnsi="Calibri" w:cs="Calibri"/>
          <w:i/>
          <w:iCs/>
          <w:color w:val="0D0D14"/>
        </w:rPr>
        <w:t>Continues</w:t>
      </w:r>
      <w:r>
        <w:rPr>
          <w:rFonts w:ascii="Calibri" w:hAnsi="Calibri" w:cs="Calibri"/>
          <w:color w:val="0D0D14"/>
        </w:rPr>
        <w:t>…</w:t>
      </w:r>
    </w:p>
    <w:p w14:paraId="0A68F878" w14:textId="77777777" w:rsidR="005922FA" w:rsidRDefault="005922FA" w:rsidP="005922FA">
      <w:pPr>
        <w:autoSpaceDE w:val="0"/>
        <w:autoSpaceDN w:val="0"/>
        <w:adjustRightInd w:val="0"/>
        <w:jc w:val="right"/>
        <w:rPr>
          <w:rFonts w:ascii="Calibri" w:hAnsi="Calibri" w:cs="Calibri"/>
          <w:b/>
          <w:bCs/>
          <w:i/>
          <w:iCs/>
          <w:color w:val="0D0D14"/>
        </w:rPr>
      </w:pPr>
    </w:p>
    <w:p w14:paraId="388EF9BE" w14:textId="77777777" w:rsidR="005922FA" w:rsidRDefault="005922FA" w:rsidP="00D9561B">
      <w:pPr>
        <w:autoSpaceDE w:val="0"/>
        <w:autoSpaceDN w:val="0"/>
        <w:adjustRightInd w:val="0"/>
        <w:rPr>
          <w:rFonts w:ascii="Calibri" w:hAnsi="Calibri" w:cs="Calibri"/>
          <w:b/>
          <w:bCs/>
          <w:i/>
          <w:iCs/>
          <w:color w:val="0D0D14"/>
        </w:rPr>
      </w:pPr>
    </w:p>
    <w:p w14:paraId="5959309C" w14:textId="77777777" w:rsidR="005922FA" w:rsidRDefault="005922FA" w:rsidP="00D9561B">
      <w:pPr>
        <w:autoSpaceDE w:val="0"/>
        <w:autoSpaceDN w:val="0"/>
        <w:adjustRightInd w:val="0"/>
        <w:rPr>
          <w:rFonts w:ascii="Calibri" w:hAnsi="Calibri" w:cs="Calibri"/>
          <w:b/>
          <w:bCs/>
          <w:i/>
          <w:iCs/>
          <w:color w:val="0D0D14"/>
        </w:rPr>
      </w:pPr>
    </w:p>
    <w:p w14:paraId="0C4508E4" w14:textId="600FCDDB"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b/>
          <w:bCs/>
          <w:i/>
          <w:iCs/>
          <w:color w:val="0D0D14"/>
        </w:rPr>
        <w:t>Protector 310 Targa</w:t>
      </w:r>
    </w:p>
    <w:p w14:paraId="4F72CFE5"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color w:val="0D0D14"/>
        </w:rPr>
        <w:t>The New Zealand manufacturer introduces the Protector 310 Targa. This capable 9.36-metre boat is designed to meet the needs of both commercial users and serious recreational boaters seeking that versatile year-round vessel. Earning its reputation as a dependable platform and capable of reaching up to 30 knots, this multipurpose boat was utilised as a chase boat for the New Zealand America's Cup events. The spacious interior layout prioritises functionality and ease of access, with a cabin that features twin bunks and the option of additional transom seats for extra seating and storage. </w:t>
      </w:r>
    </w:p>
    <w:p w14:paraId="029E5F75" w14:textId="77777777" w:rsidR="00D9561B" w:rsidRPr="00632C78" w:rsidRDefault="00D9561B" w:rsidP="00D9561B">
      <w:pPr>
        <w:autoSpaceDE w:val="0"/>
        <w:autoSpaceDN w:val="0"/>
        <w:adjustRightInd w:val="0"/>
        <w:rPr>
          <w:rFonts w:ascii="Calibri" w:hAnsi="Calibri" w:cs="Calibri"/>
          <w:color w:val="0D0D14"/>
        </w:rPr>
      </w:pPr>
    </w:p>
    <w:p w14:paraId="10C0C820"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b/>
          <w:bCs/>
          <w:i/>
          <w:iCs/>
          <w:color w:val="0D0D14"/>
        </w:rPr>
        <w:t>Protector 310 Chase </w:t>
      </w:r>
    </w:p>
    <w:p w14:paraId="4ECA2514"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color w:val="0D0D14"/>
        </w:rPr>
        <w:t xml:space="preserve">The Protector 310 Chase is a high-performance utility vessel with an advanced design and efficient hull, designed to excel in various applications. The model is equipped with a full-sized </w:t>
      </w:r>
      <w:r>
        <w:rPr>
          <w:rFonts w:ascii="Calibri" w:hAnsi="Calibri" w:cs="Calibri"/>
          <w:color w:val="0D0D14"/>
        </w:rPr>
        <w:t>b</w:t>
      </w:r>
      <w:r w:rsidRPr="00632C78">
        <w:rPr>
          <w:rFonts w:ascii="Calibri" w:hAnsi="Calibri" w:cs="Calibri"/>
          <w:color w:val="0D0D14"/>
        </w:rPr>
        <w:t xml:space="preserve">imini, providing ample weather protection, while the 360-degree walkable deck allows for easy access and manoeuvrability. This 9.25-metre boat is ideal for those requiring a high-performance vessel for diving, fishing, commuting, or as a tender to remote beaches, </w:t>
      </w:r>
      <w:proofErr w:type="gramStart"/>
      <w:r w:rsidRPr="00632C78">
        <w:rPr>
          <w:rFonts w:ascii="Calibri" w:hAnsi="Calibri" w:cs="Calibri"/>
          <w:color w:val="0D0D14"/>
        </w:rPr>
        <w:t>superyacht</w:t>
      </w:r>
      <w:r>
        <w:rPr>
          <w:rFonts w:ascii="Calibri" w:hAnsi="Calibri" w:cs="Calibri"/>
          <w:color w:val="0D0D14"/>
        </w:rPr>
        <w:t>s</w:t>
      </w:r>
      <w:proofErr w:type="gramEnd"/>
      <w:r>
        <w:rPr>
          <w:rFonts w:ascii="Calibri" w:hAnsi="Calibri" w:cs="Calibri"/>
          <w:color w:val="0D0D14"/>
        </w:rPr>
        <w:t xml:space="preserve"> </w:t>
      </w:r>
      <w:r w:rsidRPr="00632C78">
        <w:rPr>
          <w:rFonts w:ascii="Calibri" w:hAnsi="Calibri" w:cs="Calibri"/>
          <w:color w:val="0D0D14"/>
        </w:rPr>
        <w:t>and yacht racing syndicates.</w:t>
      </w:r>
    </w:p>
    <w:p w14:paraId="3BFD5C9D" w14:textId="77777777" w:rsidR="00D9561B" w:rsidRPr="00632C78" w:rsidRDefault="00D9561B" w:rsidP="00D9561B">
      <w:pPr>
        <w:autoSpaceDE w:val="0"/>
        <w:autoSpaceDN w:val="0"/>
        <w:adjustRightInd w:val="0"/>
        <w:rPr>
          <w:rFonts w:ascii="Calibri" w:hAnsi="Calibri" w:cs="Calibri"/>
          <w:color w:val="0D0D14"/>
        </w:rPr>
      </w:pPr>
    </w:p>
    <w:p w14:paraId="01D6BF8B"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b/>
          <w:bCs/>
          <w:i/>
          <w:iCs/>
          <w:color w:val="0D0D14"/>
        </w:rPr>
        <w:t>Scorpion 10m Sting </w:t>
      </w:r>
    </w:p>
    <w:p w14:paraId="267ED612" w14:textId="77777777" w:rsidR="00D9561B" w:rsidRPr="00632C78" w:rsidRDefault="00D9561B" w:rsidP="00D9561B">
      <w:pPr>
        <w:autoSpaceDE w:val="0"/>
        <w:autoSpaceDN w:val="0"/>
        <w:adjustRightInd w:val="0"/>
        <w:rPr>
          <w:rFonts w:ascii="Calibri" w:hAnsi="Calibri" w:cs="Calibri"/>
          <w:color w:val="0D0D14"/>
        </w:rPr>
      </w:pPr>
      <w:r w:rsidRPr="00987960">
        <w:rPr>
          <w:rFonts w:ascii="Calibri" w:hAnsi="Calibri" w:cs="Calibri"/>
          <w:color w:val="000000" w:themeColor="text1"/>
        </w:rPr>
        <w:t xml:space="preserve">Ancasta is proud to present the Scorpion Sting 10m from the </w:t>
      </w:r>
      <w:r w:rsidRPr="00632C78">
        <w:rPr>
          <w:rFonts w:ascii="Calibri" w:hAnsi="Calibri" w:cs="Calibri"/>
          <w:color w:val="0D0D14"/>
        </w:rPr>
        <w:t>renowned British brand of high-performance RIBs</w:t>
      </w:r>
      <w:r>
        <w:rPr>
          <w:rFonts w:ascii="Calibri" w:hAnsi="Calibri" w:cs="Calibri"/>
          <w:color w:val="0D0D14"/>
        </w:rPr>
        <w:t xml:space="preserve"> at this year’s South Coast Boat Show</w:t>
      </w:r>
      <w:r w:rsidRPr="00632C78">
        <w:rPr>
          <w:rFonts w:ascii="Calibri" w:hAnsi="Calibri" w:cs="Calibri"/>
          <w:color w:val="0D0D14"/>
        </w:rPr>
        <w:t>. As a world endurance record holder, this model is extremely capable, with sleek consoles, shock-mitigating seats, additional seating, and new engine options. It features a non-stepped hull built to withstand the harshest conditions and a helm designed for standing and seating. </w:t>
      </w:r>
    </w:p>
    <w:p w14:paraId="6AE72836" w14:textId="77777777" w:rsidR="00D9561B" w:rsidRPr="00632C78" w:rsidRDefault="00D9561B" w:rsidP="00D9561B">
      <w:pPr>
        <w:autoSpaceDE w:val="0"/>
        <w:autoSpaceDN w:val="0"/>
        <w:adjustRightInd w:val="0"/>
        <w:rPr>
          <w:rFonts w:ascii="Calibri" w:hAnsi="Calibri" w:cs="Calibri"/>
          <w:color w:val="0D0D14"/>
        </w:rPr>
      </w:pPr>
    </w:p>
    <w:p w14:paraId="40FE8EE3"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b/>
          <w:bCs/>
          <w:i/>
          <w:iCs/>
          <w:color w:val="0D0D14"/>
        </w:rPr>
        <w:t>Beneteau Customer Sea Trials, Port Ginest</w:t>
      </w:r>
      <w:r>
        <w:rPr>
          <w:rFonts w:ascii="Calibri" w:hAnsi="Calibri" w:cs="Calibri"/>
          <w:b/>
          <w:bCs/>
          <w:i/>
          <w:iCs/>
          <w:color w:val="0D0D14"/>
        </w:rPr>
        <w:t>a</w:t>
      </w:r>
      <w:r w:rsidRPr="00632C78">
        <w:rPr>
          <w:rFonts w:ascii="Calibri" w:hAnsi="Calibri" w:cs="Calibri"/>
          <w:b/>
          <w:bCs/>
          <w:i/>
          <w:iCs/>
          <w:color w:val="0D0D14"/>
        </w:rPr>
        <w:t>, 17-21 April</w:t>
      </w:r>
    </w:p>
    <w:p w14:paraId="00BC6A45" w14:textId="77777777" w:rsidR="00D9561B" w:rsidRPr="00632C78" w:rsidRDefault="00D9561B" w:rsidP="00D9561B">
      <w:pPr>
        <w:autoSpaceDE w:val="0"/>
        <w:autoSpaceDN w:val="0"/>
        <w:adjustRightInd w:val="0"/>
        <w:rPr>
          <w:rFonts w:ascii="Calibri" w:hAnsi="Calibri" w:cs="Calibri"/>
          <w:color w:val="0D0D14"/>
        </w:rPr>
      </w:pPr>
    </w:p>
    <w:p w14:paraId="57457756"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color w:val="0D0D14"/>
        </w:rPr>
        <w:t xml:space="preserve">Held in Port Ginesta, near Barcelona, Ancasta will host clients at the Beneteau </w:t>
      </w:r>
      <w:r>
        <w:rPr>
          <w:rFonts w:ascii="Calibri" w:hAnsi="Calibri" w:cs="Calibri"/>
          <w:color w:val="0D0D14"/>
        </w:rPr>
        <w:t>S</w:t>
      </w:r>
      <w:r w:rsidRPr="00632C78">
        <w:rPr>
          <w:rFonts w:ascii="Calibri" w:hAnsi="Calibri" w:cs="Calibri"/>
          <w:color w:val="0D0D14"/>
        </w:rPr>
        <w:t xml:space="preserve">ea </w:t>
      </w:r>
      <w:r>
        <w:rPr>
          <w:rFonts w:ascii="Calibri" w:hAnsi="Calibri" w:cs="Calibri"/>
          <w:color w:val="0D0D14"/>
        </w:rPr>
        <w:t>T</w:t>
      </w:r>
      <w:r w:rsidRPr="00632C78">
        <w:rPr>
          <w:rFonts w:ascii="Calibri" w:hAnsi="Calibri" w:cs="Calibri"/>
          <w:color w:val="0D0D14"/>
        </w:rPr>
        <w:t xml:space="preserve">rials. This five-day event enables prospective buyers to try out a </w:t>
      </w:r>
      <w:r w:rsidRPr="00765409">
        <w:rPr>
          <w:rFonts w:ascii="Calibri" w:hAnsi="Calibri" w:cs="Calibri"/>
          <w:color w:val="000000" w:themeColor="text1"/>
        </w:rPr>
        <w:t xml:space="preserve">huge </w:t>
      </w:r>
      <w:r w:rsidRPr="00632C78">
        <w:rPr>
          <w:rFonts w:ascii="Calibri" w:hAnsi="Calibri" w:cs="Calibri"/>
          <w:color w:val="0D0D14"/>
        </w:rPr>
        <w:t>range of Beneteau models in actual navigable conditions before purchasing. </w:t>
      </w:r>
    </w:p>
    <w:p w14:paraId="1F0006C5" w14:textId="77777777" w:rsidR="00D9561B" w:rsidRPr="00632C78" w:rsidRDefault="00D9561B" w:rsidP="00D9561B">
      <w:pPr>
        <w:autoSpaceDE w:val="0"/>
        <w:autoSpaceDN w:val="0"/>
        <w:adjustRightInd w:val="0"/>
        <w:rPr>
          <w:rFonts w:ascii="Calibri" w:hAnsi="Calibri" w:cs="Calibri"/>
          <w:color w:val="0D0D14"/>
        </w:rPr>
      </w:pPr>
    </w:p>
    <w:p w14:paraId="5F10816A"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b/>
          <w:bCs/>
          <w:i/>
          <w:iCs/>
          <w:color w:val="0D0D14"/>
        </w:rPr>
        <w:t>Oceanis Yacht 60 </w:t>
      </w:r>
    </w:p>
    <w:p w14:paraId="1741B526"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color w:val="0D0D14"/>
        </w:rPr>
        <w:t>Designed by Roberto Biscontini and Lorenzo Argento, the Beneteau Oceanis Yacht 60 is a sophisticated ocean cruising yacht. Modern finishes and a customisable specification, perfect for performance-oriented and comfortable, short-handed sailing complement the timeless design. In-mast furling, and electric winches allow for ease of handling. The 18.29-metre yacht has ample, open-planned living space with three double en-suite cabins while boasting an expansive deck space and a spacious tender garage on the exterior. </w:t>
      </w:r>
    </w:p>
    <w:p w14:paraId="4ECF2D06" w14:textId="77777777" w:rsidR="00D9561B" w:rsidRPr="00632C78" w:rsidRDefault="00D9561B" w:rsidP="00D9561B">
      <w:pPr>
        <w:autoSpaceDE w:val="0"/>
        <w:autoSpaceDN w:val="0"/>
        <w:adjustRightInd w:val="0"/>
        <w:rPr>
          <w:rFonts w:ascii="Calibri" w:hAnsi="Calibri" w:cs="Calibri"/>
          <w:color w:val="0D0D14"/>
        </w:rPr>
      </w:pPr>
    </w:p>
    <w:p w14:paraId="73406E57" w14:textId="77777777" w:rsidR="005922FA" w:rsidRDefault="005922FA" w:rsidP="00D9561B">
      <w:pPr>
        <w:autoSpaceDE w:val="0"/>
        <w:autoSpaceDN w:val="0"/>
        <w:adjustRightInd w:val="0"/>
        <w:rPr>
          <w:rFonts w:ascii="Calibri" w:hAnsi="Calibri" w:cs="Calibri"/>
          <w:b/>
          <w:bCs/>
          <w:i/>
          <w:iCs/>
          <w:color w:val="0D0D14"/>
        </w:rPr>
      </w:pPr>
    </w:p>
    <w:p w14:paraId="7213F652" w14:textId="77777777" w:rsidR="005922FA" w:rsidRDefault="005922FA" w:rsidP="00D9561B">
      <w:pPr>
        <w:autoSpaceDE w:val="0"/>
        <w:autoSpaceDN w:val="0"/>
        <w:adjustRightInd w:val="0"/>
        <w:rPr>
          <w:rFonts w:ascii="Calibri" w:hAnsi="Calibri" w:cs="Calibri"/>
          <w:b/>
          <w:bCs/>
          <w:i/>
          <w:iCs/>
          <w:color w:val="0D0D14"/>
        </w:rPr>
      </w:pPr>
    </w:p>
    <w:p w14:paraId="1E39F2FE" w14:textId="77777777" w:rsidR="005922FA" w:rsidRDefault="005922FA" w:rsidP="005922FA">
      <w:pPr>
        <w:autoSpaceDE w:val="0"/>
        <w:autoSpaceDN w:val="0"/>
        <w:adjustRightInd w:val="0"/>
        <w:jc w:val="right"/>
        <w:rPr>
          <w:rFonts w:ascii="Calibri" w:hAnsi="Calibri" w:cs="Calibri"/>
          <w:color w:val="0D0D14"/>
        </w:rPr>
      </w:pPr>
      <w:r w:rsidRPr="005922FA">
        <w:rPr>
          <w:rFonts w:ascii="Calibri" w:hAnsi="Calibri" w:cs="Calibri"/>
          <w:i/>
          <w:iCs/>
          <w:color w:val="0D0D14"/>
        </w:rPr>
        <w:t>Continues</w:t>
      </w:r>
      <w:r>
        <w:rPr>
          <w:rFonts w:ascii="Calibri" w:hAnsi="Calibri" w:cs="Calibri"/>
          <w:color w:val="0D0D14"/>
        </w:rPr>
        <w:t>…</w:t>
      </w:r>
    </w:p>
    <w:p w14:paraId="0D712237" w14:textId="77777777" w:rsidR="005922FA" w:rsidRDefault="005922FA" w:rsidP="005922FA">
      <w:pPr>
        <w:autoSpaceDE w:val="0"/>
        <w:autoSpaceDN w:val="0"/>
        <w:adjustRightInd w:val="0"/>
        <w:jc w:val="right"/>
        <w:rPr>
          <w:rFonts w:ascii="Calibri" w:hAnsi="Calibri" w:cs="Calibri"/>
          <w:b/>
          <w:bCs/>
          <w:i/>
          <w:iCs/>
          <w:color w:val="0D0D14"/>
        </w:rPr>
      </w:pPr>
    </w:p>
    <w:p w14:paraId="7FD80B64" w14:textId="77777777" w:rsidR="005922FA" w:rsidRDefault="005922FA" w:rsidP="00D9561B">
      <w:pPr>
        <w:autoSpaceDE w:val="0"/>
        <w:autoSpaceDN w:val="0"/>
        <w:adjustRightInd w:val="0"/>
        <w:rPr>
          <w:rFonts w:ascii="Calibri" w:hAnsi="Calibri" w:cs="Calibri"/>
          <w:b/>
          <w:bCs/>
          <w:i/>
          <w:iCs/>
          <w:color w:val="0D0D14"/>
        </w:rPr>
      </w:pPr>
    </w:p>
    <w:p w14:paraId="7CFF1E2F" w14:textId="483A4E3B"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b/>
          <w:bCs/>
          <w:i/>
          <w:iCs/>
          <w:color w:val="0D0D14"/>
        </w:rPr>
        <w:t>Oceanis Yacht 54</w:t>
      </w:r>
    </w:p>
    <w:p w14:paraId="5E2A23D8" w14:textId="38B60CED" w:rsidR="005922FA" w:rsidRPr="005922FA" w:rsidRDefault="00D9561B" w:rsidP="00D9561B">
      <w:pPr>
        <w:autoSpaceDE w:val="0"/>
        <w:autoSpaceDN w:val="0"/>
        <w:adjustRightInd w:val="0"/>
        <w:rPr>
          <w:rFonts w:ascii="Calibri" w:hAnsi="Calibri" w:cs="Calibri"/>
          <w:color w:val="0D0D14"/>
        </w:rPr>
      </w:pPr>
      <w:r w:rsidRPr="00632C78">
        <w:rPr>
          <w:rFonts w:ascii="Calibri" w:hAnsi="Calibri" w:cs="Calibri"/>
          <w:color w:val="0D0D14"/>
        </w:rPr>
        <w:t>Beneteau used the hull from its high-performance First Yacht 53 to create this Oceanis Yacht 54 model for those opting more toward cruising than racing. It is suitable for all weather, even light winds, and the twin rudders allow for increased hull control at the dual helm station for responsiveness. The 17-metre yacht also features a wide-open deck space and three cabins, with a</w:t>
      </w:r>
      <w:r>
        <w:rPr>
          <w:rFonts w:ascii="Calibri" w:hAnsi="Calibri" w:cs="Calibri"/>
          <w:color w:val="0D0D14"/>
        </w:rPr>
        <w:t>n additional cabin for the</w:t>
      </w:r>
      <w:r w:rsidRPr="00632C78">
        <w:rPr>
          <w:rFonts w:ascii="Calibri" w:hAnsi="Calibri" w:cs="Calibri"/>
          <w:color w:val="0D0D14"/>
        </w:rPr>
        <w:t xml:space="preserve"> crew. </w:t>
      </w:r>
    </w:p>
    <w:p w14:paraId="5D2948AD" w14:textId="77777777" w:rsidR="005922FA" w:rsidRDefault="005922FA" w:rsidP="00D9561B">
      <w:pPr>
        <w:autoSpaceDE w:val="0"/>
        <w:autoSpaceDN w:val="0"/>
        <w:adjustRightInd w:val="0"/>
        <w:rPr>
          <w:rFonts w:ascii="Calibri" w:hAnsi="Calibri" w:cs="Calibri"/>
          <w:b/>
          <w:bCs/>
          <w:i/>
          <w:iCs/>
          <w:color w:val="0D0D14"/>
        </w:rPr>
      </w:pPr>
    </w:p>
    <w:p w14:paraId="51681E8F" w14:textId="11AE0CAF"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b/>
          <w:bCs/>
          <w:i/>
          <w:iCs/>
          <w:color w:val="0D0D14"/>
        </w:rPr>
        <w:t>First 53</w:t>
      </w:r>
    </w:p>
    <w:p w14:paraId="22693522"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color w:val="0D0D14"/>
        </w:rPr>
        <w:t>The First 53 is a performance-oriented sailing yacht officially launched at the 2019 Cannes Yachting Festival. This sleek, sporty, modern yacht combines fast cruising and high-performance capabilities with a sail area of 168-square-metres and a new concept hull designed for moderate speeds. Performance can be enhanced with optional carbon riggings. The 17.14-metre yacht has ample space, including a lounge area and three modern designed cabins. Meanwhile, it has a clean and striking deck layout, with an integrated tender garage for storage. </w:t>
      </w:r>
    </w:p>
    <w:p w14:paraId="39282362" w14:textId="77777777" w:rsidR="00D9561B" w:rsidRPr="00632C78" w:rsidRDefault="00D9561B" w:rsidP="00D9561B">
      <w:pPr>
        <w:autoSpaceDE w:val="0"/>
        <w:autoSpaceDN w:val="0"/>
        <w:adjustRightInd w:val="0"/>
        <w:rPr>
          <w:rFonts w:ascii="Calibri" w:hAnsi="Calibri" w:cs="Calibri"/>
          <w:color w:val="0D0D14"/>
        </w:rPr>
      </w:pPr>
    </w:p>
    <w:p w14:paraId="53E22BC2"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color w:val="0D0D14"/>
        </w:rPr>
        <w:t>The Oceanis 37.1, Gran Turismo 45, and Swift Trawler 48 will also be available for trial with Ancasta at the Beneteau Customer Sea Trials.</w:t>
      </w:r>
    </w:p>
    <w:p w14:paraId="26B5A46B" w14:textId="77777777" w:rsidR="00D9561B" w:rsidRPr="00632C78" w:rsidRDefault="00D9561B" w:rsidP="00D9561B">
      <w:pPr>
        <w:autoSpaceDE w:val="0"/>
        <w:autoSpaceDN w:val="0"/>
        <w:adjustRightInd w:val="0"/>
        <w:rPr>
          <w:rFonts w:ascii="Calibri" w:hAnsi="Calibri" w:cs="Calibri"/>
          <w:color w:val="0D0D14"/>
        </w:rPr>
      </w:pPr>
    </w:p>
    <w:p w14:paraId="217168C7"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b/>
          <w:bCs/>
          <w:i/>
          <w:iCs/>
          <w:color w:val="0D0D14"/>
        </w:rPr>
        <w:t>Palma International Boat Show, Mallorca, 25-28 April</w:t>
      </w:r>
    </w:p>
    <w:p w14:paraId="16CD4DD9" w14:textId="77777777" w:rsidR="00D9561B" w:rsidRPr="00632C78" w:rsidRDefault="00D9561B" w:rsidP="00D9561B">
      <w:pPr>
        <w:autoSpaceDE w:val="0"/>
        <w:autoSpaceDN w:val="0"/>
        <w:adjustRightInd w:val="0"/>
        <w:rPr>
          <w:rFonts w:ascii="Calibri" w:hAnsi="Calibri" w:cs="Calibri"/>
          <w:color w:val="0D0D14"/>
        </w:rPr>
      </w:pPr>
    </w:p>
    <w:p w14:paraId="5D30301C"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color w:val="0D0D14"/>
        </w:rPr>
        <w:t>With over 600 yachts on display, this prestigious show returns to the yachting hub of the Balearic Islands, Marina Port Vell in Palma. As the leading Prestige dealer for the Balearic regions, Ancasta will exhibit a premier selection of this luxury power brand model. </w:t>
      </w:r>
    </w:p>
    <w:p w14:paraId="1CB27771" w14:textId="77777777" w:rsidR="00D9561B" w:rsidRPr="00632C78" w:rsidRDefault="00D9561B" w:rsidP="00D9561B">
      <w:pPr>
        <w:autoSpaceDE w:val="0"/>
        <w:autoSpaceDN w:val="0"/>
        <w:adjustRightInd w:val="0"/>
        <w:rPr>
          <w:rFonts w:ascii="Calibri" w:hAnsi="Calibri" w:cs="Calibri"/>
          <w:color w:val="0D0D14"/>
        </w:rPr>
      </w:pPr>
    </w:p>
    <w:p w14:paraId="059CF8A8"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b/>
          <w:bCs/>
          <w:i/>
          <w:iCs/>
          <w:color w:val="0D0D14"/>
        </w:rPr>
        <w:t>Prestige M48</w:t>
      </w:r>
    </w:p>
    <w:p w14:paraId="71FBE6E5"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color w:val="0D0D14"/>
        </w:rPr>
        <w:t>Launched at the 2022 Cannes Yachting Festival, this first power catamaran from Prestige Yachts has quickly gained accolades, winning the Design Innovation Award in 2022 and the European Power Boat of the Year in 2023. It results from a collaboration between Phillippe Brian</w:t>
      </w:r>
      <w:r>
        <w:rPr>
          <w:rFonts w:ascii="Calibri" w:hAnsi="Calibri" w:cs="Calibri"/>
          <w:color w:val="0D0D14"/>
        </w:rPr>
        <w:t>d,</w:t>
      </w:r>
      <w:r w:rsidRPr="00632C78">
        <w:rPr>
          <w:rFonts w:ascii="Calibri" w:hAnsi="Calibri" w:cs="Calibri"/>
          <w:color w:val="0D0D14"/>
        </w:rPr>
        <w:t xml:space="preserve"> </w:t>
      </w:r>
      <w:proofErr w:type="spellStart"/>
      <w:r w:rsidRPr="00632C78">
        <w:rPr>
          <w:rFonts w:ascii="Calibri" w:hAnsi="Calibri" w:cs="Calibri"/>
          <w:color w:val="0D0D14"/>
        </w:rPr>
        <w:t>Garroni</w:t>
      </w:r>
      <w:proofErr w:type="spellEnd"/>
      <w:r w:rsidRPr="00632C78">
        <w:rPr>
          <w:rFonts w:ascii="Calibri" w:hAnsi="Calibri" w:cs="Calibri"/>
          <w:color w:val="0D0D14"/>
        </w:rPr>
        <w:t xml:space="preserve"> Design, and Prestige Engineering. At 14.79 metres in length with a 6-metre beam, the Prestige M48 has plenty of space and has been designed with a deep bridge deck lining both hulls, giving it a similar look and feel to a monohull below deck with full beam </w:t>
      </w:r>
      <w:r>
        <w:rPr>
          <w:rFonts w:ascii="Calibri" w:hAnsi="Calibri" w:cs="Calibri"/>
          <w:color w:val="0D0D14"/>
        </w:rPr>
        <w:t xml:space="preserve">contemporary </w:t>
      </w:r>
      <w:r w:rsidRPr="00632C78">
        <w:rPr>
          <w:rFonts w:ascii="Calibri" w:hAnsi="Calibri" w:cs="Calibri"/>
          <w:color w:val="0D0D14"/>
        </w:rPr>
        <w:t>designed cabins. </w:t>
      </w:r>
    </w:p>
    <w:p w14:paraId="67D5E34A" w14:textId="77777777" w:rsidR="00D9561B" w:rsidRPr="00632C78" w:rsidRDefault="00D9561B" w:rsidP="00D9561B">
      <w:pPr>
        <w:autoSpaceDE w:val="0"/>
        <w:autoSpaceDN w:val="0"/>
        <w:adjustRightInd w:val="0"/>
        <w:rPr>
          <w:rFonts w:ascii="Calibri" w:hAnsi="Calibri" w:cs="Calibri"/>
          <w:color w:val="0D0D14"/>
        </w:rPr>
      </w:pPr>
    </w:p>
    <w:p w14:paraId="137D70B7" w14:textId="6CE768D8"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b/>
          <w:bCs/>
          <w:i/>
          <w:iCs/>
          <w:color w:val="0D0D14"/>
        </w:rPr>
        <w:t>Prestige F4</w:t>
      </w:r>
    </w:p>
    <w:p w14:paraId="4ACF8EA2" w14:textId="77777777" w:rsidR="005922FA" w:rsidRDefault="00D9561B" w:rsidP="00D9561B">
      <w:pPr>
        <w:autoSpaceDE w:val="0"/>
        <w:autoSpaceDN w:val="0"/>
        <w:adjustRightInd w:val="0"/>
        <w:rPr>
          <w:rFonts w:ascii="Calibri" w:hAnsi="Calibri" w:cs="Calibri"/>
          <w:color w:val="0D0D14"/>
        </w:rPr>
      </w:pPr>
      <w:r w:rsidRPr="00632C78">
        <w:rPr>
          <w:rFonts w:ascii="Calibri" w:hAnsi="Calibri" w:cs="Calibri"/>
          <w:color w:val="0D0D14"/>
        </w:rPr>
        <w:t xml:space="preserve">The first in the new range of flybridge motor yachts, built upon the heritage of the Prestige F series, this 15-metre powerboat offers several improvements. Featuring a deep V-hull design ensuring high capabilities, this performance power boat can accommodate six guests across </w:t>
      </w:r>
    </w:p>
    <w:p w14:paraId="66ABE4E6" w14:textId="77777777" w:rsidR="005922FA" w:rsidRDefault="005922FA" w:rsidP="00D9561B">
      <w:pPr>
        <w:autoSpaceDE w:val="0"/>
        <w:autoSpaceDN w:val="0"/>
        <w:adjustRightInd w:val="0"/>
        <w:rPr>
          <w:rFonts w:ascii="Calibri" w:hAnsi="Calibri" w:cs="Calibri"/>
          <w:color w:val="0D0D14"/>
        </w:rPr>
      </w:pPr>
    </w:p>
    <w:p w14:paraId="26426FD3" w14:textId="77777777" w:rsidR="005922FA" w:rsidRDefault="005922FA" w:rsidP="00D9561B">
      <w:pPr>
        <w:autoSpaceDE w:val="0"/>
        <w:autoSpaceDN w:val="0"/>
        <w:adjustRightInd w:val="0"/>
        <w:rPr>
          <w:rFonts w:ascii="Calibri" w:hAnsi="Calibri" w:cs="Calibri"/>
          <w:color w:val="0D0D14"/>
        </w:rPr>
      </w:pPr>
    </w:p>
    <w:p w14:paraId="616D7172" w14:textId="77777777" w:rsidR="005922FA" w:rsidRDefault="005922FA" w:rsidP="005922FA">
      <w:pPr>
        <w:autoSpaceDE w:val="0"/>
        <w:autoSpaceDN w:val="0"/>
        <w:adjustRightInd w:val="0"/>
        <w:jc w:val="right"/>
        <w:rPr>
          <w:rFonts w:ascii="Calibri" w:hAnsi="Calibri" w:cs="Calibri"/>
          <w:color w:val="0D0D14"/>
        </w:rPr>
      </w:pPr>
      <w:r w:rsidRPr="005922FA">
        <w:rPr>
          <w:rFonts w:ascii="Calibri" w:hAnsi="Calibri" w:cs="Calibri"/>
          <w:i/>
          <w:iCs/>
          <w:color w:val="0D0D14"/>
        </w:rPr>
        <w:t>Continues</w:t>
      </w:r>
      <w:r>
        <w:rPr>
          <w:rFonts w:ascii="Calibri" w:hAnsi="Calibri" w:cs="Calibri"/>
          <w:color w:val="0D0D14"/>
        </w:rPr>
        <w:t>…</w:t>
      </w:r>
    </w:p>
    <w:p w14:paraId="786A9284" w14:textId="77777777" w:rsidR="005922FA" w:rsidRDefault="005922FA" w:rsidP="005922FA">
      <w:pPr>
        <w:autoSpaceDE w:val="0"/>
        <w:autoSpaceDN w:val="0"/>
        <w:adjustRightInd w:val="0"/>
        <w:jc w:val="right"/>
        <w:rPr>
          <w:rFonts w:ascii="Calibri" w:hAnsi="Calibri" w:cs="Calibri"/>
          <w:color w:val="0D0D14"/>
        </w:rPr>
      </w:pPr>
    </w:p>
    <w:p w14:paraId="78FFF2D9" w14:textId="77777777" w:rsidR="005922FA" w:rsidRDefault="005922FA" w:rsidP="00D9561B">
      <w:pPr>
        <w:autoSpaceDE w:val="0"/>
        <w:autoSpaceDN w:val="0"/>
        <w:adjustRightInd w:val="0"/>
        <w:rPr>
          <w:rFonts w:ascii="Calibri" w:hAnsi="Calibri" w:cs="Calibri"/>
          <w:color w:val="0D0D14"/>
        </w:rPr>
      </w:pPr>
    </w:p>
    <w:p w14:paraId="3E8A79BF" w14:textId="77777777" w:rsidR="005922FA" w:rsidRDefault="005922FA" w:rsidP="00D9561B">
      <w:pPr>
        <w:autoSpaceDE w:val="0"/>
        <w:autoSpaceDN w:val="0"/>
        <w:adjustRightInd w:val="0"/>
        <w:rPr>
          <w:rFonts w:ascii="Calibri" w:hAnsi="Calibri" w:cs="Calibri"/>
          <w:color w:val="0D0D14"/>
        </w:rPr>
      </w:pPr>
    </w:p>
    <w:p w14:paraId="4E59E65C" w14:textId="0E145EEE"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color w:val="0D0D14"/>
        </w:rPr>
        <w:t xml:space="preserve">three flexibly configured cabins. The design is a collaboration between the </w:t>
      </w:r>
      <w:proofErr w:type="spellStart"/>
      <w:r w:rsidRPr="00632C78">
        <w:rPr>
          <w:rFonts w:ascii="Calibri" w:hAnsi="Calibri" w:cs="Calibri"/>
          <w:color w:val="0D0D14"/>
        </w:rPr>
        <w:t>Garroni</w:t>
      </w:r>
      <w:proofErr w:type="spellEnd"/>
      <w:r w:rsidRPr="00632C78">
        <w:rPr>
          <w:rFonts w:ascii="Calibri" w:hAnsi="Calibri" w:cs="Calibri"/>
          <w:color w:val="0D0D14"/>
        </w:rPr>
        <w:t xml:space="preserve"> design team for the exterior and interior layouts and Valentina </w:t>
      </w:r>
      <w:proofErr w:type="spellStart"/>
      <w:r w:rsidRPr="00632C78">
        <w:rPr>
          <w:rFonts w:ascii="Calibri" w:hAnsi="Calibri" w:cs="Calibri"/>
          <w:color w:val="0D0D14"/>
        </w:rPr>
        <w:t>Milterno</w:t>
      </w:r>
      <w:proofErr w:type="spellEnd"/>
      <w:r w:rsidRPr="00632C78">
        <w:rPr>
          <w:rFonts w:ascii="Calibri" w:hAnsi="Calibri" w:cs="Calibri"/>
          <w:color w:val="0D0D14"/>
        </w:rPr>
        <w:t xml:space="preserve"> De </w:t>
      </w:r>
      <w:proofErr w:type="spellStart"/>
      <w:r w:rsidRPr="00632C78">
        <w:rPr>
          <w:rFonts w:ascii="Calibri" w:hAnsi="Calibri" w:cs="Calibri"/>
          <w:color w:val="0D0D14"/>
        </w:rPr>
        <w:t>Romedis</w:t>
      </w:r>
      <w:proofErr w:type="spellEnd"/>
      <w:r w:rsidRPr="00632C78">
        <w:rPr>
          <w:rFonts w:ascii="Calibri" w:hAnsi="Calibri" w:cs="Calibri"/>
          <w:color w:val="0D0D14"/>
        </w:rPr>
        <w:t xml:space="preserve"> for the modern interior styling. </w:t>
      </w:r>
    </w:p>
    <w:p w14:paraId="69E73501" w14:textId="77777777" w:rsidR="00D9561B" w:rsidRPr="00632C78" w:rsidRDefault="00D9561B" w:rsidP="00D9561B">
      <w:pPr>
        <w:autoSpaceDE w:val="0"/>
        <w:autoSpaceDN w:val="0"/>
        <w:adjustRightInd w:val="0"/>
        <w:rPr>
          <w:rFonts w:ascii="Calibri" w:hAnsi="Calibri" w:cs="Calibri"/>
          <w:color w:val="0D0D14"/>
        </w:rPr>
      </w:pPr>
    </w:p>
    <w:p w14:paraId="65E9628B"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b/>
          <w:bCs/>
          <w:i/>
          <w:iCs/>
          <w:color w:val="0D0D14"/>
        </w:rPr>
        <w:t>Prestige X60</w:t>
      </w:r>
    </w:p>
    <w:p w14:paraId="45766003" w14:textId="77777777" w:rsidR="00D9561B" w:rsidRDefault="00D9561B" w:rsidP="00D9561B">
      <w:pPr>
        <w:autoSpaceDE w:val="0"/>
        <w:autoSpaceDN w:val="0"/>
        <w:adjustRightInd w:val="0"/>
        <w:rPr>
          <w:rFonts w:ascii="Calibri" w:hAnsi="Calibri" w:cs="Calibri"/>
          <w:color w:val="0D0D14"/>
        </w:rPr>
      </w:pPr>
      <w:r w:rsidRPr="00632C78">
        <w:rPr>
          <w:rFonts w:ascii="Calibri" w:hAnsi="Calibri" w:cs="Calibri"/>
          <w:color w:val="0D0D14"/>
        </w:rPr>
        <w:t xml:space="preserve">Developed in collaboration with Camillo </w:t>
      </w:r>
      <w:proofErr w:type="spellStart"/>
      <w:r w:rsidRPr="00632C78">
        <w:rPr>
          <w:rFonts w:ascii="Calibri" w:hAnsi="Calibri" w:cs="Calibri"/>
          <w:color w:val="0D0D14"/>
        </w:rPr>
        <w:t>Garroni</w:t>
      </w:r>
      <w:proofErr w:type="spellEnd"/>
      <w:r w:rsidRPr="00632C78">
        <w:rPr>
          <w:rFonts w:ascii="Calibri" w:hAnsi="Calibri" w:cs="Calibri"/>
          <w:color w:val="0D0D14"/>
        </w:rPr>
        <w:t xml:space="preserve">, the 18.91-metre Prestige X60 combines voluminous living spaces, an easy flow of movements, and multiple zones for relaxation, making it a worthy </w:t>
      </w:r>
      <w:r>
        <w:rPr>
          <w:rFonts w:ascii="Calibri" w:hAnsi="Calibri" w:cs="Calibri"/>
          <w:color w:val="0D0D14"/>
        </w:rPr>
        <w:t>heir</w:t>
      </w:r>
      <w:r w:rsidRPr="00632C78">
        <w:rPr>
          <w:rFonts w:ascii="Calibri" w:hAnsi="Calibri" w:cs="Calibri"/>
          <w:color w:val="0D0D14"/>
        </w:rPr>
        <w:t xml:space="preserve"> to the renowned flagship X70. The </w:t>
      </w:r>
      <w:r>
        <w:rPr>
          <w:rFonts w:ascii="Calibri" w:hAnsi="Calibri" w:cs="Calibri"/>
          <w:color w:val="0D0D14"/>
        </w:rPr>
        <w:t>“</w:t>
      </w:r>
      <w:r w:rsidRPr="00632C78">
        <w:rPr>
          <w:rFonts w:ascii="Calibri" w:hAnsi="Calibri" w:cs="Calibri"/>
          <w:color w:val="0D0D14"/>
        </w:rPr>
        <w:t>infinity cockpi</w:t>
      </w:r>
      <w:r>
        <w:rPr>
          <w:rFonts w:ascii="Calibri" w:hAnsi="Calibri" w:cs="Calibri"/>
          <w:color w:val="0D0D14"/>
        </w:rPr>
        <w:t>t”</w:t>
      </w:r>
      <w:r w:rsidRPr="00632C78">
        <w:rPr>
          <w:rFonts w:ascii="Calibri" w:hAnsi="Calibri" w:cs="Calibri"/>
          <w:color w:val="0D0D14"/>
        </w:rPr>
        <w:t xml:space="preserve"> standout feature results in a unique layout for this model, an entirely open area offering panoramic ocean views and seamless access to the saloon through an electrically operated sliding glass door. The Prestige X60 can reach cruising speeds between 17 and 20 knots, perfect for smooth passages. The three-cabin layout has space for six guests and an additional crew cabin. </w:t>
      </w:r>
    </w:p>
    <w:p w14:paraId="6AA710F0" w14:textId="77777777" w:rsidR="003C0BB8" w:rsidRDefault="003C0BB8" w:rsidP="00D9561B">
      <w:pPr>
        <w:autoSpaceDE w:val="0"/>
        <w:autoSpaceDN w:val="0"/>
        <w:adjustRightInd w:val="0"/>
        <w:rPr>
          <w:rFonts w:ascii="Calibri" w:hAnsi="Calibri" w:cs="Calibri"/>
          <w:color w:val="0D0D14"/>
        </w:rPr>
      </w:pPr>
    </w:p>
    <w:p w14:paraId="41749C91" w14:textId="3F83427F" w:rsidR="003C0BB8" w:rsidRPr="003C0BB8" w:rsidRDefault="003C0BB8" w:rsidP="00D9561B">
      <w:pPr>
        <w:autoSpaceDE w:val="0"/>
        <w:autoSpaceDN w:val="0"/>
        <w:adjustRightInd w:val="0"/>
        <w:rPr>
          <w:rFonts w:ascii="Calibri" w:hAnsi="Calibri" w:cs="Calibri"/>
          <w:b/>
          <w:bCs/>
          <w:color w:val="0D0D14"/>
        </w:rPr>
      </w:pPr>
      <w:r w:rsidRPr="003C0BB8">
        <w:rPr>
          <w:rFonts w:ascii="Calibri" w:hAnsi="Calibri" w:cs="Calibri"/>
          <w:b/>
          <w:bCs/>
          <w:color w:val="0D0D14"/>
        </w:rPr>
        <w:t>Prestige M8</w:t>
      </w:r>
    </w:p>
    <w:p w14:paraId="364EC7F9" w14:textId="22F417FD" w:rsidR="003C0BB8" w:rsidRPr="00765409" w:rsidRDefault="003C0BB8" w:rsidP="00D9561B">
      <w:pPr>
        <w:autoSpaceDE w:val="0"/>
        <w:autoSpaceDN w:val="0"/>
        <w:adjustRightInd w:val="0"/>
        <w:rPr>
          <w:rFonts w:ascii="Calibri" w:hAnsi="Calibri" w:cs="Calibri"/>
          <w:color w:val="000000" w:themeColor="text1"/>
        </w:rPr>
      </w:pPr>
      <w:r w:rsidRPr="00765409">
        <w:rPr>
          <w:rFonts w:ascii="Calibri" w:hAnsi="Calibri" w:cs="Calibri"/>
          <w:color w:val="000000" w:themeColor="text1"/>
        </w:rPr>
        <w:t xml:space="preserve">Breaking news – The magnificent Prestige M8 will now also be </w:t>
      </w:r>
      <w:r w:rsidR="00C5065D" w:rsidRPr="00E97FBF">
        <w:rPr>
          <w:rFonts w:ascii="Calibri" w:hAnsi="Calibri" w:cs="Calibri"/>
          <w:color w:val="000000" w:themeColor="text1"/>
        </w:rPr>
        <w:t xml:space="preserve">available to view </w:t>
      </w:r>
      <w:r w:rsidRPr="00765409">
        <w:rPr>
          <w:rFonts w:ascii="Calibri" w:hAnsi="Calibri" w:cs="Calibri"/>
          <w:color w:val="000000" w:themeColor="text1"/>
        </w:rPr>
        <w:t xml:space="preserve">at the Palma </w:t>
      </w:r>
      <w:proofErr w:type="spellStart"/>
      <w:r w:rsidRPr="00765409">
        <w:rPr>
          <w:rFonts w:ascii="Calibri" w:hAnsi="Calibri" w:cs="Calibri"/>
          <w:color w:val="000000" w:themeColor="text1"/>
        </w:rPr>
        <w:t>boatshow</w:t>
      </w:r>
      <w:proofErr w:type="spellEnd"/>
      <w:r w:rsidRPr="00765409">
        <w:rPr>
          <w:rFonts w:ascii="Calibri" w:hAnsi="Calibri" w:cs="Calibri"/>
          <w:color w:val="000000" w:themeColor="text1"/>
        </w:rPr>
        <w:t>. She will be berthed in Club de Mar and visitors to the show will be able to enjoy exclusive, VIP tours via a shuttle.</w:t>
      </w:r>
    </w:p>
    <w:p w14:paraId="3E02BC0F" w14:textId="77777777" w:rsidR="00D9561B" w:rsidRDefault="00D9561B" w:rsidP="00D9561B">
      <w:pPr>
        <w:autoSpaceDE w:val="0"/>
        <w:autoSpaceDN w:val="0"/>
        <w:adjustRightInd w:val="0"/>
        <w:rPr>
          <w:rFonts w:ascii="Calibri" w:hAnsi="Calibri" w:cs="Calibri"/>
          <w:b/>
          <w:bCs/>
          <w:i/>
          <w:iCs/>
          <w:color w:val="0D0D14"/>
        </w:rPr>
      </w:pPr>
    </w:p>
    <w:p w14:paraId="782F8BD8" w14:textId="30656C91"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b/>
          <w:bCs/>
          <w:i/>
          <w:iCs/>
          <w:color w:val="0D0D14"/>
        </w:rPr>
        <w:t xml:space="preserve">British Motor Yacht Show, </w:t>
      </w:r>
      <w:proofErr w:type="spellStart"/>
      <w:r w:rsidRPr="00632C78">
        <w:rPr>
          <w:rFonts w:ascii="Calibri" w:hAnsi="Calibri" w:cs="Calibri"/>
          <w:b/>
          <w:bCs/>
          <w:i/>
          <w:iCs/>
          <w:color w:val="0D0D14"/>
        </w:rPr>
        <w:t>Swanwick</w:t>
      </w:r>
      <w:proofErr w:type="spellEnd"/>
      <w:r w:rsidRPr="00632C78">
        <w:rPr>
          <w:rFonts w:ascii="Calibri" w:hAnsi="Calibri" w:cs="Calibri"/>
          <w:b/>
          <w:bCs/>
          <w:i/>
          <w:iCs/>
          <w:color w:val="0D0D14"/>
        </w:rPr>
        <w:t>, Southampton, 16-19 May</w:t>
      </w:r>
    </w:p>
    <w:p w14:paraId="5314D55A" w14:textId="77777777" w:rsidR="00D9561B" w:rsidRPr="00632C78" w:rsidRDefault="00D9561B" w:rsidP="00D9561B">
      <w:pPr>
        <w:autoSpaceDE w:val="0"/>
        <w:autoSpaceDN w:val="0"/>
        <w:adjustRightInd w:val="0"/>
        <w:rPr>
          <w:rFonts w:ascii="Calibri" w:hAnsi="Calibri" w:cs="Calibri"/>
          <w:color w:val="0D0D14"/>
        </w:rPr>
      </w:pPr>
    </w:p>
    <w:p w14:paraId="6149CF82"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color w:val="0D0D14"/>
        </w:rPr>
        <w:t xml:space="preserve">The British Motor Yacht Show will be held at </w:t>
      </w:r>
      <w:proofErr w:type="spellStart"/>
      <w:r w:rsidRPr="00632C78">
        <w:rPr>
          <w:rFonts w:ascii="Calibri" w:hAnsi="Calibri" w:cs="Calibri"/>
          <w:color w:val="0D0D14"/>
        </w:rPr>
        <w:t>Swanwick</w:t>
      </w:r>
      <w:proofErr w:type="spellEnd"/>
      <w:r w:rsidRPr="00632C78">
        <w:rPr>
          <w:rFonts w:ascii="Calibri" w:hAnsi="Calibri" w:cs="Calibri"/>
          <w:color w:val="0D0D14"/>
        </w:rPr>
        <w:t xml:space="preserve"> Marina for its 11th year. Over 50 industry-leading brands will attend, and Ancasta will display some of the best models from Bluegame, Prestige, Beneteau motor yachts, Protector, and Scorpion RIBs. </w:t>
      </w:r>
    </w:p>
    <w:p w14:paraId="67AAAB0E" w14:textId="77777777" w:rsidR="00D9561B" w:rsidRPr="00632C78" w:rsidRDefault="00D9561B" w:rsidP="00D9561B">
      <w:pPr>
        <w:autoSpaceDE w:val="0"/>
        <w:autoSpaceDN w:val="0"/>
        <w:adjustRightInd w:val="0"/>
        <w:rPr>
          <w:rFonts w:ascii="Calibri" w:hAnsi="Calibri" w:cs="Calibri"/>
          <w:color w:val="0D0D14"/>
        </w:rPr>
      </w:pPr>
    </w:p>
    <w:p w14:paraId="19712975"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b/>
          <w:bCs/>
          <w:i/>
          <w:iCs/>
          <w:color w:val="0D0D14"/>
        </w:rPr>
        <w:t>Bluegame BG42</w:t>
      </w:r>
    </w:p>
    <w:p w14:paraId="25501A2A"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color w:val="0D0D14"/>
        </w:rPr>
        <w:t xml:space="preserve">A brand of San Lorenzo, Bluegame has reinvented traditional layouts. Designed by Luca </w:t>
      </w:r>
      <w:proofErr w:type="spellStart"/>
      <w:r w:rsidRPr="00632C78">
        <w:rPr>
          <w:rFonts w:ascii="Calibri" w:hAnsi="Calibri" w:cs="Calibri"/>
          <w:color w:val="0D0D14"/>
        </w:rPr>
        <w:t>Santella</w:t>
      </w:r>
      <w:proofErr w:type="spellEnd"/>
      <w:r w:rsidRPr="00632C78">
        <w:rPr>
          <w:rFonts w:ascii="Calibri" w:hAnsi="Calibri" w:cs="Calibri"/>
          <w:color w:val="0D0D14"/>
        </w:rPr>
        <w:t xml:space="preserve"> and </w:t>
      </w:r>
      <w:proofErr w:type="spellStart"/>
      <w:r w:rsidRPr="00632C78">
        <w:rPr>
          <w:rFonts w:ascii="Calibri" w:hAnsi="Calibri" w:cs="Calibri"/>
          <w:color w:val="0D0D14"/>
        </w:rPr>
        <w:t>Zuccon</w:t>
      </w:r>
      <w:proofErr w:type="spellEnd"/>
      <w:r w:rsidRPr="00632C78">
        <w:rPr>
          <w:rFonts w:ascii="Calibri" w:hAnsi="Calibri" w:cs="Calibri"/>
          <w:color w:val="0D0D14"/>
        </w:rPr>
        <w:t xml:space="preserve"> International Project, this entry-level Bluegame model showcases a sleek profile and walkaround sports cruiser layout. Power comes from the twin Volvo Penta IPS600 engine, resulting in this 12.98-metre boat reaching up to top speeds of 35 knots. Despite its compact size, it offers a clever use of space, providing a safe and stylish platform for cruising. </w:t>
      </w:r>
    </w:p>
    <w:p w14:paraId="0D087AA1" w14:textId="77777777" w:rsidR="00D9561B" w:rsidRPr="00632C78" w:rsidRDefault="00D9561B" w:rsidP="00D9561B">
      <w:pPr>
        <w:autoSpaceDE w:val="0"/>
        <w:autoSpaceDN w:val="0"/>
        <w:adjustRightInd w:val="0"/>
        <w:rPr>
          <w:rFonts w:ascii="Calibri" w:hAnsi="Calibri" w:cs="Calibri"/>
          <w:color w:val="0D0D14"/>
        </w:rPr>
      </w:pPr>
    </w:p>
    <w:p w14:paraId="19551CE6"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b/>
          <w:bCs/>
          <w:i/>
          <w:iCs/>
          <w:color w:val="0D0D14"/>
        </w:rPr>
        <w:t>Prestige 590 </w:t>
      </w:r>
    </w:p>
    <w:p w14:paraId="7142760C"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color w:val="0D0D14"/>
        </w:rPr>
        <w:t xml:space="preserve">The Prestige 590 boasts elegant lines and generous entertaining spaces that seamlessly integrate with the outdoor and indoor spaces. The power and joystick manoeuvring </w:t>
      </w:r>
      <w:r>
        <w:rPr>
          <w:rFonts w:ascii="Calibri" w:hAnsi="Calibri" w:cs="Calibri"/>
          <w:color w:val="0D0D14"/>
        </w:rPr>
        <w:t>makes handling easy, and it reaches</w:t>
      </w:r>
      <w:r w:rsidRPr="00632C78">
        <w:rPr>
          <w:rFonts w:ascii="Calibri" w:hAnsi="Calibri" w:cs="Calibri"/>
          <w:color w:val="0D0D14"/>
        </w:rPr>
        <w:t xml:space="preserve"> up to 23 knots when cruising. The main saloon is flooded with light due to the large wraparound windows. Outside, there are 360-degree views from the flybridge. The 18.7-metre model has three cabins, plus accommodation for crew. The model also comes with a Zeus Drive System and Skyhook digital anchoring. </w:t>
      </w:r>
    </w:p>
    <w:p w14:paraId="1DB7AA0A" w14:textId="77777777" w:rsidR="00D9561B" w:rsidRDefault="00D9561B" w:rsidP="00D9561B">
      <w:pPr>
        <w:autoSpaceDE w:val="0"/>
        <w:autoSpaceDN w:val="0"/>
        <w:adjustRightInd w:val="0"/>
        <w:rPr>
          <w:rFonts w:ascii="Calibri" w:hAnsi="Calibri" w:cs="Calibri"/>
          <w:color w:val="0D0D14"/>
        </w:rPr>
      </w:pPr>
    </w:p>
    <w:p w14:paraId="2101F341" w14:textId="32A907AB" w:rsidR="00765409" w:rsidRDefault="00765409" w:rsidP="00765409">
      <w:pPr>
        <w:autoSpaceDE w:val="0"/>
        <w:autoSpaceDN w:val="0"/>
        <w:adjustRightInd w:val="0"/>
        <w:jc w:val="right"/>
        <w:rPr>
          <w:rFonts w:ascii="Calibri" w:hAnsi="Calibri" w:cs="Calibri"/>
          <w:b/>
          <w:bCs/>
          <w:i/>
          <w:iCs/>
          <w:color w:val="0D0D14"/>
        </w:rPr>
      </w:pPr>
      <w:r w:rsidRPr="005922FA">
        <w:rPr>
          <w:rFonts w:ascii="Calibri" w:hAnsi="Calibri" w:cs="Calibri"/>
          <w:i/>
          <w:iCs/>
          <w:color w:val="0D0D14"/>
        </w:rPr>
        <w:t>Continues</w:t>
      </w:r>
      <w:r>
        <w:rPr>
          <w:rFonts w:ascii="Calibri" w:hAnsi="Calibri" w:cs="Calibri"/>
          <w:i/>
          <w:iCs/>
          <w:color w:val="0D0D14"/>
        </w:rPr>
        <w:t>…</w:t>
      </w:r>
    </w:p>
    <w:p w14:paraId="73B4A4EF" w14:textId="77777777" w:rsidR="00765409" w:rsidRDefault="00765409" w:rsidP="00D9561B">
      <w:pPr>
        <w:autoSpaceDE w:val="0"/>
        <w:autoSpaceDN w:val="0"/>
        <w:adjustRightInd w:val="0"/>
        <w:rPr>
          <w:rFonts w:ascii="Calibri" w:hAnsi="Calibri" w:cs="Calibri"/>
          <w:b/>
          <w:bCs/>
          <w:i/>
          <w:iCs/>
          <w:color w:val="0D0D14"/>
        </w:rPr>
      </w:pPr>
    </w:p>
    <w:p w14:paraId="2A0308E4" w14:textId="62DDD802" w:rsidR="00D9561B" w:rsidRDefault="00D9561B" w:rsidP="00D9561B">
      <w:pPr>
        <w:autoSpaceDE w:val="0"/>
        <w:autoSpaceDN w:val="0"/>
        <w:adjustRightInd w:val="0"/>
        <w:rPr>
          <w:rFonts w:ascii="Calibri" w:hAnsi="Calibri" w:cs="Calibri"/>
          <w:color w:val="0D0D14"/>
        </w:rPr>
      </w:pPr>
      <w:r w:rsidRPr="00632C78">
        <w:rPr>
          <w:rFonts w:ascii="Calibri" w:hAnsi="Calibri" w:cs="Calibri"/>
          <w:b/>
          <w:bCs/>
          <w:i/>
          <w:iCs/>
          <w:color w:val="0D0D14"/>
        </w:rPr>
        <w:t xml:space="preserve">Prestige </w:t>
      </w:r>
      <w:r>
        <w:rPr>
          <w:rFonts w:ascii="Calibri" w:hAnsi="Calibri" w:cs="Calibri"/>
          <w:b/>
          <w:bCs/>
          <w:i/>
          <w:iCs/>
          <w:color w:val="0D0D14"/>
        </w:rPr>
        <w:t>460S</w:t>
      </w:r>
      <w:r w:rsidRPr="00632C78">
        <w:rPr>
          <w:rFonts w:ascii="Calibri" w:hAnsi="Calibri" w:cs="Calibri"/>
          <w:b/>
          <w:bCs/>
          <w:i/>
          <w:iCs/>
          <w:color w:val="0D0D14"/>
        </w:rPr>
        <w:t> </w:t>
      </w:r>
    </w:p>
    <w:p w14:paraId="5178E2B3" w14:textId="77777777" w:rsidR="00D9561B" w:rsidRDefault="00D9561B" w:rsidP="00D9561B">
      <w:pPr>
        <w:autoSpaceDE w:val="0"/>
        <w:autoSpaceDN w:val="0"/>
        <w:adjustRightInd w:val="0"/>
        <w:rPr>
          <w:rFonts w:ascii="Calibri" w:hAnsi="Calibri" w:cs="Calibri"/>
          <w:color w:val="0D0D14"/>
        </w:rPr>
      </w:pPr>
      <w:r w:rsidRPr="00F41603">
        <w:rPr>
          <w:rFonts w:ascii="Calibri" w:hAnsi="Calibri" w:cs="Calibri"/>
          <w:color w:val="0D0D14"/>
        </w:rPr>
        <w:t xml:space="preserve">The Prestige S-Line is a perfect example of what happens when the best international design talents come together. Sharing the same internal layout as the Prestige Flybridge Line, the Prestige S-Line benefits from a large retracting sunroof which </w:t>
      </w:r>
      <w:proofErr w:type="gramStart"/>
      <w:r w:rsidRPr="00F41603">
        <w:rPr>
          <w:rFonts w:ascii="Calibri" w:hAnsi="Calibri" w:cs="Calibri"/>
          <w:color w:val="0D0D14"/>
        </w:rPr>
        <w:t>opens up</w:t>
      </w:r>
      <w:proofErr w:type="gramEnd"/>
      <w:r w:rsidRPr="00F41603">
        <w:rPr>
          <w:rFonts w:ascii="Calibri" w:hAnsi="Calibri" w:cs="Calibri"/>
          <w:color w:val="0D0D14"/>
        </w:rPr>
        <w:t xml:space="preserve"> over the saloon. Plus, with POD drive and joystick, handling is a breeze, whether at sea or berthing.</w:t>
      </w:r>
    </w:p>
    <w:p w14:paraId="63FAEE75" w14:textId="77777777" w:rsidR="00247C11" w:rsidRDefault="00247C11" w:rsidP="00D9561B">
      <w:pPr>
        <w:autoSpaceDE w:val="0"/>
        <w:autoSpaceDN w:val="0"/>
        <w:adjustRightInd w:val="0"/>
        <w:rPr>
          <w:rFonts w:ascii="Calibri" w:hAnsi="Calibri" w:cs="Calibri"/>
          <w:b/>
          <w:bCs/>
          <w:i/>
          <w:iCs/>
          <w:color w:val="0D0D14"/>
        </w:rPr>
      </w:pPr>
    </w:p>
    <w:p w14:paraId="34809AAE" w14:textId="2120020A"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b/>
          <w:bCs/>
          <w:i/>
          <w:iCs/>
          <w:color w:val="0D0D14"/>
        </w:rPr>
        <w:t>Beneteau Grand Trawler 62 </w:t>
      </w:r>
    </w:p>
    <w:p w14:paraId="44BAC7F9"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color w:val="0D0D14"/>
        </w:rPr>
        <w:t>The flagship of Beneteau's trawler range, this 18.95-metre trawler yacht has been built for long-distance cruising, offering a 1500 nautical mile range. The award-winning boat features a full-body displacement hull, providing a stable, voluminous platform and comfortably accommodating six and eight guests, plus crew. The elegant interiors are courtesy of Nauta Design, creating a luxurious environment, complete with satin wax finished wood, leather, and elegant textiles. </w:t>
      </w:r>
    </w:p>
    <w:p w14:paraId="4C966F3A" w14:textId="77777777" w:rsidR="00D9561B" w:rsidRPr="00632C78" w:rsidRDefault="00D9561B" w:rsidP="00D9561B">
      <w:pPr>
        <w:autoSpaceDE w:val="0"/>
        <w:autoSpaceDN w:val="0"/>
        <w:adjustRightInd w:val="0"/>
        <w:rPr>
          <w:rFonts w:ascii="Calibri" w:hAnsi="Calibri" w:cs="Calibri"/>
          <w:color w:val="0D0D14"/>
        </w:rPr>
      </w:pPr>
    </w:p>
    <w:p w14:paraId="384C353A" w14:textId="78C7B5A5" w:rsidR="005922FA" w:rsidRDefault="00D9561B" w:rsidP="00D9561B">
      <w:pPr>
        <w:autoSpaceDE w:val="0"/>
        <w:autoSpaceDN w:val="0"/>
        <w:adjustRightInd w:val="0"/>
        <w:rPr>
          <w:rFonts w:ascii="Calibri" w:hAnsi="Calibri" w:cs="Calibri"/>
          <w:color w:val="0D0D14"/>
        </w:rPr>
      </w:pPr>
      <w:r w:rsidRPr="00632C78">
        <w:rPr>
          <w:rFonts w:ascii="Calibri" w:hAnsi="Calibri" w:cs="Calibri"/>
          <w:color w:val="0D0D14"/>
        </w:rPr>
        <w:t>Ancasta will also show the Beneteau Gran</w:t>
      </w:r>
      <w:r>
        <w:rPr>
          <w:rFonts w:ascii="Calibri" w:hAnsi="Calibri" w:cs="Calibri"/>
          <w:color w:val="0D0D14"/>
        </w:rPr>
        <w:t xml:space="preserve"> </w:t>
      </w:r>
      <w:r w:rsidRPr="00632C78">
        <w:rPr>
          <w:rFonts w:ascii="Calibri" w:hAnsi="Calibri" w:cs="Calibri"/>
          <w:color w:val="0D0D14"/>
        </w:rPr>
        <w:t>Turismo 45 and Beneteau Swift T</w:t>
      </w:r>
      <w:r>
        <w:rPr>
          <w:rFonts w:ascii="Calibri" w:hAnsi="Calibri" w:cs="Calibri"/>
          <w:color w:val="0D0D14"/>
        </w:rPr>
        <w:t>ra</w:t>
      </w:r>
      <w:r w:rsidRPr="00632C78">
        <w:rPr>
          <w:rFonts w:ascii="Calibri" w:hAnsi="Calibri" w:cs="Calibri"/>
          <w:color w:val="0D0D14"/>
        </w:rPr>
        <w:t xml:space="preserve">wler 48, as well as RIBs from Protector 310 Targa, Protector Chase </w:t>
      </w:r>
      <w:proofErr w:type="gramStart"/>
      <w:r w:rsidRPr="00632C78">
        <w:rPr>
          <w:rFonts w:ascii="Calibri" w:hAnsi="Calibri" w:cs="Calibri"/>
          <w:color w:val="0D0D14"/>
        </w:rPr>
        <w:t>310</w:t>
      </w:r>
      <w:proofErr w:type="gramEnd"/>
      <w:r w:rsidRPr="00632C78">
        <w:rPr>
          <w:rFonts w:ascii="Calibri" w:hAnsi="Calibri" w:cs="Calibri"/>
          <w:color w:val="0D0D14"/>
        </w:rPr>
        <w:t xml:space="preserve"> and the Scorpion Sting. </w:t>
      </w:r>
    </w:p>
    <w:p w14:paraId="2345200C" w14:textId="77777777" w:rsidR="005922FA" w:rsidRDefault="005922FA" w:rsidP="00D9561B">
      <w:pPr>
        <w:autoSpaceDE w:val="0"/>
        <w:autoSpaceDN w:val="0"/>
        <w:adjustRightInd w:val="0"/>
        <w:rPr>
          <w:rFonts w:ascii="Calibri" w:hAnsi="Calibri" w:cs="Calibri"/>
          <w:color w:val="0D0D14"/>
        </w:rPr>
      </w:pPr>
    </w:p>
    <w:p w14:paraId="133F85AA" w14:textId="5EA2B6A1"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color w:val="0D0D14"/>
        </w:rPr>
        <w:t>UK-based buyers are encouraged to visit</w:t>
      </w:r>
      <w:r>
        <w:rPr>
          <w:rFonts w:ascii="Calibri" w:hAnsi="Calibri" w:cs="Calibri"/>
          <w:color w:val="0D0D14"/>
        </w:rPr>
        <w:t xml:space="preserve">: </w:t>
      </w:r>
      <w:r w:rsidRPr="00632C78">
        <w:rPr>
          <w:rFonts w:ascii="Calibri" w:hAnsi="Calibri" w:cs="Calibri"/>
          <w:color w:val="0D0D14"/>
        </w:rPr>
        <w:t> </w:t>
      </w:r>
      <w:hyperlink r:id="rId7" w:history="1">
        <w:r w:rsidRPr="00632C78">
          <w:rPr>
            <w:rFonts w:ascii="Calibri" w:hAnsi="Calibri" w:cs="Calibri"/>
            <w:color w:val="3A55D8"/>
            <w:u w:val="single" w:color="3A55D8"/>
          </w:rPr>
          <w:t>Ancasta International Boat Sales' </w:t>
        </w:r>
      </w:hyperlink>
      <w:r w:rsidRPr="00632C78">
        <w:rPr>
          <w:rFonts w:ascii="Calibri" w:hAnsi="Calibri" w:cs="Calibri"/>
          <w:color w:val="0D0D14"/>
        </w:rPr>
        <w:t>website as soon as possible to schedule an appointment to view their desired boat models. </w:t>
      </w:r>
    </w:p>
    <w:p w14:paraId="06F780DC" w14:textId="77777777" w:rsidR="00D9561B" w:rsidRPr="00632C78" w:rsidRDefault="00D9561B" w:rsidP="00D9561B">
      <w:pPr>
        <w:autoSpaceDE w:val="0"/>
        <w:autoSpaceDN w:val="0"/>
        <w:adjustRightInd w:val="0"/>
        <w:rPr>
          <w:rFonts w:ascii="Calibri" w:hAnsi="Calibri" w:cs="Calibri"/>
          <w:color w:val="0D0D14"/>
        </w:rPr>
      </w:pPr>
    </w:p>
    <w:p w14:paraId="601730F1" w14:textId="77777777" w:rsidR="00D9561B" w:rsidRPr="00632C78" w:rsidRDefault="00D9561B" w:rsidP="00D9561B">
      <w:pPr>
        <w:autoSpaceDE w:val="0"/>
        <w:autoSpaceDN w:val="0"/>
        <w:adjustRightInd w:val="0"/>
        <w:rPr>
          <w:rFonts w:ascii="Calibri" w:hAnsi="Calibri" w:cs="Calibri"/>
          <w:color w:val="0D0D14"/>
        </w:rPr>
      </w:pPr>
      <w:r w:rsidRPr="00632C78">
        <w:rPr>
          <w:rFonts w:ascii="Calibri" w:hAnsi="Calibri" w:cs="Calibri"/>
          <w:color w:val="0D0D14"/>
        </w:rPr>
        <w:t>For a comprehensive list of boats available for viewing through Ancasta at these upcoming spring boat shows, please visit: </w:t>
      </w:r>
      <w:hyperlink r:id="rId8" w:history="1">
        <w:r w:rsidRPr="00632C78">
          <w:rPr>
            <w:rFonts w:ascii="Calibri" w:hAnsi="Calibri" w:cs="Calibri"/>
            <w:color w:val="3A55D8"/>
            <w:u w:val="single" w:color="3A55D8"/>
          </w:rPr>
          <w:t>https://ancasta.com/events/</w:t>
        </w:r>
      </w:hyperlink>
    </w:p>
    <w:p w14:paraId="275001DC" w14:textId="24CA1655" w:rsidR="46371CF5" w:rsidRPr="00A40C9F" w:rsidRDefault="46371CF5" w:rsidP="00A40C9F">
      <w:pPr>
        <w:spacing w:line="276" w:lineRule="auto"/>
        <w:rPr>
          <w:rFonts w:asciiTheme="minorHAnsi" w:eastAsiaTheme="minorEastAsia" w:hAnsiTheme="minorHAnsi" w:cstheme="minorHAnsi"/>
          <w:color w:val="212121"/>
        </w:rPr>
      </w:pPr>
      <w:r w:rsidRPr="00A40C9F">
        <w:rPr>
          <w:rFonts w:asciiTheme="minorHAnsi" w:eastAsiaTheme="minorEastAsia" w:hAnsiTheme="minorHAnsi" w:cstheme="minorHAnsi"/>
          <w:color w:val="212121"/>
        </w:rPr>
        <w:t xml:space="preserve"> </w:t>
      </w:r>
    </w:p>
    <w:p w14:paraId="59026A67" w14:textId="104EC75E" w:rsidR="43609F9A" w:rsidRPr="006521FA" w:rsidRDefault="00247C11" w:rsidP="00A40C9F">
      <w:pPr>
        <w:spacing w:line="276" w:lineRule="auto"/>
        <w:rPr>
          <w:rFonts w:asciiTheme="minorHAnsi" w:eastAsiaTheme="minorEastAsia" w:hAnsiTheme="minorHAnsi" w:cstheme="minorHAnsi"/>
          <w:b/>
          <w:bCs/>
          <w:color w:val="212121"/>
        </w:rPr>
      </w:pPr>
      <w:r>
        <w:rPr>
          <w:rFonts w:asciiTheme="minorHAnsi" w:eastAsiaTheme="minorEastAsia" w:hAnsiTheme="minorHAnsi" w:cstheme="minorHAnsi"/>
          <w:b/>
          <w:bCs/>
          <w:color w:val="212121"/>
        </w:rPr>
        <w:t>ENDS</w:t>
      </w:r>
    </w:p>
    <w:p w14:paraId="13087DDE" w14:textId="379196B3" w:rsidR="001D2451" w:rsidRPr="001D2451" w:rsidRDefault="001D2451" w:rsidP="002140D1">
      <w:pPr>
        <w:rPr>
          <w:rFonts w:ascii="Calibri" w:hAnsi="Calibri"/>
          <w:color w:val="000000"/>
        </w:rPr>
      </w:pPr>
    </w:p>
    <w:p w14:paraId="70763511" w14:textId="77777777" w:rsidR="00015256" w:rsidRPr="003E216C" w:rsidRDefault="00015256" w:rsidP="00015256">
      <w:pPr>
        <w:autoSpaceDE w:val="0"/>
        <w:autoSpaceDN w:val="0"/>
        <w:adjustRightInd w:val="0"/>
        <w:rPr>
          <w:rFonts w:ascii="Calibri" w:hAnsi="Calibri" w:cs="Calibri"/>
          <w:b/>
          <w:bCs/>
          <w:sz w:val="22"/>
          <w:szCs w:val="22"/>
        </w:rPr>
      </w:pPr>
      <w:r w:rsidRPr="003E216C">
        <w:rPr>
          <w:rFonts w:ascii="Calibri" w:hAnsi="Calibri" w:cs="Calibri"/>
          <w:b/>
          <w:bCs/>
          <w:sz w:val="22"/>
          <w:szCs w:val="22"/>
        </w:rPr>
        <w:t>Notes to editors</w:t>
      </w:r>
    </w:p>
    <w:p w14:paraId="01DECD28" w14:textId="77777777" w:rsidR="00015256" w:rsidRDefault="00015256" w:rsidP="00015256">
      <w:pPr>
        <w:autoSpaceDE w:val="0"/>
        <w:autoSpaceDN w:val="0"/>
        <w:adjustRightInd w:val="0"/>
        <w:rPr>
          <w:rFonts w:ascii="Calibri" w:hAnsi="Calibri" w:cs="Calibri"/>
          <w:b/>
          <w:bCs/>
          <w:sz w:val="20"/>
          <w:szCs w:val="20"/>
        </w:rPr>
      </w:pPr>
    </w:p>
    <w:p w14:paraId="5B71344C" w14:textId="77777777" w:rsidR="00015256" w:rsidRDefault="00015256" w:rsidP="00015256">
      <w:pPr>
        <w:autoSpaceDE w:val="0"/>
        <w:autoSpaceDN w:val="0"/>
        <w:adjustRightInd w:val="0"/>
        <w:rPr>
          <w:rFonts w:ascii="Calibri Light" w:hAnsi="Calibri Light" w:cs="Calibri Light"/>
          <w:color w:val="000000"/>
          <w:sz w:val="20"/>
          <w:szCs w:val="20"/>
        </w:rPr>
      </w:pPr>
      <w:r w:rsidRPr="00661B4A">
        <w:rPr>
          <w:rFonts w:ascii="Calibri" w:hAnsi="Calibri" w:cs="Calibri"/>
          <w:sz w:val="20"/>
          <w:szCs w:val="20"/>
        </w:rPr>
        <w:t>High-res images are available online at</w:t>
      </w:r>
      <w:r>
        <w:rPr>
          <w:rFonts w:ascii="Calibri Light" w:hAnsi="Calibri Light" w:cs="Calibri Light"/>
          <w:color w:val="000000"/>
          <w:sz w:val="20"/>
          <w:szCs w:val="20"/>
        </w:rPr>
        <w:t xml:space="preserve"> </w:t>
      </w:r>
      <w:hyperlink r:id="rId9" w:history="1">
        <w:r w:rsidRPr="00E5343B">
          <w:rPr>
            <w:rStyle w:val="Hyperlink"/>
            <w:rFonts w:ascii="Calibri Light" w:hAnsi="Calibri Light" w:cs="Calibri Light"/>
            <w:sz w:val="20"/>
            <w:szCs w:val="20"/>
          </w:rPr>
          <w:t>https://maa.agency/media-centre</w:t>
        </w:r>
      </w:hyperlink>
      <w:r>
        <w:rPr>
          <w:rFonts w:ascii="Calibri Light" w:hAnsi="Calibri Light" w:cs="Calibri Light"/>
          <w:color w:val="000000"/>
          <w:sz w:val="20"/>
          <w:szCs w:val="20"/>
        </w:rPr>
        <w:t xml:space="preserve"> </w:t>
      </w:r>
    </w:p>
    <w:p w14:paraId="20F02D5E" w14:textId="77777777" w:rsidR="00015256" w:rsidRDefault="00015256" w:rsidP="00015256">
      <w:pPr>
        <w:rPr>
          <w:rFonts w:ascii="Calibri Light" w:hAnsi="Calibri Light" w:cs="Calibri Light"/>
          <w:color w:val="000000"/>
          <w:sz w:val="20"/>
          <w:szCs w:val="20"/>
        </w:rPr>
      </w:pPr>
    </w:p>
    <w:p w14:paraId="39092CE4" w14:textId="77777777" w:rsidR="00015256" w:rsidRPr="00103CE6" w:rsidRDefault="00015256" w:rsidP="00015256">
      <w:pPr>
        <w:rPr>
          <w:rFonts w:ascii="Calibri" w:hAnsi="Calibri" w:cs="Calibri"/>
          <w:color w:val="000000"/>
        </w:rPr>
      </w:pPr>
      <w:r w:rsidRPr="00103CE6">
        <w:rPr>
          <w:rFonts w:ascii="Calibri" w:hAnsi="Calibri" w:cs="Calibri"/>
          <w:b/>
          <w:bCs/>
          <w:color w:val="000000"/>
          <w:sz w:val="20"/>
          <w:szCs w:val="20"/>
        </w:rPr>
        <w:t>About Ancasta International Boat Sales</w:t>
      </w:r>
    </w:p>
    <w:p w14:paraId="300BF415" w14:textId="77777777" w:rsidR="00015256" w:rsidRDefault="00015256" w:rsidP="00015256">
      <w:pPr>
        <w:numPr>
          <w:ilvl w:val="0"/>
          <w:numId w:val="6"/>
        </w:numPr>
        <w:rPr>
          <w:rFonts w:ascii="Calibri Light" w:hAnsi="Calibri Light" w:cs="Calibri Light"/>
          <w:color w:val="000000"/>
          <w:sz w:val="20"/>
          <w:szCs w:val="20"/>
        </w:rPr>
      </w:pPr>
      <w:r w:rsidRPr="00103CE6">
        <w:rPr>
          <w:rFonts w:ascii="Calibri Light" w:hAnsi="Calibri Light" w:cs="Calibri Light"/>
          <w:color w:val="000000"/>
          <w:sz w:val="20"/>
          <w:szCs w:val="20"/>
        </w:rPr>
        <w:t>Ancasta International Boat Sales has 17 offices across Europe.</w:t>
      </w:r>
    </w:p>
    <w:p w14:paraId="559F8785" w14:textId="77777777" w:rsidR="00015256" w:rsidRPr="00103CE6" w:rsidRDefault="00015256" w:rsidP="00015256">
      <w:pPr>
        <w:numPr>
          <w:ilvl w:val="0"/>
          <w:numId w:val="6"/>
        </w:numPr>
        <w:rPr>
          <w:rFonts w:ascii="Calibri Light" w:hAnsi="Calibri Light" w:cs="Calibri Light"/>
          <w:color w:val="000000"/>
          <w:sz w:val="20"/>
          <w:szCs w:val="20"/>
        </w:rPr>
      </w:pPr>
      <w:r>
        <w:rPr>
          <w:rFonts w:ascii="Calibri Light" w:hAnsi="Calibri Light" w:cs="Calibri Light"/>
          <w:color w:val="000000"/>
          <w:sz w:val="20"/>
          <w:szCs w:val="20"/>
        </w:rPr>
        <w:t>Ancasta Race Boats is a specialist branch of Ancasta International focusing on performance yachts.</w:t>
      </w:r>
    </w:p>
    <w:p w14:paraId="641ED481" w14:textId="77777777" w:rsidR="00015256" w:rsidRPr="00103CE6" w:rsidRDefault="00015256" w:rsidP="00015256">
      <w:pPr>
        <w:numPr>
          <w:ilvl w:val="0"/>
          <w:numId w:val="6"/>
        </w:numPr>
        <w:rPr>
          <w:rFonts w:ascii="Calibri Light" w:hAnsi="Calibri Light" w:cs="Calibri Light"/>
          <w:color w:val="000000"/>
          <w:sz w:val="20"/>
          <w:szCs w:val="20"/>
        </w:rPr>
      </w:pPr>
      <w:r w:rsidRPr="00103CE6">
        <w:rPr>
          <w:rFonts w:ascii="Calibri Light" w:hAnsi="Calibri Light" w:cs="Calibri Light"/>
          <w:color w:val="000000"/>
          <w:sz w:val="20"/>
          <w:szCs w:val="20"/>
        </w:rPr>
        <w:t>Ancasta is the largest Beneteau Power and Sail dealer in the UK.</w:t>
      </w:r>
    </w:p>
    <w:p w14:paraId="0DCB34E1" w14:textId="77777777" w:rsidR="00015256" w:rsidRPr="00103CE6" w:rsidRDefault="00015256" w:rsidP="00015256">
      <w:pPr>
        <w:numPr>
          <w:ilvl w:val="0"/>
          <w:numId w:val="6"/>
        </w:numPr>
        <w:rPr>
          <w:rFonts w:ascii="Calibri Light" w:hAnsi="Calibri Light" w:cs="Calibri Light"/>
          <w:color w:val="000000"/>
          <w:sz w:val="20"/>
          <w:szCs w:val="20"/>
        </w:rPr>
      </w:pPr>
      <w:r w:rsidRPr="00103CE6">
        <w:rPr>
          <w:rFonts w:ascii="Calibri Light" w:hAnsi="Calibri Light" w:cs="Calibri Light"/>
          <w:color w:val="000000"/>
          <w:sz w:val="20"/>
          <w:szCs w:val="20"/>
        </w:rPr>
        <w:t>Ancasta is the largest UK dealer for Prestige Luxury Motor Yachts dealer and Prestige Yachts in the Balearics.</w:t>
      </w:r>
    </w:p>
    <w:p w14:paraId="47B85150" w14:textId="77777777" w:rsidR="00015256" w:rsidRPr="00765409" w:rsidRDefault="00015256" w:rsidP="00015256">
      <w:pPr>
        <w:numPr>
          <w:ilvl w:val="0"/>
          <w:numId w:val="6"/>
        </w:numPr>
        <w:rPr>
          <w:rFonts w:ascii="Calibri Light" w:hAnsi="Calibri Light" w:cs="Calibri Light"/>
          <w:color w:val="000000" w:themeColor="text1"/>
          <w:sz w:val="20"/>
          <w:szCs w:val="20"/>
        </w:rPr>
      </w:pPr>
      <w:r w:rsidRPr="00765409">
        <w:rPr>
          <w:rFonts w:ascii="Calibri Light" w:hAnsi="Calibri Light" w:cs="Calibri Light"/>
          <w:color w:val="000000" w:themeColor="text1"/>
          <w:sz w:val="20"/>
          <w:szCs w:val="20"/>
        </w:rPr>
        <w:t>Ancasta is exclusive UK dealer for Lagoon Catamarans.</w:t>
      </w:r>
    </w:p>
    <w:p w14:paraId="05143F09" w14:textId="3C2E3B41" w:rsidR="00015256" w:rsidRPr="00765409" w:rsidRDefault="00015256" w:rsidP="00015256">
      <w:pPr>
        <w:numPr>
          <w:ilvl w:val="0"/>
          <w:numId w:val="6"/>
        </w:numPr>
        <w:rPr>
          <w:rFonts w:ascii="Calibri Light" w:hAnsi="Calibri Light" w:cs="Calibri Light"/>
          <w:color w:val="000000" w:themeColor="text1"/>
          <w:sz w:val="20"/>
          <w:szCs w:val="20"/>
        </w:rPr>
      </w:pPr>
      <w:r w:rsidRPr="00765409">
        <w:rPr>
          <w:rFonts w:ascii="Calibri Light" w:hAnsi="Calibri Light" w:cs="Calibri Light"/>
          <w:color w:val="000000" w:themeColor="text1"/>
          <w:sz w:val="20"/>
          <w:szCs w:val="20"/>
        </w:rPr>
        <w:t xml:space="preserve">In addition, Ancasta is </w:t>
      </w:r>
      <w:r w:rsidR="003C0BB8" w:rsidRPr="00765409">
        <w:rPr>
          <w:rFonts w:ascii="Calibri Light" w:hAnsi="Calibri Light" w:cs="Calibri Light"/>
          <w:color w:val="000000" w:themeColor="text1"/>
          <w:sz w:val="20"/>
          <w:szCs w:val="20"/>
        </w:rPr>
        <w:t xml:space="preserve">the exclusive </w:t>
      </w:r>
      <w:r w:rsidRPr="00765409">
        <w:rPr>
          <w:rFonts w:ascii="Calibri Light" w:hAnsi="Calibri Light" w:cs="Calibri Light"/>
          <w:color w:val="000000" w:themeColor="text1"/>
          <w:sz w:val="20"/>
          <w:szCs w:val="20"/>
        </w:rPr>
        <w:t xml:space="preserve">dealer </w:t>
      </w:r>
      <w:r w:rsidR="003C0BB8" w:rsidRPr="00765409">
        <w:rPr>
          <w:rFonts w:ascii="Calibri Light" w:hAnsi="Calibri Light" w:cs="Calibri Light"/>
          <w:color w:val="000000" w:themeColor="text1"/>
          <w:sz w:val="20"/>
          <w:szCs w:val="20"/>
        </w:rPr>
        <w:t xml:space="preserve">for Protector Ribs and </w:t>
      </w:r>
      <w:proofErr w:type="spellStart"/>
      <w:r w:rsidRPr="00765409">
        <w:rPr>
          <w:rFonts w:ascii="Calibri Light" w:hAnsi="Calibri Light" w:cs="Calibri Light"/>
          <w:color w:val="000000" w:themeColor="text1"/>
          <w:sz w:val="20"/>
          <w:szCs w:val="20"/>
        </w:rPr>
        <w:t>McConaghy</w:t>
      </w:r>
      <w:proofErr w:type="spellEnd"/>
      <w:r w:rsidRPr="00765409">
        <w:rPr>
          <w:rFonts w:ascii="Calibri Light" w:hAnsi="Calibri Light" w:cs="Calibri Light"/>
          <w:color w:val="000000" w:themeColor="text1"/>
          <w:sz w:val="20"/>
          <w:szCs w:val="20"/>
        </w:rPr>
        <w:t xml:space="preserve"> Yachts</w:t>
      </w:r>
      <w:r w:rsidR="003C0BB8" w:rsidRPr="00765409">
        <w:rPr>
          <w:rFonts w:ascii="Calibri Light" w:hAnsi="Calibri Light" w:cs="Calibri Light"/>
          <w:color w:val="000000" w:themeColor="text1"/>
          <w:sz w:val="20"/>
          <w:szCs w:val="20"/>
        </w:rPr>
        <w:t xml:space="preserve"> in the UK and Europe</w:t>
      </w:r>
      <w:r w:rsidRPr="00765409">
        <w:rPr>
          <w:rFonts w:ascii="Calibri Light" w:hAnsi="Calibri Light" w:cs="Calibri Light"/>
          <w:color w:val="000000" w:themeColor="text1"/>
          <w:sz w:val="20"/>
          <w:szCs w:val="20"/>
        </w:rPr>
        <w:t>.</w:t>
      </w:r>
    </w:p>
    <w:p w14:paraId="25AAEC3D" w14:textId="234AA8B0" w:rsidR="003C0BB8" w:rsidRPr="00765409" w:rsidRDefault="003C0BB8" w:rsidP="00015256">
      <w:pPr>
        <w:numPr>
          <w:ilvl w:val="0"/>
          <w:numId w:val="6"/>
        </w:numPr>
        <w:rPr>
          <w:rFonts w:ascii="Calibri Light" w:hAnsi="Calibri Light" w:cs="Calibri Light"/>
          <w:color w:val="000000" w:themeColor="text1"/>
          <w:sz w:val="20"/>
          <w:szCs w:val="20"/>
        </w:rPr>
      </w:pPr>
      <w:r w:rsidRPr="00765409">
        <w:rPr>
          <w:rFonts w:ascii="Calibri Light" w:hAnsi="Calibri Light" w:cs="Calibri Light"/>
          <w:color w:val="000000" w:themeColor="text1"/>
          <w:sz w:val="20"/>
          <w:szCs w:val="20"/>
        </w:rPr>
        <w:t>The Ancasta Group is also the dealer for Sanlorenzo Yachts and Bluegame Yachts in the UK and Ireland.</w:t>
      </w:r>
    </w:p>
    <w:p w14:paraId="74C2EEFE" w14:textId="18306ECC" w:rsidR="00015256" w:rsidRPr="00765409" w:rsidRDefault="00015256" w:rsidP="00015256">
      <w:pPr>
        <w:numPr>
          <w:ilvl w:val="0"/>
          <w:numId w:val="6"/>
        </w:numPr>
        <w:rPr>
          <w:rFonts w:ascii="Calibri Light" w:hAnsi="Calibri Light" w:cs="Calibri Light"/>
          <w:color w:val="000000" w:themeColor="text1"/>
          <w:sz w:val="20"/>
          <w:szCs w:val="20"/>
        </w:rPr>
      </w:pPr>
      <w:r w:rsidRPr="00765409">
        <w:rPr>
          <w:rFonts w:ascii="Calibri Light" w:hAnsi="Calibri Light" w:cs="Calibri Light"/>
          <w:color w:val="000000" w:themeColor="text1"/>
          <w:sz w:val="20"/>
          <w:szCs w:val="20"/>
        </w:rPr>
        <w:t xml:space="preserve">The Ancasta Group incorporates Sanlorenzo </w:t>
      </w:r>
      <w:r w:rsidR="003C0BB8" w:rsidRPr="00765409">
        <w:rPr>
          <w:rFonts w:ascii="Calibri Light" w:hAnsi="Calibri Light" w:cs="Calibri Light"/>
          <w:color w:val="000000" w:themeColor="text1"/>
          <w:sz w:val="20"/>
          <w:szCs w:val="20"/>
        </w:rPr>
        <w:t xml:space="preserve">Yachts </w:t>
      </w:r>
      <w:r w:rsidRPr="00765409">
        <w:rPr>
          <w:rFonts w:ascii="Calibri Light" w:hAnsi="Calibri Light" w:cs="Calibri Light"/>
          <w:color w:val="000000" w:themeColor="text1"/>
          <w:sz w:val="20"/>
          <w:szCs w:val="20"/>
        </w:rPr>
        <w:t>UK, PB Europe, Ancasta Yachts Services, Ancasta International Yachts Sales</w:t>
      </w:r>
      <w:r w:rsidR="003C0BB8" w:rsidRPr="00765409">
        <w:rPr>
          <w:rFonts w:ascii="Calibri Light" w:hAnsi="Calibri Light" w:cs="Calibri Light"/>
          <w:color w:val="000000" w:themeColor="text1"/>
          <w:sz w:val="20"/>
          <w:szCs w:val="20"/>
        </w:rPr>
        <w:t xml:space="preserve">, Spencer Rigging and </w:t>
      </w:r>
      <w:r w:rsidRPr="00765409">
        <w:rPr>
          <w:rFonts w:ascii="Calibri Light" w:hAnsi="Calibri Light" w:cs="Calibri Light"/>
          <w:color w:val="000000" w:themeColor="text1"/>
          <w:sz w:val="20"/>
          <w:szCs w:val="20"/>
        </w:rPr>
        <w:t xml:space="preserve">Advanced Rigging </w:t>
      </w:r>
      <w:r w:rsidR="003C0BB8" w:rsidRPr="00765409">
        <w:rPr>
          <w:rFonts w:ascii="Calibri Light" w:hAnsi="Calibri Light" w:cs="Calibri Light"/>
          <w:color w:val="000000" w:themeColor="text1"/>
          <w:sz w:val="20"/>
          <w:szCs w:val="20"/>
        </w:rPr>
        <w:t>&amp;</w:t>
      </w:r>
      <w:r w:rsidRPr="00765409">
        <w:rPr>
          <w:rFonts w:ascii="Calibri Light" w:hAnsi="Calibri Light" w:cs="Calibri Light"/>
          <w:color w:val="000000" w:themeColor="text1"/>
          <w:sz w:val="20"/>
          <w:szCs w:val="20"/>
        </w:rPr>
        <w:t xml:space="preserve"> Hydraulics</w:t>
      </w:r>
      <w:r w:rsidR="003C0BB8" w:rsidRPr="00765409">
        <w:rPr>
          <w:rFonts w:ascii="Calibri Light" w:hAnsi="Calibri Light" w:cs="Calibri Light"/>
          <w:color w:val="000000" w:themeColor="text1"/>
          <w:sz w:val="20"/>
          <w:szCs w:val="20"/>
        </w:rPr>
        <w:t>.</w:t>
      </w:r>
    </w:p>
    <w:p w14:paraId="75578559" w14:textId="77777777" w:rsidR="00015256" w:rsidRDefault="00015256" w:rsidP="00015256">
      <w:pPr>
        <w:numPr>
          <w:ilvl w:val="0"/>
          <w:numId w:val="6"/>
        </w:numPr>
        <w:rPr>
          <w:rFonts w:ascii="Calibri Light" w:hAnsi="Calibri Light" w:cs="Calibri Light"/>
          <w:color w:val="000000"/>
          <w:sz w:val="20"/>
          <w:szCs w:val="20"/>
        </w:rPr>
      </w:pPr>
      <w:r w:rsidRPr="00103CE6">
        <w:rPr>
          <w:rFonts w:ascii="Calibri Light" w:hAnsi="Calibri Light" w:cs="Calibri Light"/>
          <w:color w:val="000000"/>
          <w:sz w:val="20"/>
          <w:szCs w:val="20"/>
        </w:rPr>
        <w:t>For more information on Ancasta visit </w:t>
      </w:r>
      <w:hyperlink r:id="rId10" w:history="1">
        <w:r w:rsidRPr="00103CE6">
          <w:rPr>
            <w:rFonts w:ascii="Calibri Light" w:hAnsi="Calibri Light" w:cs="Calibri Light"/>
            <w:color w:val="000000"/>
            <w:sz w:val="20"/>
            <w:szCs w:val="20"/>
          </w:rPr>
          <w:t>www.ancasta.com</w:t>
        </w:r>
      </w:hyperlink>
    </w:p>
    <w:p w14:paraId="39A3A9EF" w14:textId="77777777" w:rsidR="00015256" w:rsidRPr="00792B8F" w:rsidRDefault="00015256" w:rsidP="00015256">
      <w:pPr>
        <w:rPr>
          <w:rFonts w:cstheme="minorHAnsi"/>
          <w:bCs/>
          <w:color w:val="353535"/>
          <w:lang w:val="en-US"/>
        </w:rPr>
      </w:pPr>
    </w:p>
    <w:p w14:paraId="56BB0060" w14:textId="77777777" w:rsidR="00015256" w:rsidRPr="00792B8F" w:rsidRDefault="00015256" w:rsidP="00015256">
      <w:pPr>
        <w:rPr>
          <w:rFonts w:cstheme="minorHAnsi"/>
          <w:bCs/>
          <w:color w:val="353535"/>
          <w:lang w:val="en-US"/>
        </w:rPr>
      </w:pPr>
      <w:r w:rsidRPr="00792B8F">
        <w:rPr>
          <w:rFonts w:cstheme="minorHAnsi"/>
          <w:bCs/>
          <w:color w:val="353535"/>
          <w:lang w:val="en-US"/>
        </w:rPr>
        <w:t> </w:t>
      </w:r>
    </w:p>
    <w:p w14:paraId="421FD192" w14:textId="19980ACF" w:rsidR="00F4046C" w:rsidRPr="00765409" w:rsidRDefault="00015256" w:rsidP="00765409">
      <w:pPr>
        <w:rPr>
          <w:rFonts w:asciiTheme="minorHAnsi" w:hAnsiTheme="minorHAnsi" w:cstheme="minorHAnsi"/>
          <w:bCs/>
          <w:color w:val="353535"/>
          <w:sz w:val="20"/>
          <w:szCs w:val="20"/>
          <w:lang w:val="en-US"/>
        </w:rPr>
      </w:pPr>
      <w:r w:rsidRPr="00926B05">
        <w:rPr>
          <w:rFonts w:asciiTheme="minorHAnsi" w:hAnsiTheme="minorHAnsi" w:cstheme="minorHAnsi"/>
          <w:bCs/>
          <w:color w:val="353535"/>
          <w:sz w:val="20"/>
          <w:szCs w:val="20"/>
          <w:lang w:val="en-US"/>
        </w:rPr>
        <w:t xml:space="preserve">Media enquiries via MAA: </w:t>
      </w:r>
      <w:r w:rsidR="00247C11">
        <w:rPr>
          <w:rFonts w:asciiTheme="minorHAnsi" w:hAnsiTheme="minorHAnsi" w:cstheme="minorHAnsi"/>
          <w:bCs/>
          <w:color w:val="353535"/>
          <w:sz w:val="20"/>
          <w:szCs w:val="20"/>
          <w:lang w:val="en-US"/>
        </w:rPr>
        <w:t>Mike Shepherd</w:t>
      </w:r>
      <w:r w:rsidRPr="00926B05">
        <w:rPr>
          <w:rFonts w:asciiTheme="minorHAnsi" w:hAnsiTheme="minorHAnsi" w:cstheme="minorHAnsi"/>
          <w:bCs/>
          <w:color w:val="353535"/>
          <w:sz w:val="20"/>
          <w:szCs w:val="20"/>
          <w:lang w:val="en-US"/>
        </w:rPr>
        <w:t xml:space="preserve"> – </w:t>
      </w:r>
      <w:proofErr w:type="spellStart"/>
      <w:r w:rsidR="00247C11">
        <w:rPr>
          <w:rFonts w:asciiTheme="minorHAnsi" w:hAnsiTheme="minorHAnsi" w:cstheme="minorHAnsi"/>
          <w:bCs/>
          <w:color w:val="353535"/>
          <w:sz w:val="20"/>
          <w:szCs w:val="20"/>
          <w:lang w:val="en-US"/>
        </w:rPr>
        <w:t>mike</w:t>
      </w:r>
      <w:r w:rsidRPr="00926B05">
        <w:rPr>
          <w:rFonts w:asciiTheme="minorHAnsi" w:hAnsiTheme="minorHAnsi" w:cstheme="minorHAnsi"/>
          <w:bCs/>
          <w:color w:val="353535"/>
          <w:sz w:val="20"/>
          <w:szCs w:val="20"/>
          <w:lang w:val="en-US"/>
        </w:rPr>
        <w:t>@maa.agency</w:t>
      </w:r>
      <w:proofErr w:type="spellEnd"/>
      <w:r w:rsidRPr="00926B05">
        <w:rPr>
          <w:rFonts w:asciiTheme="minorHAnsi" w:hAnsiTheme="minorHAnsi" w:cstheme="minorHAnsi"/>
          <w:bCs/>
          <w:color w:val="353535"/>
          <w:sz w:val="20"/>
          <w:szCs w:val="20"/>
          <w:lang w:val="en-US"/>
        </w:rPr>
        <w:t xml:space="preserve">, </w:t>
      </w:r>
      <w:proofErr w:type="spellStart"/>
      <w:r w:rsidRPr="00926B05">
        <w:rPr>
          <w:rFonts w:asciiTheme="minorHAnsi" w:hAnsiTheme="minorHAnsi" w:cstheme="minorHAnsi"/>
          <w:bCs/>
          <w:color w:val="353535"/>
          <w:sz w:val="20"/>
          <w:szCs w:val="20"/>
          <w:lang w:val="en-US"/>
        </w:rPr>
        <w:t>tel</w:t>
      </w:r>
      <w:proofErr w:type="spellEnd"/>
      <w:r w:rsidRPr="00926B05">
        <w:rPr>
          <w:rFonts w:asciiTheme="minorHAnsi" w:hAnsiTheme="minorHAnsi" w:cstheme="minorHAnsi"/>
          <w:bCs/>
          <w:color w:val="353535"/>
          <w:sz w:val="20"/>
          <w:szCs w:val="20"/>
          <w:lang w:val="en-US"/>
        </w:rPr>
        <w:t>: 023 9252 2044</w:t>
      </w:r>
    </w:p>
    <w:sectPr w:rsidR="00F4046C" w:rsidRPr="00765409" w:rsidSect="00D006A1">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8352D" w14:textId="77777777" w:rsidR="003D5737" w:rsidRDefault="003D5737" w:rsidP="008F05A7">
      <w:r>
        <w:separator/>
      </w:r>
    </w:p>
  </w:endnote>
  <w:endnote w:type="continuationSeparator" w:id="0">
    <w:p w14:paraId="42C12097" w14:textId="77777777" w:rsidR="003D5737" w:rsidRDefault="003D5737"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510450" w14:textId="77777777" w:rsidR="00015256" w:rsidRPr="003B1546" w:rsidRDefault="00015256" w:rsidP="00015256">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151F5159" w14:textId="77777777" w:rsidR="00015256" w:rsidRPr="00635BCC" w:rsidRDefault="00015256" w:rsidP="00015256">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493E07B6" w14:textId="4132A0D6" w:rsidR="00DF61C6" w:rsidRPr="00635BCC" w:rsidRDefault="00DF61C6" w:rsidP="00DF61C6">
                          <w:pPr>
                            <w:jc w:val="right"/>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a14="http://schemas.microsoft.com/office/mac/drawingml/2011/main" xmlns:a="http://schemas.openxmlformats.org/drawingml/2006/main">
          <w:pict>
            <v:shapetype id="_x0000_t202" coordsize="21600,21600" o:spt="202" path="m,l,21600r21600,l21600,xe" w14:anchorId="70D6DE67">
              <v:stroke joinstyle="miter"/>
              <v:path gradientshapeok="t" o:connecttype="rect"/>
            </v:shapetype>
            <v:shape id="Text Box 8"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v:textbox>
                <w:txbxContent>
                  <w:p w:rsidRPr="003B1546" w:rsidR="00015256" w:rsidP="00015256" w:rsidRDefault="00015256" w14:paraId="4E510450" w14:textId="77777777">
                    <w:pPr>
                      <w:jc w:val="right"/>
                      <w:rPr>
                        <w:rFonts w:asciiTheme="majorHAnsi" w:hAnsiTheme="majorHAnsi" w:cstheme="majorHAnsi"/>
                        <w:sz w:val="16"/>
                        <w:szCs w:val="16"/>
                      </w:rPr>
                    </w:pPr>
                    <w:r w:rsidRPr="003B1546">
                      <w:rPr>
                        <w:rFonts w:asciiTheme="majorHAnsi" w:hAnsiTheme="majorHAnsi" w:cstheme="majorHAnsi"/>
                        <w:sz w:val="16"/>
                        <w:szCs w:val="16"/>
                      </w:rPr>
                      <w:t>MAA</w:t>
                    </w:r>
                  </w:p>
                  <w:p w:rsidRPr="00635BCC" w:rsidR="00015256" w:rsidP="00015256" w:rsidRDefault="00015256" w14:paraId="151F5159" w14:textId="77777777">
                    <w:pPr>
                      <w:jc w:val="right"/>
                      <w:rPr>
                        <w:rFonts w:asciiTheme="majorHAnsi" w:hAnsiTheme="majorHAnsi"/>
                        <w:sz w:val="16"/>
                        <w:szCs w:val="16"/>
                      </w:rPr>
                    </w:pPr>
                    <w:r w:rsidRPr="003B1546">
                      <w:rPr>
                        <w:rFonts w:asciiTheme="majorHAnsi" w:hAnsiTheme="majorHAnsi" w:eastAsiaTheme="minorEastAsia" w:cstheme="majorHAnsi"/>
                        <w:noProof/>
                        <w:color w:val="000000"/>
                        <w:sz w:val="16"/>
                        <w:szCs w:val="16"/>
                      </w:rPr>
                      <w:t>Units SF1-2, Endeavour Quay, Mumby Road, Gosport, PO12 1AH</w:t>
                    </w:r>
                  </w:p>
                  <w:p w:rsidRPr="00635BCC" w:rsidR="00DF61C6" w:rsidP="00DF61C6" w:rsidRDefault="00DF61C6" w14:paraId="493E07B6" w14:textId="4132A0D6">
                    <w:pPr>
                      <w:jc w:val="right"/>
                      <w:rPr>
                        <w:rFonts w:asciiTheme="majorHAnsi" w:hAnsiTheme="majorHAnsi"/>
                        <w:sz w:val="16"/>
                        <w:szCs w:val="16"/>
                      </w:rPr>
                    </w:pP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8E30E" w14:textId="77777777" w:rsidR="003D5737" w:rsidRDefault="003D5737" w:rsidP="008F05A7">
      <w:r>
        <w:separator/>
      </w:r>
    </w:p>
  </w:footnote>
  <w:footnote w:type="continuationSeparator" w:id="0">
    <w:p w14:paraId="6FE2396B" w14:textId="77777777" w:rsidR="003D5737" w:rsidRDefault="003D5737"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6F01" w14:textId="2A110EE1" w:rsidR="008F05A7" w:rsidRDefault="008F05A7" w:rsidP="008F05A7">
    <w:pPr>
      <w:pStyle w:val="Header"/>
    </w:pPr>
    <w:r w:rsidRPr="004A4036">
      <w:rPr>
        <w:noProof/>
        <w:lang w:val="en-US"/>
      </w:rPr>
      <w:drawing>
        <wp:anchor distT="0" distB="0" distL="114300" distR="114300" simplePos="0" relativeHeight="251659264" behindDoc="0" locked="0" layoutInCell="1" allowOverlap="1" wp14:anchorId="72B05107" wp14:editId="7121674F">
          <wp:simplePos x="0" y="0"/>
          <wp:positionH relativeFrom="column">
            <wp:posOffset>-173990</wp:posOffset>
          </wp:positionH>
          <wp:positionV relativeFrom="paragraph">
            <wp:posOffset>-855172</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8790429">
    <w:abstractNumId w:val="3"/>
  </w:num>
  <w:num w:numId="2" w16cid:durableId="1173837597">
    <w:abstractNumId w:val="1"/>
  </w:num>
  <w:num w:numId="3" w16cid:durableId="2084374977">
    <w:abstractNumId w:val="7"/>
  </w:num>
  <w:num w:numId="4" w16cid:durableId="1734233813">
    <w:abstractNumId w:val="0"/>
  </w:num>
  <w:num w:numId="5" w16cid:durableId="1038579174">
    <w:abstractNumId w:val="10"/>
  </w:num>
  <w:num w:numId="6" w16cid:durableId="1214854877">
    <w:abstractNumId w:val="2"/>
  </w:num>
  <w:num w:numId="7" w16cid:durableId="413746549">
    <w:abstractNumId w:val="5"/>
  </w:num>
  <w:num w:numId="8" w16cid:durableId="178739008">
    <w:abstractNumId w:val="4"/>
  </w:num>
  <w:num w:numId="9" w16cid:durableId="359596200">
    <w:abstractNumId w:val="8"/>
  </w:num>
  <w:num w:numId="10" w16cid:durableId="1357535038">
    <w:abstractNumId w:val="9"/>
  </w:num>
  <w:num w:numId="11" w16cid:durableId="6726118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10635"/>
    <w:rsid w:val="0001084C"/>
    <w:rsid w:val="00015256"/>
    <w:rsid w:val="000209DF"/>
    <w:rsid w:val="00030EB6"/>
    <w:rsid w:val="000413A3"/>
    <w:rsid w:val="000446F1"/>
    <w:rsid w:val="00044B08"/>
    <w:rsid w:val="000474BB"/>
    <w:rsid w:val="00057331"/>
    <w:rsid w:val="000655E8"/>
    <w:rsid w:val="000804FE"/>
    <w:rsid w:val="00084689"/>
    <w:rsid w:val="000A1FCD"/>
    <w:rsid w:val="000B2E15"/>
    <w:rsid w:val="000B6885"/>
    <w:rsid w:val="000B6E00"/>
    <w:rsid w:val="000C7629"/>
    <w:rsid w:val="000E4E6F"/>
    <w:rsid w:val="001065FA"/>
    <w:rsid w:val="00110030"/>
    <w:rsid w:val="001143AA"/>
    <w:rsid w:val="001264EF"/>
    <w:rsid w:val="00143147"/>
    <w:rsid w:val="0014370E"/>
    <w:rsid w:val="001478AB"/>
    <w:rsid w:val="00162F35"/>
    <w:rsid w:val="00182699"/>
    <w:rsid w:val="001A4B31"/>
    <w:rsid w:val="001C16A5"/>
    <w:rsid w:val="001C181D"/>
    <w:rsid w:val="001C31BF"/>
    <w:rsid w:val="001C4533"/>
    <w:rsid w:val="001D2451"/>
    <w:rsid w:val="001D365F"/>
    <w:rsid w:val="001F1B7A"/>
    <w:rsid w:val="001F5674"/>
    <w:rsid w:val="002021B6"/>
    <w:rsid w:val="002031D5"/>
    <w:rsid w:val="002140D1"/>
    <w:rsid w:val="00222186"/>
    <w:rsid w:val="00225732"/>
    <w:rsid w:val="002327AF"/>
    <w:rsid w:val="00247C11"/>
    <w:rsid w:val="00257C9C"/>
    <w:rsid w:val="0026507F"/>
    <w:rsid w:val="00270C14"/>
    <w:rsid w:val="00275267"/>
    <w:rsid w:val="00284FEF"/>
    <w:rsid w:val="00285A18"/>
    <w:rsid w:val="002A1A9C"/>
    <w:rsid w:val="002B33D1"/>
    <w:rsid w:val="002B401B"/>
    <w:rsid w:val="002C3E59"/>
    <w:rsid w:val="002D251A"/>
    <w:rsid w:val="002D3F1B"/>
    <w:rsid w:val="002D757A"/>
    <w:rsid w:val="002E532C"/>
    <w:rsid w:val="003145C5"/>
    <w:rsid w:val="0032069C"/>
    <w:rsid w:val="00323775"/>
    <w:rsid w:val="003259EC"/>
    <w:rsid w:val="003323EA"/>
    <w:rsid w:val="00333160"/>
    <w:rsid w:val="00345F04"/>
    <w:rsid w:val="003508BD"/>
    <w:rsid w:val="003715C4"/>
    <w:rsid w:val="0037608E"/>
    <w:rsid w:val="00383D3B"/>
    <w:rsid w:val="00386336"/>
    <w:rsid w:val="003B13B6"/>
    <w:rsid w:val="003B4C8B"/>
    <w:rsid w:val="003B7FD0"/>
    <w:rsid w:val="003C0BB8"/>
    <w:rsid w:val="003D1789"/>
    <w:rsid w:val="003D5737"/>
    <w:rsid w:val="003E216C"/>
    <w:rsid w:val="003E2B91"/>
    <w:rsid w:val="003E4FF5"/>
    <w:rsid w:val="003F38B2"/>
    <w:rsid w:val="003F7DE4"/>
    <w:rsid w:val="0040682F"/>
    <w:rsid w:val="00407DBB"/>
    <w:rsid w:val="0041326A"/>
    <w:rsid w:val="0041572C"/>
    <w:rsid w:val="00424584"/>
    <w:rsid w:val="004328E2"/>
    <w:rsid w:val="00432B4C"/>
    <w:rsid w:val="00436F81"/>
    <w:rsid w:val="00442A38"/>
    <w:rsid w:val="00445C63"/>
    <w:rsid w:val="00447947"/>
    <w:rsid w:val="0047570B"/>
    <w:rsid w:val="00492DD8"/>
    <w:rsid w:val="004A56FC"/>
    <w:rsid w:val="004B7387"/>
    <w:rsid w:val="004C1119"/>
    <w:rsid w:val="004C6C0B"/>
    <w:rsid w:val="004C732F"/>
    <w:rsid w:val="00502D44"/>
    <w:rsid w:val="00517B11"/>
    <w:rsid w:val="00521AAB"/>
    <w:rsid w:val="00522380"/>
    <w:rsid w:val="00530872"/>
    <w:rsid w:val="005460CB"/>
    <w:rsid w:val="00550CDF"/>
    <w:rsid w:val="00550DF4"/>
    <w:rsid w:val="005515EC"/>
    <w:rsid w:val="005558E2"/>
    <w:rsid w:val="005565C5"/>
    <w:rsid w:val="0056158B"/>
    <w:rsid w:val="00571E73"/>
    <w:rsid w:val="00572EEA"/>
    <w:rsid w:val="0057567F"/>
    <w:rsid w:val="005922FA"/>
    <w:rsid w:val="005932BF"/>
    <w:rsid w:val="0059623F"/>
    <w:rsid w:val="005B36F0"/>
    <w:rsid w:val="005C2BC4"/>
    <w:rsid w:val="005E147D"/>
    <w:rsid w:val="005E1CFB"/>
    <w:rsid w:val="005F445C"/>
    <w:rsid w:val="00640F5A"/>
    <w:rsid w:val="00645541"/>
    <w:rsid w:val="00645A9A"/>
    <w:rsid w:val="006501DE"/>
    <w:rsid w:val="00650A1A"/>
    <w:rsid w:val="006521FA"/>
    <w:rsid w:val="00654B72"/>
    <w:rsid w:val="00655721"/>
    <w:rsid w:val="00661B4A"/>
    <w:rsid w:val="00661F24"/>
    <w:rsid w:val="0068008F"/>
    <w:rsid w:val="00684319"/>
    <w:rsid w:val="00685C11"/>
    <w:rsid w:val="0069020D"/>
    <w:rsid w:val="006B0AF4"/>
    <w:rsid w:val="006B0ECA"/>
    <w:rsid w:val="006B1CD1"/>
    <w:rsid w:val="006B5780"/>
    <w:rsid w:val="006C5935"/>
    <w:rsid w:val="006D23B3"/>
    <w:rsid w:val="006D769F"/>
    <w:rsid w:val="006E285E"/>
    <w:rsid w:val="007048AB"/>
    <w:rsid w:val="00715640"/>
    <w:rsid w:val="007177B6"/>
    <w:rsid w:val="0071794E"/>
    <w:rsid w:val="00733AA5"/>
    <w:rsid w:val="007413E1"/>
    <w:rsid w:val="007429FD"/>
    <w:rsid w:val="00744258"/>
    <w:rsid w:val="00765409"/>
    <w:rsid w:val="00765B2D"/>
    <w:rsid w:val="00773F94"/>
    <w:rsid w:val="00792B8F"/>
    <w:rsid w:val="00794FD7"/>
    <w:rsid w:val="00796B2F"/>
    <w:rsid w:val="007B3924"/>
    <w:rsid w:val="007B7F15"/>
    <w:rsid w:val="007C6B1B"/>
    <w:rsid w:val="007C78E4"/>
    <w:rsid w:val="007D3705"/>
    <w:rsid w:val="007E1943"/>
    <w:rsid w:val="007E56AC"/>
    <w:rsid w:val="007E7322"/>
    <w:rsid w:val="007F0324"/>
    <w:rsid w:val="007F527B"/>
    <w:rsid w:val="00810BFD"/>
    <w:rsid w:val="00817BDF"/>
    <w:rsid w:val="008343F7"/>
    <w:rsid w:val="00834A1C"/>
    <w:rsid w:val="008362C6"/>
    <w:rsid w:val="00837F81"/>
    <w:rsid w:val="0084407E"/>
    <w:rsid w:val="008475FE"/>
    <w:rsid w:val="008476CD"/>
    <w:rsid w:val="00854FD7"/>
    <w:rsid w:val="00860E37"/>
    <w:rsid w:val="00866419"/>
    <w:rsid w:val="008B2A91"/>
    <w:rsid w:val="008B7157"/>
    <w:rsid w:val="008D0E9F"/>
    <w:rsid w:val="008F05A7"/>
    <w:rsid w:val="0091214D"/>
    <w:rsid w:val="00916446"/>
    <w:rsid w:val="00935E92"/>
    <w:rsid w:val="00940AA4"/>
    <w:rsid w:val="009424D3"/>
    <w:rsid w:val="00942CC7"/>
    <w:rsid w:val="009708FB"/>
    <w:rsid w:val="00971B1C"/>
    <w:rsid w:val="00973027"/>
    <w:rsid w:val="00974AAA"/>
    <w:rsid w:val="00983E9D"/>
    <w:rsid w:val="00992A21"/>
    <w:rsid w:val="00993A49"/>
    <w:rsid w:val="00995D3A"/>
    <w:rsid w:val="009A1A08"/>
    <w:rsid w:val="009A3BFB"/>
    <w:rsid w:val="009A7221"/>
    <w:rsid w:val="009B1A88"/>
    <w:rsid w:val="009C5DD2"/>
    <w:rsid w:val="009C5E22"/>
    <w:rsid w:val="009F0A36"/>
    <w:rsid w:val="00A15047"/>
    <w:rsid w:val="00A32F9D"/>
    <w:rsid w:val="00A40C9F"/>
    <w:rsid w:val="00A442FB"/>
    <w:rsid w:val="00A76377"/>
    <w:rsid w:val="00A8181A"/>
    <w:rsid w:val="00A81F1D"/>
    <w:rsid w:val="00A94EA1"/>
    <w:rsid w:val="00AA61B5"/>
    <w:rsid w:val="00AB6FBE"/>
    <w:rsid w:val="00AC1960"/>
    <w:rsid w:val="00AC4478"/>
    <w:rsid w:val="00AC67FC"/>
    <w:rsid w:val="00AC724C"/>
    <w:rsid w:val="00AD40E3"/>
    <w:rsid w:val="00AD693E"/>
    <w:rsid w:val="00AE5403"/>
    <w:rsid w:val="00AF3641"/>
    <w:rsid w:val="00AF4660"/>
    <w:rsid w:val="00B018B3"/>
    <w:rsid w:val="00B1230A"/>
    <w:rsid w:val="00B30EF1"/>
    <w:rsid w:val="00B43482"/>
    <w:rsid w:val="00B44E79"/>
    <w:rsid w:val="00B50BE3"/>
    <w:rsid w:val="00B542E2"/>
    <w:rsid w:val="00B54615"/>
    <w:rsid w:val="00B54D6F"/>
    <w:rsid w:val="00B6678A"/>
    <w:rsid w:val="00B870D7"/>
    <w:rsid w:val="00B9734F"/>
    <w:rsid w:val="00BA64FC"/>
    <w:rsid w:val="00BB3032"/>
    <w:rsid w:val="00BC19A3"/>
    <w:rsid w:val="00BE0376"/>
    <w:rsid w:val="00BE2047"/>
    <w:rsid w:val="00BE3550"/>
    <w:rsid w:val="00BE5DB1"/>
    <w:rsid w:val="00C001D1"/>
    <w:rsid w:val="00C03A98"/>
    <w:rsid w:val="00C0588C"/>
    <w:rsid w:val="00C15031"/>
    <w:rsid w:val="00C41473"/>
    <w:rsid w:val="00C426F4"/>
    <w:rsid w:val="00C5065D"/>
    <w:rsid w:val="00C62303"/>
    <w:rsid w:val="00C65E93"/>
    <w:rsid w:val="00C66DA2"/>
    <w:rsid w:val="00C76048"/>
    <w:rsid w:val="00C7753B"/>
    <w:rsid w:val="00C803EE"/>
    <w:rsid w:val="00C869B6"/>
    <w:rsid w:val="00C97BE5"/>
    <w:rsid w:val="00C97DB4"/>
    <w:rsid w:val="00CA68E4"/>
    <w:rsid w:val="00CB2C73"/>
    <w:rsid w:val="00CB7F2A"/>
    <w:rsid w:val="00CC330F"/>
    <w:rsid w:val="00CD2AEF"/>
    <w:rsid w:val="00CD318D"/>
    <w:rsid w:val="00CD5B4D"/>
    <w:rsid w:val="00CE1582"/>
    <w:rsid w:val="00CE1696"/>
    <w:rsid w:val="00CF5127"/>
    <w:rsid w:val="00D006A1"/>
    <w:rsid w:val="00D03E9C"/>
    <w:rsid w:val="00D1094D"/>
    <w:rsid w:val="00D118B7"/>
    <w:rsid w:val="00D179AB"/>
    <w:rsid w:val="00D208F3"/>
    <w:rsid w:val="00D22E0D"/>
    <w:rsid w:val="00D67AB5"/>
    <w:rsid w:val="00D72853"/>
    <w:rsid w:val="00D818CA"/>
    <w:rsid w:val="00D9561B"/>
    <w:rsid w:val="00D9765C"/>
    <w:rsid w:val="00DA3D0B"/>
    <w:rsid w:val="00DC09B1"/>
    <w:rsid w:val="00DC20DE"/>
    <w:rsid w:val="00DD2E0E"/>
    <w:rsid w:val="00DE23D1"/>
    <w:rsid w:val="00DF61C6"/>
    <w:rsid w:val="00E15DF6"/>
    <w:rsid w:val="00E2388E"/>
    <w:rsid w:val="00E353D0"/>
    <w:rsid w:val="00E60D17"/>
    <w:rsid w:val="00E619A0"/>
    <w:rsid w:val="00E727B6"/>
    <w:rsid w:val="00E74D58"/>
    <w:rsid w:val="00E821E9"/>
    <w:rsid w:val="00E82822"/>
    <w:rsid w:val="00E86503"/>
    <w:rsid w:val="00E95A0F"/>
    <w:rsid w:val="00E97D2C"/>
    <w:rsid w:val="00E97FBF"/>
    <w:rsid w:val="00EA31FB"/>
    <w:rsid w:val="00EA7154"/>
    <w:rsid w:val="00ED01CA"/>
    <w:rsid w:val="00ED284F"/>
    <w:rsid w:val="00ED355E"/>
    <w:rsid w:val="00EE5C5B"/>
    <w:rsid w:val="00F01980"/>
    <w:rsid w:val="00F20548"/>
    <w:rsid w:val="00F21100"/>
    <w:rsid w:val="00F314D7"/>
    <w:rsid w:val="00F4046C"/>
    <w:rsid w:val="00F54F41"/>
    <w:rsid w:val="00F90C4F"/>
    <w:rsid w:val="00FA0E34"/>
    <w:rsid w:val="00FA368D"/>
    <w:rsid w:val="00FB1655"/>
    <w:rsid w:val="00FC0AA2"/>
    <w:rsid w:val="00FC0C28"/>
    <w:rsid w:val="00FC3F74"/>
    <w:rsid w:val="00FD5A70"/>
    <w:rsid w:val="24BC1823"/>
    <w:rsid w:val="43609F9A"/>
    <w:rsid w:val="449D225F"/>
    <w:rsid w:val="46371CF5"/>
    <w:rsid w:val="76D1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256"/>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733AA5"/>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360163429">
      <w:bodyDiv w:val="1"/>
      <w:marLeft w:val="0"/>
      <w:marRight w:val="0"/>
      <w:marTop w:val="0"/>
      <w:marBottom w:val="0"/>
      <w:divBdr>
        <w:top w:val="none" w:sz="0" w:space="0" w:color="auto"/>
        <w:left w:val="none" w:sz="0" w:space="0" w:color="auto"/>
        <w:bottom w:val="none" w:sz="0" w:space="0" w:color="auto"/>
        <w:right w:val="none" w:sz="0" w:space="0" w:color="auto"/>
      </w:divBdr>
      <w:divsChild>
        <w:div w:id="547763689">
          <w:marLeft w:val="0"/>
          <w:marRight w:val="0"/>
          <w:marTop w:val="0"/>
          <w:marBottom w:val="0"/>
          <w:divBdr>
            <w:top w:val="none" w:sz="0" w:space="0" w:color="auto"/>
            <w:left w:val="none" w:sz="0" w:space="0" w:color="auto"/>
            <w:bottom w:val="none" w:sz="0" w:space="0" w:color="auto"/>
            <w:right w:val="none" w:sz="0" w:space="0" w:color="auto"/>
          </w:divBdr>
          <w:divsChild>
            <w:div w:id="288897899">
              <w:marLeft w:val="0"/>
              <w:marRight w:val="0"/>
              <w:marTop w:val="0"/>
              <w:marBottom w:val="0"/>
              <w:divBdr>
                <w:top w:val="none" w:sz="0" w:space="0" w:color="auto"/>
                <w:left w:val="none" w:sz="0" w:space="0" w:color="auto"/>
                <w:bottom w:val="none" w:sz="0" w:space="0" w:color="auto"/>
                <w:right w:val="none" w:sz="0" w:space="0" w:color="auto"/>
              </w:divBdr>
              <w:divsChild>
                <w:div w:id="11746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casta.com/ev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casta.com/even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ncasta.com" TargetMode="External"/><Relationship Id="rId4" Type="http://schemas.openxmlformats.org/officeDocument/2006/relationships/webSettings" Target="webSettings.xml"/><Relationship Id="rId9" Type="http://schemas.openxmlformats.org/officeDocument/2006/relationships/hyperlink" Target="https://maa.agency/media-cent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Emma Stanbury</cp:lastModifiedBy>
  <cp:revision>2</cp:revision>
  <cp:lastPrinted>2024-04-12T15:10:00Z</cp:lastPrinted>
  <dcterms:created xsi:type="dcterms:W3CDTF">2024-04-12T15:11:00Z</dcterms:created>
  <dcterms:modified xsi:type="dcterms:W3CDTF">2024-04-12T15:11:00Z</dcterms:modified>
</cp:coreProperties>
</file>