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B56F" w14:textId="77777777" w:rsidR="007B1F33" w:rsidRPr="007B1F33" w:rsidRDefault="007B1F33" w:rsidP="007B1F33">
      <w:pPr>
        <w:spacing w:line="276" w:lineRule="auto"/>
        <w:rPr>
          <w:rFonts w:ascii="Calibri" w:hAnsi="Calibri" w:cs="Calibri"/>
          <w:b/>
          <w:bCs/>
        </w:rPr>
      </w:pPr>
      <w:r w:rsidRPr="007B1F33">
        <w:rPr>
          <w:rFonts w:ascii="Calibri" w:hAnsi="Calibri" w:cs="Calibri"/>
          <w:b/>
          <w:bCs/>
        </w:rPr>
        <w:t xml:space="preserve">News Release </w:t>
      </w:r>
    </w:p>
    <w:p w14:paraId="3C473C81" w14:textId="77777777" w:rsidR="007B1F33" w:rsidRPr="007B1F33" w:rsidRDefault="007B1F33" w:rsidP="007B1F33">
      <w:pPr>
        <w:spacing w:line="276" w:lineRule="auto"/>
        <w:rPr>
          <w:rFonts w:ascii="Calibri" w:hAnsi="Calibri" w:cs="Calibri"/>
          <w:b/>
          <w:bCs/>
        </w:rPr>
      </w:pPr>
      <w:r w:rsidRPr="007B1F33">
        <w:rPr>
          <w:rFonts w:ascii="Calibri" w:hAnsi="Calibri" w:cs="Calibri"/>
          <w:b/>
          <w:bCs/>
        </w:rPr>
        <w:t xml:space="preserve">For immediate release </w:t>
      </w:r>
    </w:p>
    <w:p w14:paraId="77E1FFCF" w14:textId="4E498431" w:rsidR="007B1F33" w:rsidRPr="007B1F33" w:rsidRDefault="007B1F33" w:rsidP="007B1F33">
      <w:pPr>
        <w:spacing w:line="276" w:lineRule="auto"/>
        <w:rPr>
          <w:rFonts w:ascii="Calibri" w:hAnsi="Calibri" w:cs="Calibri"/>
          <w:b/>
          <w:bCs/>
        </w:rPr>
      </w:pPr>
      <w:r w:rsidRPr="007B1F33">
        <w:rPr>
          <w:rFonts w:ascii="Calibri" w:hAnsi="Calibri" w:cs="Calibri"/>
          <w:b/>
          <w:bCs/>
        </w:rPr>
        <w:t xml:space="preserve">19 April 2024 </w:t>
      </w:r>
    </w:p>
    <w:p w14:paraId="7F209E88" w14:textId="77777777" w:rsidR="007B1F33" w:rsidRPr="007B1F33" w:rsidRDefault="007B1F33" w:rsidP="007B1F33">
      <w:pPr>
        <w:pStyle w:val="NormalWeb"/>
        <w:spacing w:before="240" w:beforeAutospacing="0" w:after="240" w:afterAutospacing="0" w:line="276" w:lineRule="auto"/>
        <w:jc w:val="center"/>
        <w:rPr>
          <w:rFonts w:ascii="Calibri" w:hAnsi="Calibri" w:cs="Calibri"/>
        </w:rPr>
      </w:pPr>
      <w:r w:rsidRPr="007B1F33">
        <w:rPr>
          <w:rFonts w:ascii="Calibri" w:hAnsi="Calibri" w:cs="Calibri"/>
          <w:b/>
          <w:bCs/>
        </w:rPr>
        <w:t xml:space="preserve">MAA Press Lunch brings together marina businesses for another standout </w:t>
      </w:r>
      <w:proofErr w:type="gramStart"/>
      <w:r w:rsidRPr="007B1F33">
        <w:rPr>
          <w:rFonts w:ascii="Calibri" w:hAnsi="Calibri" w:cs="Calibri"/>
          <w:b/>
          <w:bCs/>
        </w:rPr>
        <w:t>event</w:t>
      </w:r>
      <w:proofErr w:type="gramEnd"/>
    </w:p>
    <w:p w14:paraId="216ED639" w14:textId="77777777" w:rsidR="007B1F33" w:rsidRPr="007B1F33" w:rsidRDefault="007B1F33" w:rsidP="007B1F33">
      <w:pPr>
        <w:pStyle w:val="NormalWeb"/>
        <w:spacing w:before="240" w:beforeAutospacing="0" w:after="240" w:afterAutospacing="0" w:line="276" w:lineRule="auto"/>
        <w:rPr>
          <w:rFonts w:ascii="Calibri" w:hAnsi="Calibri" w:cs="Calibri"/>
        </w:rPr>
      </w:pPr>
      <w:r w:rsidRPr="007B1F33">
        <w:rPr>
          <w:rFonts w:ascii="Calibri" w:hAnsi="Calibri" w:cs="Calibri"/>
        </w:rPr>
        <w:t>Set against the backdrop of Ocean Village Marina and the South Coast &amp; Green Tech Boat Show, MAA’s annual press lunch brings together an exciting mix of businesses from the marine sector as well as the press, offering the perfect opportunity for networking with expert industry professionals and news journalists alike.</w:t>
      </w:r>
    </w:p>
    <w:p w14:paraId="341D0447" w14:textId="7F8AF58E" w:rsidR="007B1F33" w:rsidRPr="007B1F33" w:rsidRDefault="007B1F33" w:rsidP="007B1F33">
      <w:pPr>
        <w:pStyle w:val="NormalWeb"/>
        <w:spacing w:before="240" w:beforeAutospacing="0" w:after="240" w:afterAutospacing="0" w:line="276" w:lineRule="auto"/>
        <w:rPr>
          <w:rFonts w:ascii="Calibri" w:hAnsi="Calibri" w:cs="Calibri"/>
        </w:rPr>
      </w:pPr>
      <w:r w:rsidRPr="007B1F33">
        <w:rPr>
          <w:rFonts w:ascii="Calibri" w:hAnsi="Calibri" w:cs="Calibri"/>
        </w:rPr>
        <w:t xml:space="preserve">Entertained by author and sailing raconteur Tom Cunliffe, who expertly </w:t>
      </w:r>
      <w:proofErr w:type="spellStart"/>
      <w:r w:rsidRPr="007B1F33">
        <w:rPr>
          <w:rFonts w:ascii="Calibri" w:hAnsi="Calibri" w:cs="Calibri"/>
        </w:rPr>
        <w:t>MC’d</w:t>
      </w:r>
      <w:proofErr w:type="spellEnd"/>
      <w:r w:rsidRPr="007B1F33">
        <w:rPr>
          <w:rFonts w:ascii="Calibri" w:hAnsi="Calibri" w:cs="Calibri"/>
        </w:rPr>
        <w:t xml:space="preserve"> this year’s event, speakers from sponsoring companies took turns to address the 120-strong audience, which included B&amp;G Product Director Matt </w:t>
      </w:r>
      <w:proofErr w:type="spellStart"/>
      <w:r w:rsidRPr="007B1F33">
        <w:rPr>
          <w:rFonts w:ascii="Calibri" w:hAnsi="Calibri" w:cs="Calibri"/>
        </w:rPr>
        <w:t>E</w:t>
      </w:r>
      <w:r w:rsidR="00784205">
        <w:rPr>
          <w:rFonts w:ascii="Calibri" w:hAnsi="Calibri" w:cs="Calibri"/>
        </w:rPr>
        <w:t>e</w:t>
      </w:r>
      <w:r w:rsidRPr="007B1F33">
        <w:rPr>
          <w:rFonts w:ascii="Calibri" w:hAnsi="Calibri" w:cs="Calibri"/>
        </w:rPr>
        <w:t>les</w:t>
      </w:r>
      <w:proofErr w:type="spellEnd"/>
      <w:r w:rsidRPr="007B1F33">
        <w:rPr>
          <w:rFonts w:ascii="Calibri" w:hAnsi="Calibri" w:cs="Calibri"/>
        </w:rPr>
        <w:t xml:space="preserve"> (</w:t>
      </w:r>
      <w:proofErr w:type="spellStart"/>
      <w:r w:rsidRPr="007B1F33">
        <w:rPr>
          <w:rFonts w:ascii="Calibri" w:hAnsi="Calibri" w:cs="Calibri"/>
        </w:rPr>
        <w:t>Navico</w:t>
      </w:r>
      <w:proofErr w:type="spellEnd"/>
      <w:r w:rsidRPr="007B1F33">
        <w:rPr>
          <w:rFonts w:ascii="Calibri" w:hAnsi="Calibri" w:cs="Calibri"/>
        </w:rPr>
        <w:t xml:space="preserve"> Group) and Director at Wessex Resins &amp; Adhesives, Sam Oliver.</w:t>
      </w:r>
    </w:p>
    <w:p w14:paraId="5839DAC7" w14:textId="13BC9834" w:rsidR="007B1F33" w:rsidRPr="00B3770C" w:rsidRDefault="007B1F33" w:rsidP="00B3770C">
      <w:pPr>
        <w:pStyle w:val="NormalWeb"/>
        <w:spacing w:before="240" w:beforeAutospacing="0" w:after="240" w:afterAutospacing="0" w:line="276" w:lineRule="auto"/>
        <w:rPr>
          <w:rFonts w:asciiTheme="minorHAnsi" w:hAnsiTheme="minorHAnsi" w:cstheme="minorHAnsi"/>
        </w:rPr>
      </w:pPr>
      <w:proofErr w:type="spellStart"/>
      <w:r w:rsidRPr="007B1F33">
        <w:rPr>
          <w:rFonts w:ascii="Calibri" w:hAnsi="Calibri" w:cs="Calibri"/>
        </w:rPr>
        <w:t>Navico</w:t>
      </w:r>
      <w:proofErr w:type="spellEnd"/>
      <w:r w:rsidRPr="007B1F33">
        <w:rPr>
          <w:rFonts w:ascii="Calibri" w:hAnsi="Calibri" w:cs="Calibri"/>
        </w:rPr>
        <w:t xml:space="preserve"> Group’s Matt </w:t>
      </w:r>
      <w:proofErr w:type="spellStart"/>
      <w:r w:rsidRPr="007B1F33">
        <w:rPr>
          <w:rFonts w:ascii="Calibri" w:hAnsi="Calibri" w:cs="Calibri"/>
        </w:rPr>
        <w:t>E</w:t>
      </w:r>
      <w:r w:rsidR="00784205">
        <w:rPr>
          <w:rFonts w:ascii="Calibri" w:hAnsi="Calibri" w:cs="Calibri"/>
        </w:rPr>
        <w:t>e</w:t>
      </w:r>
      <w:r w:rsidRPr="007B1F33">
        <w:rPr>
          <w:rFonts w:ascii="Calibri" w:hAnsi="Calibri" w:cs="Calibri"/>
        </w:rPr>
        <w:t>les</w:t>
      </w:r>
      <w:proofErr w:type="spellEnd"/>
      <w:r w:rsidRPr="007B1F33">
        <w:rPr>
          <w:rFonts w:ascii="Calibri" w:hAnsi="Calibri" w:cs="Calibri"/>
        </w:rPr>
        <w:t xml:space="preserve"> focus for B&amp;G was their latest Zeus S, a next generation </w:t>
      </w:r>
      <w:proofErr w:type="spellStart"/>
      <w:r w:rsidRPr="007B1F33">
        <w:rPr>
          <w:rFonts w:ascii="Calibri" w:hAnsi="Calibri" w:cs="Calibri"/>
        </w:rPr>
        <w:t>chartplotter</w:t>
      </w:r>
      <w:proofErr w:type="spellEnd"/>
      <w:r w:rsidRPr="007B1F33">
        <w:rPr>
          <w:rFonts w:ascii="Calibri" w:hAnsi="Calibri" w:cs="Calibri"/>
        </w:rPr>
        <w:t xml:space="preserve"> with new and unique Sailing Modes, along with numerous enhanced features promising a simpler user experience for their customers. He also discussed the wider B&amp;G Ecosystem, touching on instruments such as the Nemesis, the Triton Edge Sailing processor and the WS300 and WS700 Wind </w:t>
      </w:r>
      <w:r w:rsidRPr="00B3770C">
        <w:rPr>
          <w:rFonts w:asciiTheme="minorHAnsi" w:hAnsiTheme="minorHAnsi" w:cstheme="minorHAnsi"/>
        </w:rPr>
        <w:t>Sensors series that form part of the ultimate sailing system. </w:t>
      </w:r>
    </w:p>
    <w:p w14:paraId="72D8D0D1" w14:textId="213E124B" w:rsidR="00B3770C" w:rsidRPr="00B3770C" w:rsidRDefault="00B3770C" w:rsidP="00B3770C">
      <w:pPr>
        <w:pStyle w:val="NormalWeb"/>
        <w:spacing w:before="240" w:beforeAutospacing="0" w:after="240" w:afterAutospacing="0" w:line="276" w:lineRule="auto"/>
        <w:rPr>
          <w:rFonts w:asciiTheme="minorHAnsi" w:hAnsiTheme="minorHAnsi" w:cstheme="minorHAnsi"/>
          <w:color w:val="000000"/>
        </w:rPr>
      </w:pPr>
      <w:r w:rsidRPr="00B3770C">
        <w:rPr>
          <w:rFonts w:asciiTheme="minorHAnsi" w:hAnsiTheme="minorHAnsi" w:cstheme="minorHAnsi"/>
          <w:color w:val="000000"/>
        </w:rPr>
        <w:t>“Events like this are important to highlight how much technology has transformed boating which has become an integral part of our brand,” says Matt E</w:t>
      </w:r>
      <w:r w:rsidR="00784205">
        <w:rPr>
          <w:rFonts w:asciiTheme="minorHAnsi" w:hAnsiTheme="minorHAnsi" w:cstheme="minorHAnsi"/>
          <w:color w:val="000000"/>
        </w:rPr>
        <w:t>e</w:t>
      </w:r>
      <w:r w:rsidRPr="00B3770C">
        <w:rPr>
          <w:rFonts w:asciiTheme="minorHAnsi" w:hAnsiTheme="minorHAnsi" w:cstheme="minorHAnsi"/>
          <w:color w:val="000000"/>
        </w:rPr>
        <w:t xml:space="preserve">les, Product Director at </w:t>
      </w:r>
      <w:proofErr w:type="spellStart"/>
      <w:r w:rsidRPr="00B3770C">
        <w:rPr>
          <w:rFonts w:asciiTheme="minorHAnsi" w:hAnsiTheme="minorHAnsi" w:cstheme="minorHAnsi"/>
          <w:color w:val="000000"/>
        </w:rPr>
        <w:t>Navico</w:t>
      </w:r>
      <w:proofErr w:type="spellEnd"/>
      <w:r w:rsidRPr="00B3770C">
        <w:rPr>
          <w:rFonts w:asciiTheme="minorHAnsi" w:hAnsiTheme="minorHAnsi" w:cstheme="minorHAnsi"/>
          <w:color w:val="000000"/>
        </w:rPr>
        <w:t xml:space="preserve"> Group</w:t>
      </w:r>
      <w:r>
        <w:rPr>
          <w:rFonts w:asciiTheme="minorHAnsi" w:hAnsiTheme="minorHAnsi" w:cstheme="minorHAnsi"/>
          <w:color w:val="000000"/>
        </w:rPr>
        <w:t>. “</w:t>
      </w:r>
      <w:r w:rsidRPr="00B3770C">
        <w:rPr>
          <w:rFonts w:asciiTheme="minorHAnsi" w:hAnsiTheme="minorHAnsi" w:cstheme="minorHAnsi"/>
          <w:color w:val="000000"/>
        </w:rPr>
        <w:t>These advancements in technology have become vital for users of all experiences, with multiple crossovers of brands across all boating sectors. </w:t>
      </w:r>
    </w:p>
    <w:p w14:paraId="4323B55C" w14:textId="0529F579" w:rsidR="00B3770C" w:rsidRPr="00B3770C" w:rsidRDefault="00B3770C" w:rsidP="00B3770C">
      <w:pPr>
        <w:pStyle w:val="NormalWeb"/>
        <w:spacing w:before="240" w:beforeAutospacing="0" w:after="240" w:afterAutospacing="0" w:line="276" w:lineRule="auto"/>
        <w:rPr>
          <w:rFonts w:asciiTheme="minorHAnsi" w:hAnsiTheme="minorHAnsi" w:cstheme="minorHAnsi"/>
          <w:color w:val="000000"/>
        </w:rPr>
      </w:pPr>
      <w:r w:rsidRPr="00B3770C">
        <w:rPr>
          <w:rFonts w:asciiTheme="minorHAnsi" w:hAnsiTheme="minorHAnsi" w:cstheme="minorHAnsi"/>
          <w:color w:val="000000"/>
        </w:rPr>
        <w:t xml:space="preserve">“On a personal level, it's great to talk with people and hear real-time feedback on the market and our products in general as we are keen to raise awareness of who we are and what we do, with over 20 brands that come under the </w:t>
      </w:r>
      <w:proofErr w:type="spellStart"/>
      <w:r w:rsidRPr="00B3770C">
        <w:rPr>
          <w:rFonts w:asciiTheme="minorHAnsi" w:hAnsiTheme="minorHAnsi" w:cstheme="minorHAnsi"/>
          <w:color w:val="000000"/>
        </w:rPr>
        <w:t>Navico</w:t>
      </w:r>
      <w:proofErr w:type="spellEnd"/>
      <w:r w:rsidRPr="00B3770C">
        <w:rPr>
          <w:rFonts w:asciiTheme="minorHAnsi" w:hAnsiTheme="minorHAnsi" w:cstheme="minorHAnsi"/>
          <w:color w:val="000000"/>
        </w:rPr>
        <w:t xml:space="preserve"> Group umbrella, such as B&amp;G, </w:t>
      </w:r>
      <w:proofErr w:type="spellStart"/>
      <w:r w:rsidRPr="00B3770C">
        <w:rPr>
          <w:rFonts w:asciiTheme="minorHAnsi" w:hAnsiTheme="minorHAnsi" w:cstheme="minorHAnsi"/>
          <w:color w:val="000000"/>
        </w:rPr>
        <w:t>Mastervolt</w:t>
      </w:r>
      <w:proofErr w:type="spellEnd"/>
      <w:r w:rsidRPr="00B3770C">
        <w:rPr>
          <w:rFonts w:asciiTheme="minorHAnsi" w:hAnsiTheme="minorHAnsi" w:cstheme="minorHAnsi"/>
          <w:color w:val="000000"/>
        </w:rPr>
        <w:t xml:space="preserve">, </w:t>
      </w:r>
      <w:proofErr w:type="spellStart"/>
      <w:r w:rsidRPr="00B3770C">
        <w:rPr>
          <w:rFonts w:asciiTheme="minorHAnsi" w:hAnsiTheme="minorHAnsi" w:cstheme="minorHAnsi"/>
          <w:color w:val="000000"/>
        </w:rPr>
        <w:t>Simrad</w:t>
      </w:r>
      <w:proofErr w:type="spellEnd"/>
      <w:r>
        <w:rPr>
          <w:rFonts w:asciiTheme="minorHAnsi" w:hAnsiTheme="minorHAnsi" w:cstheme="minorHAnsi"/>
          <w:color w:val="000000"/>
        </w:rPr>
        <w:t xml:space="preserve"> and </w:t>
      </w:r>
      <w:r w:rsidRPr="00B3770C">
        <w:rPr>
          <w:rFonts w:asciiTheme="minorHAnsi" w:hAnsiTheme="minorHAnsi" w:cstheme="minorHAnsi"/>
          <w:color w:val="000000"/>
        </w:rPr>
        <w:t>Whale to name a few.”</w:t>
      </w:r>
    </w:p>
    <w:p w14:paraId="3E8AECF8" w14:textId="77777777" w:rsidR="007B1F33" w:rsidRPr="007B1F33" w:rsidRDefault="007B1F33" w:rsidP="00B3770C">
      <w:pPr>
        <w:pStyle w:val="NormalWeb"/>
        <w:spacing w:before="240" w:beforeAutospacing="0" w:after="240" w:afterAutospacing="0" w:line="276" w:lineRule="auto"/>
        <w:rPr>
          <w:rFonts w:ascii="Calibri" w:hAnsi="Calibri" w:cs="Calibri"/>
        </w:rPr>
      </w:pPr>
      <w:r w:rsidRPr="00B3770C">
        <w:rPr>
          <w:rFonts w:asciiTheme="minorHAnsi" w:hAnsiTheme="minorHAnsi" w:cstheme="minorHAnsi"/>
        </w:rPr>
        <w:t>Tom Cunliffe says: “The MAA lunch has become a unique opportunity for</w:t>
      </w:r>
      <w:r w:rsidRPr="007B1F33">
        <w:rPr>
          <w:rFonts w:ascii="Calibri" w:hAnsi="Calibri" w:cs="Calibri"/>
        </w:rPr>
        <w:t xml:space="preserve"> the glorious company of yachting journalists to get together informally and shoot the breeze with one another, and with some of the important people they write about. It's great fun too. I wouldn't miss it.”</w:t>
      </w:r>
    </w:p>
    <w:p w14:paraId="72B1B66A" w14:textId="77777777" w:rsidR="007B1F33" w:rsidRPr="007B1F33" w:rsidRDefault="007B1F33" w:rsidP="007B1F33">
      <w:pPr>
        <w:pStyle w:val="NormalWeb"/>
        <w:spacing w:before="240" w:beforeAutospacing="0" w:after="240" w:afterAutospacing="0" w:line="276" w:lineRule="auto"/>
        <w:rPr>
          <w:rFonts w:ascii="Calibri" w:hAnsi="Calibri" w:cs="Calibri"/>
        </w:rPr>
      </w:pPr>
      <w:r w:rsidRPr="007B1F33">
        <w:rPr>
          <w:rFonts w:ascii="Calibri" w:hAnsi="Calibri" w:cs="Calibri"/>
        </w:rPr>
        <w:t xml:space="preserve">Sam Oliver, Director at Wessex Resins &amp; Adhesives, was also on hand to talk about their heritage and the importance of using high quality epoxy resins West System and Pro Set for a wide range of repair, </w:t>
      </w:r>
      <w:proofErr w:type="gramStart"/>
      <w:r w:rsidRPr="007B1F33">
        <w:rPr>
          <w:rFonts w:ascii="Calibri" w:hAnsi="Calibri" w:cs="Calibri"/>
        </w:rPr>
        <w:t>maintenance</w:t>
      </w:r>
      <w:proofErr w:type="gramEnd"/>
      <w:r w:rsidRPr="007B1F33">
        <w:rPr>
          <w:rFonts w:ascii="Calibri" w:hAnsi="Calibri" w:cs="Calibri"/>
        </w:rPr>
        <w:t xml:space="preserve"> and construction applications. Oliver was also keen to </w:t>
      </w:r>
      <w:r w:rsidRPr="007B1F33">
        <w:rPr>
          <w:rFonts w:ascii="Calibri" w:hAnsi="Calibri" w:cs="Calibri"/>
        </w:rPr>
        <w:lastRenderedPageBreak/>
        <w:t xml:space="preserve">stress the importance of thinking about the ‘hardware’ of the dinghy, yacht, </w:t>
      </w:r>
      <w:proofErr w:type="gramStart"/>
      <w:r w:rsidRPr="007B1F33">
        <w:rPr>
          <w:rFonts w:ascii="Calibri" w:hAnsi="Calibri" w:cs="Calibri"/>
        </w:rPr>
        <w:t>boat</w:t>
      </w:r>
      <w:proofErr w:type="gramEnd"/>
      <w:r w:rsidRPr="007B1F33">
        <w:rPr>
          <w:rFonts w:ascii="Calibri" w:hAnsi="Calibri" w:cs="Calibri"/>
        </w:rPr>
        <w:t xml:space="preserve"> or other vessel that is being purchased, as the quality of the construction hugely impacts the life span of a vessel.</w:t>
      </w:r>
    </w:p>
    <w:p w14:paraId="26AFF5EC" w14:textId="77777777" w:rsidR="007B1F33" w:rsidRPr="007B1F33" w:rsidRDefault="007B1F33" w:rsidP="007B1F33">
      <w:pPr>
        <w:pStyle w:val="NormalWeb"/>
        <w:spacing w:before="240" w:beforeAutospacing="0" w:after="240" w:afterAutospacing="0" w:line="276" w:lineRule="auto"/>
        <w:rPr>
          <w:rFonts w:ascii="Calibri" w:hAnsi="Calibri" w:cs="Calibri"/>
        </w:rPr>
      </w:pPr>
      <w:r w:rsidRPr="007B1F33">
        <w:rPr>
          <w:rFonts w:ascii="Calibri" w:hAnsi="Calibri" w:cs="Calibri"/>
        </w:rPr>
        <w:t xml:space="preserve">The MAA Press Lunch is now well established on the industry calendar. The event has grown considerably, attracting top journalists, </w:t>
      </w:r>
      <w:proofErr w:type="gramStart"/>
      <w:r w:rsidRPr="007B1F33">
        <w:rPr>
          <w:rFonts w:ascii="Calibri" w:hAnsi="Calibri" w:cs="Calibri"/>
        </w:rPr>
        <w:t>editors</w:t>
      </w:r>
      <w:proofErr w:type="gramEnd"/>
      <w:r w:rsidRPr="007B1F33">
        <w:rPr>
          <w:rFonts w:ascii="Calibri" w:hAnsi="Calibri" w:cs="Calibri"/>
        </w:rPr>
        <w:t xml:space="preserve"> and leading industry names from across different marine sectors.</w:t>
      </w:r>
    </w:p>
    <w:p w14:paraId="477A2A7D" w14:textId="77777777" w:rsidR="007B1F33" w:rsidRPr="007B1F33" w:rsidRDefault="007B1F33" w:rsidP="007B1F33">
      <w:pPr>
        <w:pStyle w:val="NormalWeb"/>
        <w:spacing w:before="240" w:beforeAutospacing="0" w:after="240" w:afterAutospacing="0" w:line="276" w:lineRule="auto"/>
        <w:rPr>
          <w:rFonts w:ascii="Calibri" w:hAnsi="Calibri" w:cs="Calibri"/>
        </w:rPr>
      </w:pPr>
      <w:r w:rsidRPr="007B1F33">
        <w:rPr>
          <w:rFonts w:ascii="Calibri" w:hAnsi="Calibri" w:cs="Calibri"/>
        </w:rPr>
        <w:t>MAA was set up by Mike Shepherd in 2009, since then the company has experienced consistently strong growth. MAA was awarded Best Marine Company to Work For at the 2016 British Marine awards and is now firmly established as one of the foremost agencies in the marine industry.</w:t>
      </w:r>
    </w:p>
    <w:p w14:paraId="50E1485A" w14:textId="6B2C5B56" w:rsidR="007B1F33" w:rsidRPr="007B1F33" w:rsidRDefault="007B1F33" w:rsidP="007B1F33">
      <w:pPr>
        <w:spacing w:line="276" w:lineRule="auto"/>
        <w:rPr>
          <w:rFonts w:ascii="Calibri" w:hAnsi="Calibri" w:cs="Calibri"/>
          <w:b/>
          <w:bCs/>
        </w:rPr>
      </w:pPr>
      <w:r w:rsidRPr="007B1F33">
        <w:rPr>
          <w:rFonts w:ascii="Calibri" w:hAnsi="Calibri" w:cs="Calibri"/>
          <w:b/>
          <w:bCs/>
        </w:rPr>
        <w:t>Ends</w:t>
      </w:r>
    </w:p>
    <w:p w14:paraId="105D293D" w14:textId="77777777" w:rsidR="007B1F33" w:rsidRPr="007B1F33" w:rsidRDefault="007B1F33" w:rsidP="007B1F33">
      <w:pPr>
        <w:spacing w:line="276" w:lineRule="auto"/>
        <w:rPr>
          <w:rFonts w:ascii="Calibri" w:hAnsi="Calibri" w:cs="Calibri"/>
        </w:rPr>
      </w:pPr>
    </w:p>
    <w:p w14:paraId="70FB52FA" w14:textId="5F947CB6" w:rsidR="0089442E" w:rsidRPr="007B1F33" w:rsidRDefault="005527ED" w:rsidP="007B1F33">
      <w:pPr>
        <w:spacing w:line="276" w:lineRule="auto"/>
        <w:rPr>
          <w:rFonts w:ascii="Calibri" w:hAnsi="Calibri" w:cs="Calibri"/>
          <w:sz w:val="22"/>
          <w:szCs w:val="22"/>
        </w:rPr>
      </w:pPr>
      <w:r w:rsidRPr="007B1F33">
        <w:rPr>
          <w:rFonts w:ascii="Calibri" w:hAnsi="Calibri" w:cs="Calibri"/>
          <w:sz w:val="22"/>
          <w:szCs w:val="22"/>
        </w:rPr>
        <w:t>M</w:t>
      </w:r>
      <w:r w:rsidR="0089442E" w:rsidRPr="007B1F33">
        <w:rPr>
          <w:rFonts w:ascii="Calibri" w:hAnsi="Calibri" w:cs="Calibri"/>
          <w:sz w:val="22"/>
          <w:szCs w:val="22"/>
        </w:rPr>
        <w:t xml:space="preserve">edia enquiries: </w:t>
      </w:r>
    </w:p>
    <w:p w14:paraId="0D2D1798" w14:textId="77777777" w:rsidR="007B1F33" w:rsidRPr="007B1F33" w:rsidRDefault="007B1F33" w:rsidP="007B1F33">
      <w:pPr>
        <w:spacing w:line="276" w:lineRule="auto"/>
        <w:rPr>
          <w:rFonts w:ascii="Calibri" w:hAnsi="Calibri" w:cs="Calibri"/>
          <w:sz w:val="22"/>
          <w:szCs w:val="22"/>
        </w:rPr>
      </w:pPr>
    </w:p>
    <w:p w14:paraId="16417F40" w14:textId="3F6136DF" w:rsidR="00F44EC8" w:rsidRPr="007B1F33" w:rsidRDefault="00F44EC8" w:rsidP="007B1F33">
      <w:pPr>
        <w:spacing w:line="276" w:lineRule="auto"/>
        <w:rPr>
          <w:rFonts w:ascii="Calibri" w:hAnsi="Calibri" w:cs="Calibri"/>
          <w:sz w:val="22"/>
          <w:szCs w:val="22"/>
        </w:rPr>
      </w:pPr>
      <w:r w:rsidRPr="007B1F33">
        <w:rPr>
          <w:rFonts w:ascii="Calibri" w:hAnsi="Calibri" w:cs="Calibri"/>
          <w:sz w:val="22"/>
          <w:szCs w:val="22"/>
        </w:rPr>
        <w:t>High-res</w:t>
      </w:r>
      <w:r w:rsidR="005527ED" w:rsidRPr="007B1F33">
        <w:rPr>
          <w:rFonts w:ascii="Calibri" w:hAnsi="Calibri" w:cs="Calibri"/>
          <w:sz w:val="22"/>
          <w:szCs w:val="22"/>
        </w:rPr>
        <w:t xml:space="preserve"> images are available online at </w:t>
      </w:r>
      <w:hyperlink r:id="rId6" w:history="1">
        <w:r w:rsidRPr="007B1F33">
          <w:rPr>
            <w:rStyle w:val="Hyperlink"/>
            <w:rFonts w:ascii="Calibri" w:hAnsi="Calibri" w:cs="Calibri"/>
            <w:color w:val="auto"/>
            <w:sz w:val="22"/>
            <w:szCs w:val="22"/>
          </w:rPr>
          <w:t>https://maa.agency/media-centre</w:t>
        </w:r>
      </w:hyperlink>
    </w:p>
    <w:p w14:paraId="04E2525A" w14:textId="77777777" w:rsidR="007B1F33" w:rsidRPr="007B1F33" w:rsidRDefault="007B1F33" w:rsidP="007B1F33">
      <w:pPr>
        <w:spacing w:line="276" w:lineRule="auto"/>
        <w:rPr>
          <w:rFonts w:ascii="Calibri" w:hAnsi="Calibri" w:cs="Calibri"/>
          <w:sz w:val="22"/>
          <w:szCs w:val="22"/>
        </w:rPr>
      </w:pPr>
    </w:p>
    <w:p w14:paraId="3BD34C8B" w14:textId="15EECAAF" w:rsidR="005527ED" w:rsidRPr="007B1F33" w:rsidRDefault="005527ED" w:rsidP="007B1F33">
      <w:pPr>
        <w:spacing w:line="276" w:lineRule="auto"/>
        <w:rPr>
          <w:rFonts w:ascii="Calibri" w:hAnsi="Calibri" w:cs="Calibri"/>
          <w:sz w:val="22"/>
          <w:szCs w:val="22"/>
        </w:rPr>
      </w:pPr>
      <w:r w:rsidRPr="007B1F33">
        <w:rPr>
          <w:rFonts w:ascii="Calibri" w:hAnsi="Calibri" w:cs="Calibri"/>
          <w:sz w:val="22"/>
          <w:szCs w:val="22"/>
        </w:rPr>
        <w:t>T: 023 9252 2044</w:t>
      </w:r>
    </w:p>
    <w:p w14:paraId="6FAE6A44" w14:textId="77777777" w:rsidR="007B1F33" w:rsidRPr="007B1F33" w:rsidRDefault="007B1F33" w:rsidP="007B1F33">
      <w:pPr>
        <w:spacing w:line="276" w:lineRule="auto"/>
        <w:rPr>
          <w:rFonts w:ascii="Calibri" w:hAnsi="Calibri" w:cs="Calibri"/>
          <w:sz w:val="22"/>
          <w:szCs w:val="22"/>
        </w:rPr>
      </w:pPr>
    </w:p>
    <w:p w14:paraId="2EBA4AFF" w14:textId="797DF1B3" w:rsidR="005527ED" w:rsidRPr="007B1F33" w:rsidRDefault="007B1F33" w:rsidP="007B1F33">
      <w:pPr>
        <w:spacing w:line="276" w:lineRule="auto"/>
        <w:rPr>
          <w:rFonts w:ascii="Calibri" w:hAnsi="Calibri" w:cs="Calibri"/>
          <w:sz w:val="22"/>
          <w:szCs w:val="22"/>
        </w:rPr>
      </w:pPr>
      <w:r w:rsidRPr="007B1F33">
        <w:rPr>
          <w:rFonts w:ascii="Calibri" w:hAnsi="Calibri" w:cs="Calibri"/>
          <w:sz w:val="22"/>
          <w:szCs w:val="22"/>
        </w:rPr>
        <w:t>Nina Done</w:t>
      </w:r>
      <w:r w:rsidR="00180F6A" w:rsidRPr="007B1F33">
        <w:rPr>
          <w:rFonts w:ascii="Calibri" w:hAnsi="Calibri" w:cs="Calibri"/>
          <w:sz w:val="22"/>
          <w:szCs w:val="22"/>
        </w:rPr>
        <w:t xml:space="preserve">, </w:t>
      </w:r>
      <w:hyperlink r:id="rId7" w:history="1">
        <w:r w:rsidRPr="007B1F33">
          <w:rPr>
            <w:rStyle w:val="Hyperlink"/>
            <w:rFonts w:ascii="Calibri" w:hAnsi="Calibri" w:cs="Calibri"/>
            <w:color w:val="auto"/>
            <w:sz w:val="22"/>
            <w:szCs w:val="22"/>
          </w:rPr>
          <w:t>nina@maa.agency</w:t>
        </w:r>
      </w:hyperlink>
      <w:r w:rsidR="00F44EC8" w:rsidRPr="007B1F33">
        <w:rPr>
          <w:rFonts w:ascii="Calibri" w:hAnsi="Calibri" w:cs="Calibri"/>
          <w:sz w:val="22"/>
          <w:szCs w:val="22"/>
        </w:rPr>
        <w:t xml:space="preserve"> </w:t>
      </w:r>
    </w:p>
    <w:p w14:paraId="74AB3B40" w14:textId="7BAA4951" w:rsidR="0089442E" w:rsidRPr="007B1F33" w:rsidRDefault="005527ED" w:rsidP="007B1F33">
      <w:pPr>
        <w:spacing w:line="276" w:lineRule="auto"/>
        <w:rPr>
          <w:rFonts w:ascii="Calibri" w:hAnsi="Calibri" w:cs="Calibri"/>
          <w:sz w:val="22"/>
          <w:szCs w:val="22"/>
        </w:rPr>
      </w:pPr>
      <w:r w:rsidRPr="007B1F33">
        <w:rPr>
          <w:rFonts w:ascii="Calibri" w:hAnsi="Calibri" w:cs="Calibri"/>
          <w:sz w:val="22"/>
          <w:szCs w:val="22"/>
        </w:rPr>
        <w:t xml:space="preserve">Mike Shepherd, </w:t>
      </w:r>
      <w:hyperlink r:id="rId8" w:history="1">
        <w:r w:rsidR="00C75711" w:rsidRPr="007B1F33">
          <w:rPr>
            <w:rStyle w:val="Hyperlink"/>
            <w:rFonts w:ascii="Calibri" w:hAnsi="Calibri" w:cs="Calibri"/>
            <w:color w:val="auto"/>
            <w:sz w:val="22"/>
            <w:szCs w:val="22"/>
          </w:rPr>
          <w:t>mike@maa.agency</w:t>
        </w:r>
      </w:hyperlink>
    </w:p>
    <w:p w14:paraId="31571E95" w14:textId="77777777" w:rsidR="00C75711" w:rsidRPr="007B1F33" w:rsidRDefault="00C75711" w:rsidP="007B1F33">
      <w:pPr>
        <w:pStyle w:val="NormalWeb"/>
        <w:spacing w:line="276" w:lineRule="auto"/>
        <w:rPr>
          <w:rFonts w:asciiTheme="minorHAnsi" w:hAnsiTheme="minorHAnsi" w:cstheme="minorHAnsi"/>
        </w:rPr>
      </w:pPr>
    </w:p>
    <w:p w14:paraId="5255651A" w14:textId="77777777" w:rsidR="0089442E" w:rsidRPr="007B1F33" w:rsidRDefault="0089442E" w:rsidP="007B1F33">
      <w:pPr>
        <w:spacing w:line="276" w:lineRule="auto"/>
        <w:rPr>
          <w:rFonts w:asciiTheme="minorHAnsi" w:hAnsiTheme="minorHAnsi" w:cstheme="minorHAnsi"/>
        </w:rPr>
      </w:pPr>
    </w:p>
    <w:sectPr w:rsidR="0089442E" w:rsidRPr="007B1F33" w:rsidSect="00F24AB7">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B680" w14:textId="77777777" w:rsidR="00F24AB7" w:rsidRDefault="00F24AB7" w:rsidP="0089442E">
      <w:r>
        <w:separator/>
      </w:r>
    </w:p>
  </w:endnote>
  <w:endnote w:type="continuationSeparator" w:id="0">
    <w:p w14:paraId="6F34F4FA" w14:textId="77777777" w:rsidR="00F24AB7" w:rsidRDefault="00F24AB7" w:rsidP="0089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2B2B" w14:textId="77777777" w:rsidR="0089442E" w:rsidRDefault="0089442E" w:rsidP="0089442E">
    <w:pPr>
      <w:pStyle w:val="NormalWeb"/>
      <w:rPr>
        <w:rFonts w:ascii="Calibri" w:hAnsi="Calibri" w:cs="Calibri"/>
        <w:sz w:val="16"/>
        <w:szCs w:val="16"/>
      </w:rPr>
    </w:pPr>
  </w:p>
  <w:p w14:paraId="1A26420E" w14:textId="63414A69" w:rsidR="0089442E" w:rsidRPr="006525BE" w:rsidRDefault="0089442E" w:rsidP="006525BE">
    <w:pPr>
      <w:pStyle w:val="NormalWeb"/>
      <w:rPr>
        <w:rFonts w:ascii="Calibri" w:hAnsi="Calibri" w:cs="Calibri"/>
        <w:sz w:val="16"/>
        <w:szCs w:val="16"/>
      </w:rPr>
    </w:pPr>
    <w:r>
      <w:rPr>
        <w:rFonts w:ascii="Calibri" w:hAnsi="Calibri" w:cs="Calibri"/>
        <w:sz w:val="16"/>
        <w:szCs w:val="16"/>
      </w:rPr>
      <w:t>T: 023 9252 2044</w:t>
    </w:r>
    <w:r w:rsidR="006525BE">
      <w:rPr>
        <w:rFonts w:ascii="Calibri" w:hAnsi="Calibri" w:cs="Calibri"/>
        <w:sz w:val="16"/>
        <w:szCs w:val="16"/>
      </w:rPr>
      <w:t xml:space="preserve">                                                                                        </w:t>
    </w:r>
    <w:r w:rsidR="006F5741">
      <w:rPr>
        <w:rFonts w:ascii="Calibri" w:hAnsi="Calibri" w:cs="Calibri"/>
        <w:sz w:val="16"/>
        <w:szCs w:val="16"/>
      </w:rPr>
      <w:tab/>
    </w:r>
    <w:r w:rsidR="006F5741">
      <w:rPr>
        <w:rFonts w:ascii="Calibri" w:hAnsi="Calibri" w:cs="Calibri"/>
        <w:sz w:val="16"/>
        <w:szCs w:val="16"/>
      </w:rPr>
      <w:tab/>
    </w:r>
    <w:r w:rsidR="006525BE">
      <w:rPr>
        <w:rFonts w:ascii="Calibri" w:hAnsi="Calibri" w:cs="Calibri"/>
        <w:sz w:val="16"/>
        <w:szCs w:val="16"/>
      </w:rPr>
      <w:t xml:space="preserve">Units SF 1-2 Endeavour Quay, </w:t>
    </w:r>
    <w:proofErr w:type="spellStart"/>
    <w:r w:rsidR="006525BE">
      <w:rPr>
        <w:rFonts w:ascii="Calibri" w:hAnsi="Calibri" w:cs="Calibri"/>
        <w:sz w:val="16"/>
        <w:szCs w:val="16"/>
      </w:rPr>
      <w:t>Mumby</w:t>
    </w:r>
    <w:proofErr w:type="spellEnd"/>
    <w:r w:rsidR="006525BE">
      <w:rPr>
        <w:rFonts w:ascii="Calibri" w:hAnsi="Calibri" w:cs="Calibri"/>
        <w:sz w:val="16"/>
        <w:szCs w:val="16"/>
      </w:rPr>
      <w:t xml:space="preserve"> Road</w:t>
    </w:r>
    <w:r>
      <w:rPr>
        <w:rFonts w:ascii="Calibri" w:hAnsi="Calibri" w:cs="Calibri"/>
        <w:sz w:val="16"/>
        <w:szCs w:val="16"/>
      </w:rPr>
      <w:br/>
      <w:t xml:space="preserve">E: </w:t>
    </w:r>
    <w:hyperlink r:id="rId1" w:history="1">
      <w:r w:rsidR="002D27CA" w:rsidRPr="00950F43">
        <w:rPr>
          <w:rStyle w:val="Hyperlink"/>
          <w:rFonts w:ascii="Calibri" w:hAnsi="Calibri" w:cs="Calibri"/>
          <w:sz w:val="16"/>
          <w:szCs w:val="16"/>
        </w:rPr>
        <w:t>mike@maa.agency</w:t>
      </w:r>
    </w:hyperlink>
    <w:r w:rsidR="00321D58">
      <w:tab/>
    </w:r>
    <w:r w:rsidR="00321D58">
      <w:tab/>
    </w:r>
    <w:r>
      <w:rPr>
        <w:rFonts w:ascii="Calibri" w:hAnsi="Calibri" w:cs="Calibri"/>
        <w:sz w:val="16"/>
        <w:szCs w:val="16"/>
      </w:rPr>
      <w:tab/>
    </w:r>
    <w:r>
      <w:rPr>
        <w:rFonts w:ascii="Calibri" w:hAnsi="Calibri" w:cs="Calibri"/>
        <w:sz w:val="16"/>
        <w:szCs w:val="16"/>
      </w:rPr>
      <w:tab/>
    </w:r>
    <w:r w:rsidR="006525BE">
      <w:rPr>
        <w:rFonts w:ascii="Calibri" w:hAnsi="Calibri" w:cs="Calibri"/>
        <w:sz w:val="16"/>
        <w:szCs w:val="16"/>
      </w:rPr>
      <w:tab/>
    </w:r>
    <w:r w:rsidR="006F5741">
      <w:rPr>
        <w:rFonts w:ascii="Calibri" w:hAnsi="Calibri" w:cs="Calibri"/>
        <w:sz w:val="16"/>
        <w:szCs w:val="16"/>
      </w:rPr>
      <w:tab/>
    </w:r>
    <w:r w:rsidR="006525BE">
      <w:rPr>
        <w:rFonts w:ascii="Calibri" w:hAnsi="Calibri" w:cs="Calibri"/>
        <w:sz w:val="16"/>
        <w:szCs w:val="16"/>
      </w:rPr>
      <w:t>Gosport, Hampshire PO12 1AH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5117" w14:textId="77777777" w:rsidR="00F24AB7" w:rsidRDefault="00F24AB7" w:rsidP="0089442E">
      <w:r>
        <w:separator/>
      </w:r>
    </w:p>
  </w:footnote>
  <w:footnote w:type="continuationSeparator" w:id="0">
    <w:p w14:paraId="73683B35" w14:textId="77777777" w:rsidR="00F24AB7" w:rsidRDefault="00F24AB7" w:rsidP="0089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5CB" w14:textId="01A2A4B7" w:rsidR="0089442E" w:rsidRDefault="0089442E">
    <w:pPr>
      <w:pStyle w:val="Header"/>
    </w:pPr>
    <w:r>
      <w:rPr>
        <w:noProof/>
      </w:rPr>
      <w:drawing>
        <wp:anchor distT="0" distB="0" distL="114300" distR="114300" simplePos="0" relativeHeight="251658240" behindDoc="0" locked="0" layoutInCell="1" allowOverlap="1" wp14:anchorId="7235E8E6" wp14:editId="1D4A9DE7">
          <wp:simplePos x="0" y="0"/>
          <wp:positionH relativeFrom="column">
            <wp:posOffset>4445000</wp:posOffset>
          </wp:positionH>
          <wp:positionV relativeFrom="paragraph">
            <wp:posOffset>-219710</wp:posOffset>
          </wp:positionV>
          <wp:extent cx="1587500" cy="5721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587500" cy="572173"/>
                  </a:xfrm>
                  <a:prstGeom prst="rect">
                    <a:avLst/>
                  </a:prstGeom>
                </pic:spPr>
              </pic:pic>
            </a:graphicData>
          </a:graphic>
          <wp14:sizeRelH relativeFrom="page">
            <wp14:pctWidth>0</wp14:pctWidth>
          </wp14:sizeRelH>
          <wp14:sizeRelV relativeFrom="page">
            <wp14:pctHeight>0</wp14:pctHeight>
          </wp14:sizeRelV>
        </wp:anchor>
      </w:drawing>
    </w:r>
  </w:p>
  <w:p w14:paraId="2E4DA0D7" w14:textId="198EE114" w:rsidR="0089442E" w:rsidRDefault="0089442E">
    <w:pPr>
      <w:pStyle w:val="Header"/>
    </w:pPr>
  </w:p>
  <w:p w14:paraId="195D7C08" w14:textId="326C087D" w:rsidR="0089442E" w:rsidRDefault="0089442E">
    <w:pPr>
      <w:pStyle w:val="Header"/>
    </w:pPr>
  </w:p>
  <w:p w14:paraId="758E651F" w14:textId="77777777" w:rsidR="0089442E" w:rsidRDefault="00894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07AB5"/>
    <w:rsid w:val="000645FF"/>
    <w:rsid w:val="000738A1"/>
    <w:rsid w:val="00075131"/>
    <w:rsid w:val="000B58B7"/>
    <w:rsid w:val="000C30E7"/>
    <w:rsid w:val="000D0BC5"/>
    <w:rsid w:val="000D2664"/>
    <w:rsid w:val="000D5CE6"/>
    <w:rsid w:val="00147392"/>
    <w:rsid w:val="0015018D"/>
    <w:rsid w:val="001540F2"/>
    <w:rsid w:val="00180BA8"/>
    <w:rsid w:val="00180DE1"/>
    <w:rsid w:val="00180F6A"/>
    <w:rsid w:val="00185539"/>
    <w:rsid w:val="0018659E"/>
    <w:rsid w:val="001B197B"/>
    <w:rsid w:val="001C7980"/>
    <w:rsid w:val="001D39F9"/>
    <w:rsid w:val="001E5891"/>
    <w:rsid w:val="001F7411"/>
    <w:rsid w:val="002101E7"/>
    <w:rsid w:val="002141CC"/>
    <w:rsid w:val="00215AE1"/>
    <w:rsid w:val="00221571"/>
    <w:rsid w:val="00221D0E"/>
    <w:rsid w:val="00222E34"/>
    <w:rsid w:val="00244724"/>
    <w:rsid w:val="00267C74"/>
    <w:rsid w:val="0029122D"/>
    <w:rsid w:val="002A2392"/>
    <w:rsid w:val="002C37D2"/>
    <w:rsid w:val="002D2173"/>
    <w:rsid w:val="002D27CA"/>
    <w:rsid w:val="002D4498"/>
    <w:rsid w:val="002E15A3"/>
    <w:rsid w:val="002E5447"/>
    <w:rsid w:val="003036F7"/>
    <w:rsid w:val="00321D58"/>
    <w:rsid w:val="003336B2"/>
    <w:rsid w:val="00360D5F"/>
    <w:rsid w:val="00364418"/>
    <w:rsid w:val="00375BA5"/>
    <w:rsid w:val="00390B94"/>
    <w:rsid w:val="00392206"/>
    <w:rsid w:val="003A3575"/>
    <w:rsid w:val="003B4056"/>
    <w:rsid w:val="003C175A"/>
    <w:rsid w:val="003F16A6"/>
    <w:rsid w:val="003F24AB"/>
    <w:rsid w:val="00441169"/>
    <w:rsid w:val="004466F0"/>
    <w:rsid w:val="00455AC5"/>
    <w:rsid w:val="00477DFC"/>
    <w:rsid w:val="00481761"/>
    <w:rsid w:val="00492D2A"/>
    <w:rsid w:val="004A6B0C"/>
    <w:rsid w:val="004B5749"/>
    <w:rsid w:val="004E5194"/>
    <w:rsid w:val="00531F73"/>
    <w:rsid w:val="005527ED"/>
    <w:rsid w:val="005558E2"/>
    <w:rsid w:val="00567381"/>
    <w:rsid w:val="005808FD"/>
    <w:rsid w:val="005A56DD"/>
    <w:rsid w:val="005B372D"/>
    <w:rsid w:val="005B6528"/>
    <w:rsid w:val="005C3A48"/>
    <w:rsid w:val="005D47C5"/>
    <w:rsid w:val="005F7E7A"/>
    <w:rsid w:val="00622240"/>
    <w:rsid w:val="00634DE7"/>
    <w:rsid w:val="00647FBC"/>
    <w:rsid w:val="006525BE"/>
    <w:rsid w:val="00657249"/>
    <w:rsid w:val="0068375B"/>
    <w:rsid w:val="0068502E"/>
    <w:rsid w:val="00690699"/>
    <w:rsid w:val="00690CA4"/>
    <w:rsid w:val="006A35D9"/>
    <w:rsid w:val="006A5D89"/>
    <w:rsid w:val="006B70CC"/>
    <w:rsid w:val="006F5741"/>
    <w:rsid w:val="006F76FD"/>
    <w:rsid w:val="0070057A"/>
    <w:rsid w:val="007039EE"/>
    <w:rsid w:val="007111BC"/>
    <w:rsid w:val="00714538"/>
    <w:rsid w:val="007156A4"/>
    <w:rsid w:val="00733201"/>
    <w:rsid w:val="007352AD"/>
    <w:rsid w:val="007355FB"/>
    <w:rsid w:val="00735E79"/>
    <w:rsid w:val="00740C22"/>
    <w:rsid w:val="00747711"/>
    <w:rsid w:val="007549F4"/>
    <w:rsid w:val="0078219F"/>
    <w:rsid w:val="00782885"/>
    <w:rsid w:val="00784205"/>
    <w:rsid w:val="00794D4A"/>
    <w:rsid w:val="0079683F"/>
    <w:rsid w:val="007A231D"/>
    <w:rsid w:val="007B1F33"/>
    <w:rsid w:val="007B7140"/>
    <w:rsid w:val="007C0B8D"/>
    <w:rsid w:val="007C66A4"/>
    <w:rsid w:val="007D148F"/>
    <w:rsid w:val="0080568D"/>
    <w:rsid w:val="0082666D"/>
    <w:rsid w:val="00842B91"/>
    <w:rsid w:val="0084627F"/>
    <w:rsid w:val="0086001F"/>
    <w:rsid w:val="00866667"/>
    <w:rsid w:val="008817B2"/>
    <w:rsid w:val="0089442E"/>
    <w:rsid w:val="008A0FAE"/>
    <w:rsid w:val="008B72B4"/>
    <w:rsid w:val="008B7DC2"/>
    <w:rsid w:val="008D4F35"/>
    <w:rsid w:val="008E4599"/>
    <w:rsid w:val="008E79C9"/>
    <w:rsid w:val="00910F51"/>
    <w:rsid w:val="00916E04"/>
    <w:rsid w:val="009417B7"/>
    <w:rsid w:val="00953385"/>
    <w:rsid w:val="00977C4C"/>
    <w:rsid w:val="009A27BA"/>
    <w:rsid w:val="009B332B"/>
    <w:rsid w:val="009D4776"/>
    <w:rsid w:val="009E43B8"/>
    <w:rsid w:val="009F0106"/>
    <w:rsid w:val="00A07F2B"/>
    <w:rsid w:val="00A207A4"/>
    <w:rsid w:val="00A427CB"/>
    <w:rsid w:val="00A43914"/>
    <w:rsid w:val="00A5090E"/>
    <w:rsid w:val="00A564E7"/>
    <w:rsid w:val="00A56FD9"/>
    <w:rsid w:val="00A60886"/>
    <w:rsid w:val="00A6094C"/>
    <w:rsid w:val="00A6776F"/>
    <w:rsid w:val="00AC705F"/>
    <w:rsid w:val="00AF3A1B"/>
    <w:rsid w:val="00B033A6"/>
    <w:rsid w:val="00B10691"/>
    <w:rsid w:val="00B209FA"/>
    <w:rsid w:val="00B24C3F"/>
    <w:rsid w:val="00B30B2C"/>
    <w:rsid w:val="00B3770C"/>
    <w:rsid w:val="00B46350"/>
    <w:rsid w:val="00B86BA7"/>
    <w:rsid w:val="00B95F00"/>
    <w:rsid w:val="00BA68A2"/>
    <w:rsid w:val="00BC2B56"/>
    <w:rsid w:val="00BE44C8"/>
    <w:rsid w:val="00C01F1C"/>
    <w:rsid w:val="00C05232"/>
    <w:rsid w:val="00C27922"/>
    <w:rsid w:val="00C3167C"/>
    <w:rsid w:val="00C420DE"/>
    <w:rsid w:val="00C75711"/>
    <w:rsid w:val="00C867DF"/>
    <w:rsid w:val="00C95CA0"/>
    <w:rsid w:val="00CF31C9"/>
    <w:rsid w:val="00CF7F5B"/>
    <w:rsid w:val="00D14754"/>
    <w:rsid w:val="00D365F5"/>
    <w:rsid w:val="00DB620A"/>
    <w:rsid w:val="00DB7D78"/>
    <w:rsid w:val="00DF40FD"/>
    <w:rsid w:val="00E405A9"/>
    <w:rsid w:val="00E45F1B"/>
    <w:rsid w:val="00E60516"/>
    <w:rsid w:val="00EA27F8"/>
    <w:rsid w:val="00EB6717"/>
    <w:rsid w:val="00F0130A"/>
    <w:rsid w:val="00F13349"/>
    <w:rsid w:val="00F16D2F"/>
    <w:rsid w:val="00F20470"/>
    <w:rsid w:val="00F24AB7"/>
    <w:rsid w:val="00F446AC"/>
    <w:rsid w:val="00F44EC8"/>
    <w:rsid w:val="00F62F30"/>
    <w:rsid w:val="00F66753"/>
    <w:rsid w:val="00F90B0A"/>
    <w:rsid w:val="00F97F80"/>
    <w:rsid w:val="00FB3547"/>
    <w:rsid w:val="00FC7F0D"/>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54E2"/>
  <w15:chartTrackingRefBased/>
  <w15:docId w15:val="{E39255DF-0B1A-5C4E-840E-6E3096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2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9442E"/>
  </w:style>
  <w:style w:type="paragraph" w:styleId="Footer">
    <w:name w:val="footer"/>
    <w:basedOn w:val="Normal"/>
    <w:link w:val="FooterChar"/>
    <w:uiPriority w:val="99"/>
    <w:unhideWhenUsed/>
    <w:rsid w:val="0089442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9442E"/>
  </w:style>
  <w:style w:type="paragraph" w:styleId="NormalWeb">
    <w:name w:val="Normal (Web)"/>
    <w:basedOn w:val="Normal"/>
    <w:uiPriority w:val="99"/>
    <w:unhideWhenUsed/>
    <w:rsid w:val="0089442E"/>
    <w:pPr>
      <w:spacing w:before="100" w:beforeAutospacing="1" w:after="100" w:afterAutospacing="1"/>
    </w:pPr>
  </w:style>
  <w:style w:type="character" w:styleId="Hyperlink">
    <w:name w:val="Hyperlink"/>
    <w:basedOn w:val="DefaultParagraphFont"/>
    <w:uiPriority w:val="99"/>
    <w:unhideWhenUsed/>
    <w:rsid w:val="0089442E"/>
    <w:rPr>
      <w:color w:val="0563C1" w:themeColor="hyperlink"/>
      <w:u w:val="single"/>
    </w:rPr>
  </w:style>
  <w:style w:type="character" w:styleId="UnresolvedMention">
    <w:name w:val="Unresolved Mention"/>
    <w:basedOn w:val="DefaultParagraphFont"/>
    <w:uiPriority w:val="99"/>
    <w:semiHidden/>
    <w:unhideWhenUsed/>
    <w:rsid w:val="0089442E"/>
    <w:rPr>
      <w:color w:val="605E5C"/>
      <w:shd w:val="clear" w:color="auto" w:fill="E1DFDD"/>
    </w:rPr>
  </w:style>
  <w:style w:type="character" w:styleId="FollowedHyperlink">
    <w:name w:val="FollowedHyperlink"/>
    <w:basedOn w:val="DefaultParagraphFont"/>
    <w:uiPriority w:val="99"/>
    <w:semiHidden/>
    <w:unhideWhenUsed/>
    <w:rsid w:val="00321D58"/>
    <w:rPr>
      <w:color w:val="954F72" w:themeColor="followedHyperlink"/>
      <w:u w:val="single"/>
    </w:rPr>
  </w:style>
  <w:style w:type="character" w:customStyle="1" w:styleId="apple-converted-space">
    <w:name w:val="apple-converted-space"/>
    <w:basedOn w:val="DefaultParagraphFont"/>
    <w:rsid w:val="00F4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806">
      <w:bodyDiv w:val="1"/>
      <w:marLeft w:val="0"/>
      <w:marRight w:val="0"/>
      <w:marTop w:val="0"/>
      <w:marBottom w:val="0"/>
      <w:divBdr>
        <w:top w:val="none" w:sz="0" w:space="0" w:color="auto"/>
        <w:left w:val="none" w:sz="0" w:space="0" w:color="auto"/>
        <w:bottom w:val="none" w:sz="0" w:space="0" w:color="auto"/>
        <w:right w:val="none" w:sz="0" w:space="0" w:color="auto"/>
      </w:divBdr>
    </w:div>
    <w:div w:id="347488435">
      <w:bodyDiv w:val="1"/>
      <w:marLeft w:val="0"/>
      <w:marRight w:val="0"/>
      <w:marTop w:val="0"/>
      <w:marBottom w:val="0"/>
      <w:divBdr>
        <w:top w:val="none" w:sz="0" w:space="0" w:color="auto"/>
        <w:left w:val="none" w:sz="0" w:space="0" w:color="auto"/>
        <w:bottom w:val="none" w:sz="0" w:space="0" w:color="auto"/>
        <w:right w:val="none" w:sz="0" w:space="0" w:color="auto"/>
      </w:divBdr>
    </w:div>
    <w:div w:id="352461850">
      <w:bodyDiv w:val="1"/>
      <w:marLeft w:val="0"/>
      <w:marRight w:val="0"/>
      <w:marTop w:val="0"/>
      <w:marBottom w:val="0"/>
      <w:divBdr>
        <w:top w:val="none" w:sz="0" w:space="0" w:color="auto"/>
        <w:left w:val="none" w:sz="0" w:space="0" w:color="auto"/>
        <w:bottom w:val="none" w:sz="0" w:space="0" w:color="auto"/>
        <w:right w:val="none" w:sz="0" w:space="0" w:color="auto"/>
      </w:divBdr>
    </w:div>
    <w:div w:id="554008431">
      <w:bodyDiv w:val="1"/>
      <w:marLeft w:val="0"/>
      <w:marRight w:val="0"/>
      <w:marTop w:val="0"/>
      <w:marBottom w:val="0"/>
      <w:divBdr>
        <w:top w:val="none" w:sz="0" w:space="0" w:color="auto"/>
        <w:left w:val="none" w:sz="0" w:space="0" w:color="auto"/>
        <w:bottom w:val="none" w:sz="0" w:space="0" w:color="auto"/>
        <w:right w:val="none" w:sz="0" w:space="0" w:color="auto"/>
      </w:divBdr>
    </w:div>
    <w:div w:id="588008566">
      <w:bodyDiv w:val="1"/>
      <w:marLeft w:val="0"/>
      <w:marRight w:val="0"/>
      <w:marTop w:val="0"/>
      <w:marBottom w:val="0"/>
      <w:divBdr>
        <w:top w:val="none" w:sz="0" w:space="0" w:color="auto"/>
        <w:left w:val="none" w:sz="0" w:space="0" w:color="auto"/>
        <w:bottom w:val="none" w:sz="0" w:space="0" w:color="auto"/>
        <w:right w:val="none" w:sz="0" w:space="0" w:color="auto"/>
      </w:divBdr>
    </w:div>
    <w:div w:id="617879229">
      <w:bodyDiv w:val="1"/>
      <w:marLeft w:val="0"/>
      <w:marRight w:val="0"/>
      <w:marTop w:val="0"/>
      <w:marBottom w:val="0"/>
      <w:divBdr>
        <w:top w:val="none" w:sz="0" w:space="0" w:color="auto"/>
        <w:left w:val="none" w:sz="0" w:space="0" w:color="auto"/>
        <w:bottom w:val="none" w:sz="0" w:space="0" w:color="auto"/>
        <w:right w:val="none" w:sz="0" w:space="0" w:color="auto"/>
      </w:divBdr>
    </w:div>
    <w:div w:id="869297156">
      <w:bodyDiv w:val="1"/>
      <w:marLeft w:val="0"/>
      <w:marRight w:val="0"/>
      <w:marTop w:val="0"/>
      <w:marBottom w:val="0"/>
      <w:divBdr>
        <w:top w:val="none" w:sz="0" w:space="0" w:color="auto"/>
        <w:left w:val="none" w:sz="0" w:space="0" w:color="auto"/>
        <w:bottom w:val="none" w:sz="0" w:space="0" w:color="auto"/>
        <w:right w:val="none" w:sz="0" w:space="0" w:color="auto"/>
      </w:divBdr>
    </w:div>
    <w:div w:id="1040667962">
      <w:bodyDiv w:val="1"/>
      <w:marLeft w:val="0"/>
      <w:marRight w:val="0"/>
      <w:marTop w:val="0"/>
      <w:marBottom w:val="0"/>
      <w:divBdr>
        <w:top w:val="none" w:sz="0" w:space="0" w:color="auto"/>
        <w:left w:val="none" w:sz="0" w:space="0" w:color="auto"/>
        <w:bottom w:val="none" w:sz="0" w:space="0" w:color="auto"/>
        <w:right w:val="none" w:sz="0" w:space="0" w:color="auto"/>
      </w:divBdr>
      <w:divsChild>
        <w:div w:id="533734848">
          <w:marLeft w:val="0"/>
          <w:marRight w:val="0"/>
          <w:marTop w:val="0"/>
          <w:marBottom w:val="0"/>
          <w:divBdr>
            <w:top w:val="none" w:sz="0" w:space="0" w:color="auto"/>
            <w:left w:val="none" w:sz="0" w:space="0" w:color="auto"/>
            <w:bottom w:val="none" w:sz="0" w:space="0" w:color="auto"/>
            <w:right w:val="none" w:sz="0" w:space="0" w:color="auto"/>
          </w:divBdr>
          <w:divsChild>
            <w:div w:id="1865895338">
              <w:marLeft w:val="0"/>
              <w:marRight w:val="0"/>
              <w:marTop w:val="0"/>
              <w:marBottom w:val="0"/>
              <w:divBdr>
                <w:top w:val="none" w:sz="0" w:space="0" w:color="auto"/>
                <w:left w:val="none" w:sz="0" w:space="0" w:color="auto"/>
                <w:bottom w:val="none" w:sz="0" w:space="0" w:color="auto"/>
                <w:right w:val="none" w:sz="0" w:space="0" w:color="auto"/>
              </w:divBdr>
              <w:divsChild>
                <w:div w:id="1416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4742">
      <w:bodyDiv w:val="1"/>
      <w:marLeft w:val="0"/>
      <w:marRight w:val="0"/>
      <w:marTop w:val="0"/>
      <w:marBottom w:val="0"/>
      <w:divBdr>
        <w:top w:val="none" w:sz="0" w:space="0" w:color="auto"/>
        <w:left w:val="none" w:sz="0" w:space="0" w:color="auto"/>
        <w:bottom w:val="none" w:sz="0" w:space="0" w:color="auto"/>
        <w:right w:val="none" w:sz="0" w:space="0" w:color="auto"/>
      </w:divBdr>
    </w:div>
    <w:div w:id="1380548371">
      <w:bodyDiv w:val="1"/>
      <w:marLeft w:val="0"/>
      <w:marRight w:val="0"/>
      <w:marTop w:val="0"/>
      <w:marBottom w:val="0"/>
      <w:divBdr>
        <w:top w:val="none" w:sz="0" w:space="0" w:color="auto"/>
        <w:left w:val="none" w:sz="0" w:space="0" w:color="auto"/>
        <w:bottom w:val="none" w:sz="0" w:space="0" w:color="auto"/>
        <w:right w:val="none" w:sz="0" w:space="0" w:color="auto"/>
      </w:divBdr>
      <w:divsChild>
        <w:div w:id="2122920265">
          <w:marLeft w:val="0"/>
          <w:marRight w:val="0"/>
          <w:marTop w:val="0"/>
          <w:marBottom w:val="0"/>
          <w:divBdr>
            <w:top w:val="none" w:sz="0" w:space="0" w:color="auto"/>
            <w:left w:val="none" w:sz="0" w:space="0" w:color="auto"/>
            <w:bottom w:val="none" w:sz="0" w:space="0" w:color="auto"/>
            <w:right w:val="none" w:sz="0" w:space="0" w:color="auto"/>
          </w:divBdr>
          <w:divsChild>
            <w:div w:id="303393162">
              <w:marLeft w:val="0"/>
              <w:marRight w:val="0"/>
              <w:marTop w:val="0"/>
              <w:marBottom w:val="0"/>
              <w:divBdr>
                <w:top w:val="none" w:sz="0" w:space="0" w:color="auto"/>
                <w:left w:val="none" w:sz="0" w:space="0" w:color="auto"/>
                <w:bottom w:val="none" w:sz="0" w:space="0" w:color="auto"/>
                <w:right w:val="none" w:sz="0" w:space="0" w:color="auto"/>
              </w:divBdr>
              <w:divsChild>
                <w:div w:id="5554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7230">
      <w:bodyDiv w:val="1"/>
      <w:marLeft w:val="0"/>
      <w:marRight w:val="0"/>
      <w:marTop w:val="0"/>
      <w:marBottom w:val="0"/>
      <w:divBdr>
        <w:top w:val="none" w:sz="0" w:space="0" w:color="auto"/>
        <w:left w:val="none" w:sz="0" w:space="0" w:color="auto"/>
        <w:bottom w:val="none" w:sz="0" w:space="0" w:color="auto"/>
        <w:right w:val="none" w:sz="0" w:space="0" w:color="auto"/>
      </w:divBdr>
    </w:div>
    <w:div w:id="1638798721">
      <w:bodyDiv w:val="1"/>
      <w:marLeft w:val="0"/>
      <w:marRight w:val="0"/>
      <w:marTop w:val="0"/>
      <w:marBottom w:val="0"/>
      <w:divBdr>
        <w:top w:val="none" w:sz="0" w:space="0" w:color="auto"/>
        <w:left w:val="none" w:sz="0" w:space="0" w:color="auto"/>
        <w:bottom w:val="none" w:sz="0" w:space="0" w:color="auto"/>
        <w:right w:val="none" w:sz="0" w:space="0" w:color="auto"/>
      </w:divBdr>
    </w:div>
    <w:div w:id="1640763479">
      <w:bodyDiv w:val="1"/>
      <w:marLeft w:val="0"/>
      <w:marRight w:val="0"/>
      <w:marTop w:val="0"/>
      <w:marBottom w:val="0"/>
      <w:divBdr>
        <w:top w:val="none" w:sz="0" w:space="0" w:color="auto"/>
        <w:left w:val="none" w:sz="0" w:space="0" w:color="auto"/>
        <w:bottom w:val="none" w:sz="0" w:space="0" w:color="auto"/>
        <w:right w:val="none" w:sz="0" w:space="0" w:color="auto"/>
      </w:divBdr>
    </w:div>
    <w:div w:id="1673147074">
      <w:bodyDiv w:val="1"/>
      <w:marLeft w:val="0"/>
      <w:marRight w:val="0"/>
      <w:marTop w:val="0"/>
      <w:marBottom w:val="0"/>
      <w:divBdr>
        <w:top w:val="none" w:sz="0" w:space="0" w:color="auto"/>
        <w:left w:val="none" w:sz="0" w:space="0" w:color="auto"/>
        <w:bottom w:val="none" w:sz="0" w:space="0" w:color="auto"/>
        <w:right w:val="none" w:sz="0" w:space="0" w:color="auto"/>
      </w:divBdr>
      <w:divsChild>
        <w:div w:id="799610320">
          <w:marLeft w:val="0"/>
          <w:marRight w:val="0"/>
          <w:marTop w:val="0"/>
          <w:marBottom w:val="0"/>
          <w:divBdr>
            <w:top w:val="none" w:sz="0" w:space="0" w:color="auto"/>
            <w:left w:val="none" w:sz="0" w:space="0" w:color="auto"/>
            <w:bottom w:val="none" w:sz="0" w:space="0" w:color="auto"/>
            <w:right w:val="none" w:sz="0" w:space="0" w:color="auto"/>
          </w:divBdr>
          <w:divsChild>
            <w:div w:id="392388701">
              <w:marLeft w:val="0"/>
              <w:marRight w:val="0"/>
              <w:marTop w:val="0"/>
              <w:marBottom w:val="0"/>
              <w:divBdr>
                <w:top w:val="none" w:sz="0" w:space="0" w:color="auto"/>
                <w:left w:val="none" w:sz="0" w:space="0" w:color="auto"/>
                <w:bottom w:val="none" w:sz="0" w:space="0" w:color="auto"/>
                <w:right w:val="none" w:sz="0" w:space="0" w:color="auto"/>
              </w:divBdr>
              <w:divsChild>
                <w:div w:id="627008750">
                  <w:marLeft w:val="0"/>
                  <w:marRight w:val="0"/>
                  <w:marTop w:val="0"/>
                  <w:marBottom w:val="0"/>
                  <w:divBdr>
                    <w:top w:val="none" w:sz="0" w:space="0" w:color="auto"/>
                    <w:left w:val="none" w:sz="0" w:space="0" w:color="auto"/>
                    <w:bottom w:val="none" w:sz="0" w:space="0" w:color="auto"/>
                    <w:right w:val="none" w:sz="0" w:space="0" w:color="auto"/>
                  </w:divBdr>
                </w:div>
              </w:divsChild>
            </w:div>
            <w:div w:id="1421296736">
              <w:marLeft w:val="0"/>
              <w:marRight w:val="0"/>
              <w:marTop w:val="0"/>
              <w:marBottom w:val="0"/>
              <w:divBdr>
                <w:top w:val="none" w:sz="0" w:space="0" w:color="auto"/>
                <w:left w:val="none" w:sz="0" w:space="0" w:color="auto"/>
                <w:bottom w:val="none" w:sz="0" w:space="0" w:color="auto"/>
                <w:right w:val="none" w:sz="0" w:space="0" w:color="auto"/>
              </w:divBdr>
              <w:divsChild>
                <w:div w:id="19621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7333">
      <w:bodyDiv w:val="1"/>
      <w:marLeft w:val="0"/>
      <w:marRight w:val="0"/>
      <w:marTop w:val="0"/>
      <w:marBottom w:val="0"/>
      <w:divBdr>
        <w:top w:val="none" w:sz="0" w:space="0" w:color="auto"/>
        <w:left w:val="none" w:sz="0" w:space="0" w:color="auto"/>
        <w:bottom w:val="none" w:sz="0" w:space="0" w:color="auto"/>
        <w:right w:val="none" w:sz="0" w:space="0" w:color="auto"/>
      </w:divBdr>
      <w:divsChild>
        <w:div w:id="1579174396">
          <w:marLeft w:val="0"/>
          <w:marRight w:val="0"/>
          <w:marTop w:val="0"/>
          <w:marBottom w:val="0"/>
          <w:divBdr>
            <w:top w:val="none" w:sz="0" w:space="0" w:color="auto"/>
            <w:left w:val="none" w:sz="0" w:space="0" w:color="auto"/>
            <w:bottom w:val="none" w:sz="0" w:space="0" w:color="auto"/>
            <w:right w:val="none" w:sz="0" w:space="0" w:color="auto"/>
          </w:divBdr>
          <w:divsChild>
            <w:div w:id="820852262">
              <w:marLeft w:val="0"/>
              <w:marRight w:val="0"/>
              <w:marTop w:val="0"/>
              <w:marBottom w:val="0"/>
              <w:divBdr>
                <w:top w:val="none" w:sz="0" w:space="0" w:color="auto"/>
                <w:left w:val="none" w:sz="0" w:space="0" w:color="auto"/>
                <w:bottom w:val="none" w:sz="0" w:space="0" w:color="auto"/>
                <w:right w:val="none" w:sz="0" w:space="0" w:color="auto"/>
              </w:divBdr>
              <w:divsChild>
                <w:div w:id="13441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maa.agency" TargetMode="External"/><Relationship Id="rId3" Type="http://schemas.openxmlformats.org/officeDocument/2006/relationships/webSettings" Target="webSettings.xml"/><Relationship Id="rId7" Type="http://schemas.openxmlformats.org/officeDocument/2006/relationships/hyperlink" Target="mailto:nina@maa.agen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a.agency/media-cent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ke@maa.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Dent</dc:creator>
  <cp:keywords/>
  <dc:description/>
  <cp:lastModifiedBy>Nina Done</cp:lastModifiedBy>
  <cp:revision>3</cp:revision>
  <cp:lastPrinted>2019-05-17T15:21:00Z</cp:lastPrinted>
  <dcterms:created xsi:type="dcterms:W3CDTF">2024-04-19T14:18:00Z</dcterms:created>
  <dcterms:modified xsi:type="dcterms:W3CDTF">2024-04-19T14:27:00Z</dcterms:modified>
</cp:coreProperties>
</file>