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424F5E0D" w:rsidR="00595D2A" w:rsidRPr="00305BB2" w:rsidRDefault="000E78EF" w:rsidP="00961063">
      <w:pPr>
        <w:spacing w:line="276" w:lineRule="auto"/>
        <w:rPr>
          <w:rFonts w:asciiTheme="minorHAnsi" w:hAnsiTheme="minorHAnsi" w:cstheme="minorHAnsi"/>
          <w:color w:val="000000"/>
        </w:rPr>
      </w:pPr>
      <w:r>
        <w:rPr>
          <w:rFonts w:asciiTheme="minorHAnsi" w:hAnsiTheme="minorHAnsi" w:cstheme="minorHAnsi"/>
          <w:b/>
          <w:bCs/>
          <w:iCs/>
          <w:color w:val="000000"/>
        </w:rPr>
        <w:t>21 November</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BE1F2A">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0545E20C" w14:textId="77777777" w:rsidR="00FC39F0" w:rsidRPr="00FC39F0" w:rsidRDefault="00FC39F0" w:rsidP="00FC39F0">
      <w:pPr>
        <w:spacing w:line="276" w:lineRule="auto"/>
        <w:jc w:val="center"/>
        <w:rPr>
          <w:rFonts w:asciiTheme="minorHAnsi" w:hAnsiTheme="minorHAnsi" w:cstheme="minorHAnsi"/>
          <w:b/>
          <w:bCs/>
          <w:color w:val="000000"/>
        </w:rPr>
      </w:pPr>
      <w:r w:rsidRPr="00FC39F0">
        <w:rPr>
          <w:rFonts w:asciiTheme="minorHAnsi" w:hAnsiTheme="minorHAnsi" w:cstheme="minorHAnsi"/>
          <w:b/>
          <w:bCs/>
          <w:color w:val="000000"/>
        </w:rPr>
        <w:t>Yamaha Marine UK welcomes M.E.S. Racing to its on-water race team</w:t>
      </w:r>
    </w:p>
    <w:p w14:paraId="64FD982F" w14:textId="77777777" w:rsidR="00FC39F0" w:rsidRPr="00FC39F0" w:rsidRDefault="00FC39F0" w:rsidP="00FC39F0">
      <w:pPr>
        <w:spacing w:line="276" w:lineRule="auto"/>
        <w:rPr>
          <w:rFonts w:asciiTheme="minorHAnsi" w:hAnsiTheme="minorHAnsi" w:cstheme="minorHAnsi"/>
          <w:b/>
          <w:bCs/>
          <w:color w:val="000000"/>
        </w:rPr>
      </w:pPr>
    </w:p>
    <w:p w14:paraId="6FC43B42" w14:textId="2360E681"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Hot on the heels of an extremely successful season, Yamaha Marine UK is delighted to announce that M.E.S. Racing is now a Yamaha </w:t>
      </w:r>
      <w:r w:rsidR="008236B6">
        <w:rPr>
          <w:rFonts w:asciiTheme="minorHAnsi" w:hAnsiTheme="minorHAnsi" w:cstheme="minorHAnsi"/>
          <w:color w:val="000000"/>
        </w:rPr>
        <w:t>supported r</w:t>
      </w:r>
      <w:r w:rsidRPr="00FC39F0">
        <w:rPr>
          <w:rFonts w:asciiTheme="minorHAnsi" w:hAnsiTheme="minorHAnsi" w:cstheme="minorHAnsi"/>
          <w:color w:val="000000"/>
        </w:rPr>
        <w:t xml:space="preserve">acing </w:t>
      </w:r>
      <w:r w:rsidR="008236B6">
        <w:rPr>
          <w:rFonts w:asciiTheme="minorHAnsi" w:hAnsiTheme="minorHAnsi" w:cstheme="minorHAnsi"/>
          <w:color w:val="000000"/>
        </w:rPr>
        <w:t>t</w:t>
      </w:r>
      <w:r w:rsidRPr="00FC39F0">
        <w:rPr>
          <w:rFonts w:asciiTheme="minorHAnsi" w:hAnsiTheme="minorHAnsi" w:cstheme="minorHAnsi"/>
          <w:color w:val="000000"/>
        </w:rPr>
        <w:t xml:space="preserve">eam </w:t>
      </w:r>
      <w:r w:rsidR="008236B6">
        <w:rPr>
          <w:rFonts w:asciiTheme="minorHAnsi" w:hAnsiTheme="minorHAnsi" w:cstheme="minorHAnsi"/>
          <w:color w:val="000000"/>
        </w:rPr>
        <w:t>sponsored</w:t>
      </w:r>
      <w:r w:rsidRPr="00FC39F0">
        <w:rPr>
          <w:rFonts w:asciiTheme="minorHAnsi" w:hAnsiTheme="minorHAnsi" w:cstheme="minorHAnsi"/>
          <w:color w:val="000000"/>
        </w:rPr>
        <w:t xml:space="preserve"> by Deeside based Yamaha dealer M.E.S. Powersports.</w:t>
      </w:r>
    </w:p>
    <w:p w14:paraId="56223A4D"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 </w:t>
      </w:r>
    </w:p>
    <w:p w14:paraId="7A238864" w14:textId="1B0868DD"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This exciting news follows two spectacular wins by the team on Yamaha </w:t>
      </w:r>
      <w:proofErr w:type="spellStart"/>
      <w:r w:rsidRPr="00FC39F0">
        <w:rPr>
          <w:rFonts w:asciiTheme="minorHAnsi" w:hAnsiTheme="minorHAnsi" w:cstheme="minorHAnsi"/>
          <w:color w:val="000000"/>
        </w:rPr>
        <w:t>WaveRunners</w:t>
      </w:r>
      <w:proofErr w:type="spellEnd"/>
      <w:r w:rsidRPr="00FC39F0">
        <w:rPr>
          <w:rFonts w:asciiTheme="minorHAnsi" w:hAnsiTheme="minorHAnsi" w:cstheme="minorHAnsi"/>
          <w:color w:val="000000"/>
        </w:rPr>
        <w:t xml:space="preserve"> at the recent British Championships, with Michael Leeming taking first in the J3 non-supercharged discipline on a Yamaha VX HO and Callum Davidson-Guild winning the J2 stock supercharged on a Yamaha GP1800</w:t>
      </w:r>
      <w:r w:rsidR="00F54CF2">
        <w:rPr>
          <w:rFonts w:asciiTheme="minorHAnsi" w:hAnsiTheme="minorHAnsi" w:cstheme="minorHAnsi"/>
          <w:color w:val="000000"/>
        </w:rPr>
        <w:t>R</w:t>
      </w:r>
      <w:r w:rsidRPr="00FC39F0">
        <w:rPr>
          <w:rFonts w:asciiTheme="minorHAnsi" w:hAnsiTheme="minorHAnsi" w:cstheme="minorHAnsi"/>
          <w:color w:val="000000"/>
        </w:rPr>
        <w:t xml:space="preserve"> SVHO.</w:t>
      </w:r>
    </w:p>
    <w:p w14:paraId="40345E29" w14:textId="77777777" w:rsidR="00FC39F0" w:rsidRPr="00FC39F0" w:rsidRDefault="00FC39F0" w:rsidP="00FC39F0">
      <w:pPr>
        <w:spacing w:line="276" w:lineRule="auto"/>
        <w:rPr>
          <w:rFonts w:asciiTheme="minorHAnsi" w:hAnsiTheme="minorHAnsi" w:cstheme="minorHAnsi"/>
          <w:color w:val="000000"/>
        </w:rPr>
      </w:pPr>
    </w:p>
    <w:p w14:paraId="340D3239"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“When starting the team 18 months ago, I looked at different manufacturers but after researching and testing it soon became clear that Yamaha were clearly the better brand,” said Dale Williams, Team </w:t>
      </w:r>
      <w:proofErr w:type="gramStart"/>
      <w:r w:rsidRPr="00FC39F0">
        <w:rPr>
          <w:rFonts w:asciiTheme="minorHAnsi" w:hAnsiTheme="minorHAnsi" w:cstheme="minorHAnsi"/>
          <w:color w:val="000000"/>
        </w:rPr>
        <w:t>Owner</w:t>
      </w:r>
      <w:proofErr w:type="gramEnd"/>
      <w:r w:rsidRPr="00FC39F0">
        <w:rPr>
          <w:rFonts w:asciiTheme="minorHAnsi" w:hAnsiTheme="minorHAnsi" w:cstheme="minorHAnsi"/>
          <w:color w:val="000000"/>
        </w:rPr>
        <w:t xml:space="preserve"> and Manager. </w:t>
      </w:r>
    </w:p>
    <w:p w14:paraId="794C7AB0" w14:textId="77777777" w:rsidR="00FC39F0" w:rsidRPr="00FC39F0" w:rsidRDefault="00FC39F0" w:rsidP="00FC39F0">
      <w:pPr>
        <w:spacing w:line="276" w:lineRule="auto"/>
        <w:rPr>
          <w:rFonts w:asciiTheme="minorHAnsi" w:hAnsiTheme="minorHAnsi" w:cstheme="minorHAnsi"/>
          <w:color w:val="000000"/>
        </w:rPr>
      </w:pPr>
    </w:p>
    <w:p w14:paraId="060BA4CE"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“The Yamaha FX SVHO is the first port of call when racing offshore in rough conditions, and it’s showed its dominance this year taking the most amount of race wins across the series. The GP1800R SVHO and VX HO are also firm team favourites. The performance of Yamaha’s </w:t>
      </w:r>
      <w:proofErr w:type="spellStart"/>
      <w:r w:rsidRPr="00FC39F0">
        <w:rPr>
          <w:rFonts w:asciiTheme="minorHAnsi" w:hAnsiTheme="minorHAnsi" w:cstheme="minorHAnsi"/>
          <w:color w:val="000000"/>
        </w:rPr>
        <w:t>WaveRunners</w:t>
      </w:r>
      <w:proofErr w:type="spellEnd"/>
      <w:r w:rsidRPr="00FC39F0">
        <w:rPr>
          <w:rFonts w:asciiTheme="minorHAnsi" w:hAnsiTheme="minorHAnsi" w:cstheme="minorHAnsi"/>
          <w:color w:val="000000"/>
        </w:rPr>
        <w:t xml:space="preserve"> is the biggest contributing factor to the success of the team. </w:t>
      </w:r>
    </w:p>
    <w:p w14:paraId="07BE37D9" w14:textId="77777777" w:rsidR="00FC39F0" w:rsidRPr="00FC39F0" w:rsidRDefault="00FC39F0" w:rsidP="00FC39F0">
      <w:pPr>
        <w:spacing w:line="276" w:lineRule="auto"/>
        <w:rPr>
          <w:rFonts w:asciiTheme="minorHAnsi" w:hAnsiTheme="minorHAnsi" w:cstheme="minorHAnsi"/>
          <w:color w:val="000000"/>
        </w:rPr>
      </w:pPr>
    </w:p>
    <w:p w14:paraId="27713E79"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“I could not be happier to be onboard with Yamaha Racing. To be supported by Yamaha is a dream come true.” </w:t>
      </w:r>
    </w:p>
    <w:p w14:paraId="3E767C1A" w14:textId="77777777" w:rsidR="00FC39F0" w:rsidRPr="00FC39F0" w:rsidRDefault="00FC39F0" w:rsidP="00FC39F0">
      <w:pPr>
        <w:spacing w:line="276" w:lineRule="auto"/>
        <w:rPr>
          <w:rFonts w:asciiTheme="minorHAnsi" w:hAnsiTheme="minorHAnsi" w:cstheme="minorHAnsi"/>
          <w:color w:val="000000"/>
        </w:rPr>
      </w:pPr>
    </w:p>
    <w:p w14:paraId="6283CA9C" w14:textId="2C7E8CB6"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Leading by example, last year Dale set a new British National Record on a Yamaha GP1800R</w:t>
      </w:r>
      <w:r w:rsidR="00F54CF2">
        <w:rPr>
          <w:rFonts w:asciiTheme="minorHAnsi" w:hAnsiTheme="minorHAnsi" w:cstheme="minorHAnsi"/>
          <w:color w:val="000000"/>
        </w:rPr>
        <w:t xml:space="preserve"> SVHO</w:t>
      </w:r>
      <w:r w:rsidRPr="00FC39F0">
        <w:rPr>
          <w:rFonts w:asciiTheme="minorHAnsi" w:hAnsiTheme="minorHAnsi" w:cstheme="minorHAnsi"/>
          <w:color w:val="000000"/>
        </w:rPr>
        <w:t xml:space="preserve"> in the </w:t>
      </w:r>
      <w:proofErr w:type="spellStart"/>
      <w:r w:rsidRPr="00FC39F0">
        <w:rPr>
          <w:rFonts w:asciiTheme="minorHAnsi" w:hAnsiTheme="minorHAnsi" w:cstheme="minorHAnsi"/>
          <w:color w:val="000000"/>
        </w:rPr>
        <w:t>Aquabike</w:t>
      </w:r>
      <w:proofErr w:type="spellEnd"/>
      <w:r w:rsidRPr="00FC39F0">
        <w:rPr>
          <w:rFonts w:asciiTheme="minorHAnsi" w:hAnsiTheme="minorHAnsi" w:cstheme="minorHAnsi"/>
          <w:color w:val="000000"/>
        </w:rPr>
        <w:t xml:space="preserve"> OCJ 300 J1 class. He averaged a phenomenal 84.33mph over one kilometre during the attempt on Coniston Water. This record currently remains unbeaten.</w:t>
      </w:r>
    </w:p>
    <w:p w14:paraId="7500A25A" w14:textId="77777777" w:rsidR="00FC39F0" w:rsidRPr="00FC39F0" w:rsidRDefault="00FC39F0" w:rsidP="00FC39F0">
      <w:pPr>
        <w:spacing w:line="276" w:lineRule="auto"/>
        <w:rPr>
          <w:rFonts w:asciiTheme="minorHAnsi" w:hAnsiTheme="minorHAnsi" w:cstheme="minorHAnsi"/>
          <w:color w:val="000000"/>
        </w:rPr>
      </w:pPr>
    </w:p>
    <w:p w14:paraId="3461552D"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M.E.S. Racing is a six strong team, comprising Dale Williams (29), Team Owner and Rider, and Team Riders Martin Campbell (44), Michael Leeming (24), Callum Davidson-Guild (20), Joe Leeming (27) and Lauren Bird (22). </w:t>
      </w:r>
    </w:p>
    <w:p w14:paraId="150D6A34" w14:textId="77777777" w:rsidR="00FC39F0" w:rsidRPr="00FC39F0" w:rsidRDefault="00FC39F0" w:rsidP="00FC39F0">
      <w:pPr>
        <w:spacing w:line="276" w:lineRule="auto"/>
        <w:rPr>
          <w:rFonts w:asciiTheme="minorHAnsi" w:hAnsiTheme="minorHAnsi" w:cstheme="minorHAnsi"/>
          <w:color w:val="000000"/>
        </w:rPr>
      </w:pPr>
    </w:p>
    <w:p w14:paraId="3EB011FA"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lastRenderedPageBreak/>
        <w:t xml:space="preserve">As a key Yamaha dealer with extensive experience of Yamaha </w:t>
      </w:r>
      <w:proofErr w:type="spellStart"/>
      <w:r w:rsidRPr="00FC39F0">
        <w:rPr>
          <w:rFonts w:asciiTheme="minorHAnsi" w:hAnsiTheme="minorHAnsi" w:cstheme="minorHAnsi"/>
          <w:color w:val="000000"/>
        </w:rPr>
        <w:t>WaveRunners</w:t>
      </w:r>
      <w:proofErr w:type="spellEnd"/>
      <w:r w:rsidRPr="00FC39F0">
        <w:rPr>
          <w:rFonts w:asciiTheme="minorHAnsi" w:hAnsiTheme="minorHAnsi" w:cstheme="minorHAnsi"/>
          <w:color w:val="000000"/>
        </w:rPr>
        <w:t xml:space="preserve">, M.E.S. Powersports will be supporting M.E.S. Racing with new </w:t>
      </w:r>
      <w:proofErr w:type="spellStart"/>
      <w:r w:rsidRPr="00FC39F0">
        <w:rPr>
          <w:rFonts w:asciiTheme="minorHAnsi" w:hAnsiTheme="minorHAnsi" w:cstheme="minorHAnsi"/>
          <w:color w:val="000000"/>
        </w:rPr>
        <w:t>WaveRunners</w:t>
      </w:r>
      <w:proofErr w:type="spellEnd"/>
      <w:r w:rsidRPr="00FC39F0">
        <w:rPr>
          <w:rFonts w:asciiTheme="minorHAnsi" w:hAnsiTheme="minorHAnsi" w:cstheme="minorHAnsi"/>
          <w:color w:val="000000"/>
        </w:rPr>
        <w:t xml:space="preserve">, parts, and accessories, as well as providing specialist servicing to maintain the team’s </w:t>
      </w:r>
      <w:proofErr w:type="spellStart"/>
      <w:r w:rsidRPr="00FC39F0">
        <w:rPr>
          <w:rFonts w:asciiTheme="minorHAnsi" w:hAnsiTheme="minorHAnsi" w:cstheme="minorHAnsi"/>
          <w:color w:val="000000"/>
        </w:rPr>
        <w:t>WaveRunners</w:t>
      </w:r>
      <w:proofErr w:type="spellEnd"/>
      <w:r w:rsidRPr="00FC39F0">
        <w:rPr>
          <w:rFonts w:asciiTheme="minorHAnsi" w:hAnsiTheme="minorHAnsi" w:cstheme="minorHAnsi"/>
          <w:color w:val="000000"/>
        </w:rPr>
        <w:t xml:space="preserve"> in class-leading condition. </w:t>
      </w:r>
    </w:p>
    <w:p w14:paraId="03AE696F" w14:textId="77777777" w:rsidR="00FC39F0" w:rsidRPr="00FC39F0" w:rsidRDefault="00FC39F0" w:rsidP="00FC39F0">
      <w:pPr>
        <w:spacing w:line="276" w:lineRule="auto"/>
        <w:rPr>
          <w:rFonts w:asciiTheme="minorHAnsi" w:hAnsiTheme="minorHAnsi" w:cstheme="minorHAnsi"/>
          <w:color w:val="000000"/>
        </w:rPr>
      </w:pPr>
    </w:p>
    <w:p w14:paraId="550F70FC"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“After a successful season with M.E.S. Racing on Yamaha </w:t>
      </w:r>
      <w:proofErr w:type="spellStart"/>
      <w:r w:rsidRPr="00FC39F0">
        <w:rPr>
          <w:rFonts w:asciiTheme="minorHAnsi" w:hAnsiTheme="minorHAnsi" w:cstheme="minorHAnsi"/>
          <w:color w:val="000000"/>
        </w:rPr>
        <w:t>WaveRunners</w:t>
      </w:r>
      <w:proofErr w:type="spellEnd"/>
      <w:r w:rsidRPr="00FC39F0">
        <w:rPr>
          <w:rFonts w:asciiTheme="minorHAnsi" w:hAnsiTheme="minorHAnsi" w:cstheme="minorHAnsi"/>
          <w:color w:val="000000"/>
        </w:rPr>
        <w:t xml:space="preserve"> and as M.E.S. Racing’s main sponsor, we feel honoured to be chosen by Yamaha to be its supported team,” say Mark </w:t>
      </w:r>
      <w:proofErr w:type="spellStart"/>
      <w:r w:rsidRPr="00FC39F0">
        <w:rPr>
          <w:rFonts w:asciiTheme="minorHAnsi" w:hAnsiTheme="minorHAnsi" w:cstheme="minorHAnsi"/>
          <w:color w:val="000000"/>
        </w:rPr>
        <w:t>Shovelton</w:t>
      </w:r>
      <w:proofErr w:type="spellEnd"/>
      <w:r w:rsidRPr="00FC39F0">
        <w:rPr>
          <w:rFonts w:asciiTheme="minorHAnsi" w:hAnsiTheme="minorHAnsi" w:cstheme="minorHAnsi"/>
          <w:color w:val="000000"/>
        </w:rPr>
        <w:t xml:space="preserve">, Belinda and Kayleigh </w:t>
      </w:r>
      <w:proofErr w:type="spellStart"/>
      <w:r w:rsidRPr="00FC39F0">
        <w:rPr>
          <w:rFonts w:asciiTheme="minorHAnsi" w:hAnsiTheme="minorHAnsi" w:cstheme="minorHAnsi"/>
          <w:color w:val="000000"/>
        </w:rPr>
        <w:t>Palfreman</w:t>
      </w:r>
      <w:proofErr w:type="spellEnd"/>
      <w:r w:rsidRPr="00FC39F0">
        <w:rPr>
          <w:rFonts w:asciiTheme="minorHAnsi" w:hAnsiTheme="minorHAnsi" w:cstheme="minorHAnsi"/>
          <w:color w:val="000000"/>
        </w:rPr>
        <w:t xml:space="preserve"> at family owned at M.E.S. Powersports Ltd.  “We are looking forward to another successful season in 2024.”</w:t>
      </w:r>
    </w:p>
    <w:p w14:paraId="4C6E4D16" w14:textId="77777777" w:rsidR="00FC39F0" w:rsidRPr="00FC39F0" w:rsidRDefault="00FC39F0" w:rsidP="00FC39F0">
      <w:pPr>
        <w:spacing w:line="276" w:lineRule="auto"/>
        <w:rPr>
          <w:rFonts w:asciiTheme="minorHAnsi" w:hAnsiTheme="minorHAnsi" w:cstheme="minorHAnsi"/>
          <w:color w:val="000000"/>
        </w:rPr>
      </w:pPr>
    </w:p>
    <w:p w14:paraId="3E902128"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With enhanced performance offering thrilling user experience, Yamaha’s </w:t>
      </w:r>
      <w:proofErr w:type="spellStart"/>
      <w:r w:rsidRPr="00FC39F0">
        <w:rPr>
          <w:rFonts w:asciiTheme="minorHAnsi" w:hAnsiTheme="minorHAnsi" w:cstheme="minorHAnsi"/>
          <w:color w:val="000000"/>
        </w:rPr>
        <w:t>WaveRunners</w:t>
      </w:r>
      <w:proofErr w:type="spellEnd"/>
      <w:r w:rsidRPr="00FC39F0">
        <w:rPr>
          <w:rFonts w:asciiTheme="minorHAnsi" w:hAnsiTheme="minorHAnsi" w:cstheme="minorHAnsi"/>
          <w:color w:val="000000"/>
        </w:rPr>
        <w:t xml:space="preserve"> are structured into three distinct segments reflecting user motivations, making it easy to navigate the range.</w:t>
      </w:r>
    </w:p>
    <w:p w14:paraId="3A54BF0B" w14:textId="77777777" w:rsidR="00FC39F0" w:rsidRPr="00FC39F0" w:rsidRDefault="00FC39F0" w:rsidP="00FC39F0">
      <w:pPr>
        <w:spacing w:line="276" w:lineRule="auto"/>
        <w:rPr>
          <w:rFonts w:asciiTheme="minorHAnsi" w:hAnsiTheme="minorHAnsi" w:cstheme="minorHAnsi"/>
          <w:color w:val="000000"/>
        </w:rPr>
      </w:pPr>
    </w:p>
    <w:p w14:paraId="6031D5B9"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Each product is uniquely designed for different riding styles and preferences, embodying the reliability and technical innovation expected from Yamaha:</w:t>
      </w:r>
    </w:p>
    <w:p w14:paraId="72E0F40B" w14:textId="77777777" w:rsidR="00FC39F0" w:rsidRPr="00FC39F0" w:rsidRDefault="00FC39F0" w:rsidP="00FC39F0">
      <w:pPr>
        <w:spacing w:line="276" w:lineRule="auto"/>
        <w:rPr>
          <w:rFonts w:asciiTheme="minorHAnsi" w:hAnsiTheme="minorHAnsi" w:cstheme="minorHAnsi"/>
          <w:color w:val="000000"/>
        </w:rPr>
      </w:pPr>
    </w:p>
    <w:p w14:paraId="3AFF4208" w14:textId="77777777" w:rsidR="00FC39F0" w:rsidRPr="00FC39F0" w:rsidRDefault="00FC39F0" w:rsidP="00FC39F0">
      <w:pPr>
        <w:spacing w:line="276" w:lineRule="auto"/>
        <w:rPr>
          <w:rFonts w:asciiTheme="minorHAnsi" w:hAnsiTheme="minorHAnsi" w:cstheme="minorHAnsi"/>
          <w:b/>
          <w:bCs/>
          <w:color w:val="000000"/>
        </w:rPr>
      </w:pPr>
      <w:r w:rsidRPr="00FC39F0">
        <w:rPr>
          <w:rFonts w:asciiTheme="minorHAnsi" w:hAnsiTheme="minorHAnsi" w:cstheme="minorHAnsi"/>
          <w:b/>
          <w:bCs/>
          <w:color w:val="000000"/>
        </w:rPr>
        <w:t>Sport</w:t>
      </w:r>
    </w:p>
    <w:p w14:paraId="6D950671" w14:textId="77777777" w:rsidR="00FC39F0" w:rsidRPr="00FC39F0" w:rsidRDefault="00FC39F0" w:rsidP="00FC39F0">
      <w:pPr>
        <w:spacing w:line="276" w:lineRule="auto"/>
        <w:rPr>
          <w:rFonts w:asciiTheme="minorHAnsi" w:hAnsiTheme="minorHAnsi" w:cstheme="minorHAnsi"/>
          <w:color w:val="000000"/>
        </w:rPr>
      </w:pPr>
    </w:p>
    <w:p w14:paraId="09251F94"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Focused on high-end performance, the Sport range is designed for race-inspired riders looking for an acceleration induced adrenaline rush. It includes the popular SuperJet model, which combines power, agility, and exhilarating performance, and the championship winning GP1800R SVHO.</w:t>
      </w:r>
    </w:p>
    <w:p w14:paraId="7039346C" w14:textId="77777777" w:rsidR="00FC39F0" w:rsidRPr="00FC39F0" w:rsidRDefault="00FC39F0" w:rsidP="00FC39F0">
      <w:pPr>
        <w:spacing w:line="276" w:lineRule="auto"/>
        <w:rPr>
          <w:rFonts w:asciiTheme="minorHAnsi" w:hAnsiTheme="minorHAnsi" w:cstheme="minorHAnsi"/>
          <w:color w:val="000000"/>
        </w:rPr>
      </w:pPr>
    </w:p>
    <w:p w14:paraId="5D9D1442" w14:textId="77777777" w:rsidR="00FC39F0" w:rsidRPr="00FC39F0" w:rsidRDefault="00FC39F0" w:rsidP="00FC39F0">
      <w:pPr>
        <w:spacing w:line="276" w:lineRule="auto"/>
        <w:rPr>
          <w:rFonts w:asciiTheme="minorHAnsi" w:hAnsiTheme="minorHAnsi" w:cstheme="minorHAnsi"/>
          <w:b/>
          <w:bCs/>
          <w:color w:val="000000"/>
        </w:rPr>
      </w:pPr>
      <w:r w:rsidRPr="00FC39F0">
        <w:rPr>
          <w:rFonts w:asciiTheme="minorHAnsi" w:hAnsiTheme="minorHAnsi" w:cstheme="minorHAnsi"/>
          <w:b/>
          <w:bCs/>
          <w:color w:val="000000"/>
        </w:rPr>
        <w:t>Cruising</w:t>
      </w:r>
    </w:p>
    <w:p w14:paraId="6E1F2016" w14:textId="77777777" w:rsidR="00FC39F0" w:rsidRPr="00FC39F0" w:rsidRDefault="00FC39F0" w:rsidP="00FC39F0">
      <w:pPr>
        <w:spacing w:line="276" w:lineRule="auto"/>
        <w:rPr>
          <w:rFonts w:asciiTheme="minorHAnsi" w:hAnsiTheme="minorHAnsi" w:cstheme="minorHAnsi"/>
          <w:color w:val="000000"/>
        </w:rPr>
      </w:pPr>
    </w:p>
    <w:p w14:paraId="3B1ECC5A"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The Cruising range is Yamaha largest range with a broad selection of models which optimise the user experience and usability for the exploration and adventure on the water, from the all-round high-performance FX Cruiser SVHO to the adrenaline pumping supercharged FX SVHO.</w:t>
      </w:r>
    </w:p>
    <w:p w14:paraId="279262F3" w14:textId="77777777" w:rsidR="00FC39F0" w:rsidRPr="00FC39F0" w:rsidRDefault="00FC39F0" w:rsidP="00FC39F0">
      <w:pPr>
        <w:spacing w:line="276" w:lineRule="auto"/>
        <w:rPr>
          <w:rFonts w:asciiTheme="minorHAnsi" w:hAnsiTheme="minorHAnsi" w:cstheme="minorHAnsi"/>
          <w:color w:val="000000"/>
        </w:rPr>
      </w:pPr>
    </w:p>
    <w:p w14:paraId="35EADE58" w14:textId="77777777" w:rsidR="00FC39F0" w:rsidRPr="00FC39F0" w:rsidRDefault="00FC39F0" w:rsidP="00FC39F0">
      <w:pPr>
        <w:spacing w:line="276" w:lineRule="auto"/>
        <w:rPr>
          <w:rFonts w:asciiTheme="minorHAnsi" w:hAnsiTheme="minorHAnsi" w:cstheme="minorHAnsi"/>
          <w:b/>
          <w:bCs/>
          <w:color w:val="000000"/>
        </w:rPr>
      </w:pPr>
      <w:r w:rsidRPr="00FC39F0">
        <w:rPr>
          <w:rFonts w:asciiTheme="minorHAnsi" w:hAnsiTheme="minorHAnsi" w:cstheme="minorHAnsi"/>
          <w:b/>
          <w:bCs/>
          <w:color w:val="000000"/>
        </w:rPr>
        <w:t>Recreation</w:t>
      </w:r>
    </w:p>
    <w:p w14:paraId="0E609630" w14:textId="77777777" w:rsidR="00FC39F0" w:rsidRPr="00FC39F0" w:rsidRDefault="00FC39F0" w:rsidP="00FC39F0">
      <w:pPr>
        <w:spacing w:line="276" w:lineRule="auto"/>
        <w:rPr>
          <w:rFonts w:asciiTheme="minorHAnsi" w:hAnsiTheme="minorHAnsi" w:cstheme="minorHAnsi"/>
          <w:color w:val="000000"/>
        </w:rPr>
      </w:pPr>
    </w:p>
    <w:p w14:paraId="2A6E561A" w14:textId="77777777" w:rsidR="00FC39F0" w:rsidRPr="00FC39F0" w:rsidRDefault="00FC39F0" w:rsidP="00FC39F0">
      <w:pPr>
        <w:spacing w:line="276" w:lineRule="auto"/>
        <w:rPr>
          <w:rFonts w:asciiTheme="minorHAnsi" w:hAnsiTheme="minorHAnsi" w:cstheme="minorHAnsi"/>
          <w:color w:val="000000"/>
        </w:rPr>
      </w:pPr>
      <w:r w:rsidRPr="00FC39F0">
        <w:rPr>
          <w:rFonts w:asciiTheme="minorHAnsi" w:hAnsiTheme="minorHAnsi" w:cstheme="minorHAnsi"/>
          <w:color w:val="000000"/>
        </w:rPr>
        <w:t xml:space="preserve">Offering an exciting and high energy experience, the Recreation segment comprises of the </w:t>
      </w:r>
      <w:proofErr w:type="spellStart"/>
      <w:r w:rsidRPr="00FC39F0">
        <w:rPr>
          <w:rFonts w:asciiTheme="minorHAnsi" w:hAnsiTheme="minorHAnsi" w:cstheme="minorHAnsi"/>
          <w:color w:val="000000"/>
        </w:rPr>
        <w:t>JetBlaster</w:t>
      </w:r>
      <w:proofErr w:type="spellEnd"/>
      <w:r w:rsidRPr="00FC39F0">
        <w:rPr>
          <w:rFonts w:asciiTheme="minorHAnsi" w:hAnsiTheme="minorHAnsi" w:cstheme="minorHAnsi"/>
          <w:color w:val="000000"/>
        </w:rPr>
        <w:t>. With its TR-1® High Output engine and excellent power-to-weight performance, it’s the perfect partner for some serious fun on the water.</w:t>
      </w:r>
    </w:p>
    <w:p w14:paraId="6524B729" w14:textId="77777777" w:rsidR="00622D9E" w:rsidRDefault="00622D9E" w:rsidP="0043692B">
      <w:pPr>
        <w:spacing w:line="276" w:lineRule="auto"/>
        <w:rPr>
          <w:rFonts w:asciiTheme="minorHAnsi" w:hAnsiTheme="minorHAnsi" w:cstheme="minorHAnsi"/>
          <w:color w:val="000000"/>
        </w:rPr>
      </w:pPr>
    </w:p>
    <w:p w14:paraId="0F7C3A18" w14:textId="18C4E33A" w:rsidR="00DF684A" w:rsidRPr="00DF684A" w:rsidRDefault="00DF684A" w:rsidP="00DF684A">
      <w:pPr>
        <w:spacing w:line="276" w:lineRule="auto"/>
        <w:rPr>
          <w:rFonts w:asciiTheme="minorHAnsi" w:hAnsiTheme="minorHAnsi" w:cstheme="minorHAnsi"/>
          <w:color w:val="000000" w:themeColor="text1"/>
        </w:rPr>
      </w:pPr>
      <w:r w:rsidRPr="0032067F">
        <w:rPr>
          <w:rFonts w:asciiTheme="minorHAnsi" w:hAnsiTheme="minorHAnsi" w:cstheme="minorHAnsi"/>
          <w:color w:val="000000"/>
        </w:rPr>
        <w:lastRenderedPageBreak/>
        <w:t xml:space="preserve">To find </w:t>
      </w:r>
      <w:r w:rsidR="00913400">
        <w:rPr>
          <w:rFonts w:asciiTheme="minorHAnsi" w:hAnsiTheme="minorHAnsi" w:cstheme="minorHAnsi"/>
          <w:color w:val="000000"/>
        </w:rPr>
        <w:t>your</w:t>
      </w:r>
      <w:r w:rsidRPr="0032067F">
        <w:rPr>
          <w:rFonts w:asciiTheme="minorHAnsi" w:hAnsiTheme="minorHAnsi" w:cstheme="minorHAnsi"/>
          <w:color w:val="000000"/>
        </w:rPr>
        <w:t xml:space="preserve"> nearest Yamaha </w:t>
      </w:r>
      <w:proofErr w:type="spellStart"/>
      <w:r w:rsidR="00913400">
        <w:rPr>
          <w:rFonts w:asciiTheme="minorHAnsi" w:hAnsiTheme="minorHAnsi" w:cstheme="minorHAnsi"/>
          <w:color w:val="000000"/>
        </w:rPr>
        <w:t>WaveRunner</w:t>
      </w:r>
      <w:proofErr w:type="spellEnd"/>
      <w:r w:rsidR="00913400">
        <w:rPr>
          <w:rFonts w:asciiTheme="minorHAnsi" w:hAnsiTheme="minorHAnsi" w:cstheme="minorHAnsi"/>
          <w:color w:val="000000"/>
        </w:rPr>
        <w:t xml:space="preserve"> </w:t>
      </w:r>
      <w:r w:rsidRPr="0032067F">
        <w:rPr>
          <w:rFonts w:asciiTheme="minorHAnsi" w:hAnsiTheme="minorHAnsi" w:cstheme="minorHAnsi"/>
          <w:color w:val="000000"/>
        </w:rPr>
        <w:t>dealer visit</w:t>
      </w:r>
      <w:r w:rsidR="004E3F2A">
        <w:rPr>
          <w:rFonts w:asciiTheme="minorHAnsi" w:hAnsiTheme="minorHAnsi" w:cstheme="minorHAnsi"/>
          <w:color w:val="000000"/>
        </w:rPr>
        <w:t xml:space="preserve">: </w:t>
      </w:r>
      <w:hyperlink r:id="rId7" w:history="1">
        <w:r w:rsidR="004E3F2A" w:rsidRPr="009C6E4A">
          <w:rPr>
            <w:rStyle w:val="Hyperlink"/>
            <w:rFonts w:asciiTheme="minorHAnsi" w:hAnsiTheme="minorHAnsi" w:cstheme="minorHAnsi"/>
          </w:rPr>
          <w:t>https://www.yamaha-motor.eu/gb/en/dealer-locator/</w:t>
        </w:r>
      </w:hyperlink>
      <w:r w:rsidR="004E3F2A">
        <w:rPr>
          <w:rFonts w:asciiTheme="minorHAnsi" w:hAnsiTheme="minorHAnsi" w:cstheme="minorHAnsi"/>
          <w:color w:val="000000"/>
        </w:rPr>
        <w:t xml:space="preserve"> </w:t>
      </w:r>
    </w:p>
    <w:p w14:paraId="3B92F2DF" w14:textId="0E3BFD95" w:rsidR="00DF684A" w:rsidRDefault="00DF684A" w:rsidP="00F31F2C">
      <w:pPr>
        <w:spacing w:line="276" w:lineRule="auto"/>
        <w:rPr>
          <w:rFonts w:asciiTheme="minorHAnsi" w:hAnsiTheme="minorHAnsi" w:cstheme="minorHAnsi"/>
          <w:color w:val="000000"/>
        </w:rPr>
      </w:pPr>
    </w:p>
    <w:p w14:paraId="47D31533" w14:textId="2E848F41" w:rsidR="0048779C" w:rsidRDefault="0048779C" w:rsidP="00F31F2C">
      <w:pPr>
        <w:spacing w:line="276" w:lineRule="auto"/>
        <w:rPr>
          <w:rFonts w:asciiTheme="minorHAnsi" w:hAnsiTheme="minorHAnsi" w:cstheme="minorHAnsi"/>
        </w:rPr>
      </w:pPr>
      <w:r w:rsidRPr="00305BB2">
        <w:rPr>
          <w:rFonts w:asciiTheme="minorHAnsi" w:hAnsiTheme="minorHAnsi" w:cstheme="minorHAnsi"/>
          <w:color w:val="000000"/>
        </w:rPr>
        <w:t>To find out more</w:t>
      </w:r>
      <w:r w:rsidR="00DF0949" w:rsidRPr="00305BB2">
        <w:rPr>
          <w:rFonts w:asciiTheme="minorHAnsi" w:hAnsiTheme="minorHAnsi" w:cstheme="minorHAnsi"/>
          <w:color w:val="000000"/>
        </w:rPr>
        <w:t xml:space="preserve"> about Yamaha</w:t>
      </w:r>
      <w:r w:rsidR="005C5257">
        <w:rPr>
          <w:rFonts w:asciiTheme="minorHAnsi" w:hAnsiTheme="minorHAnsi" w:cstheme="minorHAnsi"/>
          <w:color w:val="000000"/>
        </w:rPr>
        <w:t>’s</w:t>
      </w:r>
      <w:r w:rsidR="00DF0949" w:rsidRPr="00305BB2">
        <w:rPr>
          <w:rFonts w:asciiTheme="minorHAnsi" w:hAnsiTheme="minorHAnsi" w:cstheme="minorHAnsi"/>
          <w:color w:val="000000"/>
        </w:rPr>
        <w:t xml:space="preserve"> full range</w:t>
      </w:r>
      <w:r w:rsidR="004C3A58" w:rsidRPr="00305BB2">
        <w:rPr>
          <w:rFonts w:asciiTheme="minorHAnsi" w:hAnsiTheme="minorHAnsi" w:cstheme="minorHAnsi"/>
          <w:color w:val="000000"/>
        </w:rPr>
        <w:t xml:space="preserve"> of </w:t>
      </w:r>
      <w:proofErr w:type="spellStart"/>
      <w:r w:rsidR="00214673">
        <w:rPr>
          <w:rFonts w:asciiTheme="minorHAnsi" w:hAnsiTheme="minorHAnsi" w:cstheme="minorHAnsi"/>
          <w:color w:val="000000"/>
        </w:rPr>
        <w:t>WaveRunners</w:t>
      </w:r>
      <w:proofErr w:type="spellEnd"/>
      <w:r w:rsidR="00214673">
        <w:rPr>
          <w:rFonts w:asciiTheme="minorHAnsi" w:hAnsiTheme="minorHAnsi" w:cstheme="minorHAnsi"/>
          <w:color w:val="000000"/>
        </w:rPr>
        <w:t xml:space="preserve"> and accessories</w:t>
      </w:r>
      <w:r w:rsidR="00DF0949" w:rsidRPr="00305BB2">
        <w:rPr>
          <w:rFonts w:asciiTheme="minorHAnsi" w:hAnsiTheme="minorHAnsi" w:cstheme="minorHAnsi"/>
          <w:color w:val="000000"/>
        </w:rPr>
        <w:t xml:space="preserve"> visit</w:t>
      </w:r>
      <w:r w:rsidRPr="00305BB2">
        <w:rPr>
          <w:rFonts w:asciiTheme="minorHAnsi" w:hAnsiTheme="minorHAnsi" w:cstheme="minorHAnsi"/>
          <w:color w:val="000000"/>
        </w:rPr>
        <w:t>:</w:t>
      </w:r>
      <w:r w:rsidRPr="00305BB2">
        <w:rPr>
          <w:rStyle w:val="apple-converted-space"/>
          <w:rFonts w:asciiTheme="minorHAnsi" w:hAnsiTheme="minorHAnsi" w:cstheme="minorHAnsi"/>
          <w:color w:val="000000"/>
        </w:rPr>
        <w:t> </w:t>
      </w:r>
      <w:hyperlink r:id="rId8" w:history="1">
        <w:r w:rsidR="00331BA5" w:rsidRPr="009C6E4A">
          <w:rPr>
            <w:rStyle w:val="Hyperlink"/>
            <w:rFonts w:asciiTheme="minorHAnsi" w:hAnsiTheme="minorHAnsi" w:cstheme="minorHAnsi"/>
          </w:rPr>
          <w:t>https://www.yamaha-motor.eu/gb/en/waverunners/</w:t>
        </w:r>
      </w:hyperlink>
    </w:p>
    <w:p w14:paraId="76CF3E45" w14:textId="77777777" w:rsidR="00024609" w:rsidRPr="00305BB2" w:rsidRDefault="00024609" w:rsidP="00F31F2C">
      <w:pPr>
        <w:spacing w:line="276" w:lineRule="auto"/>
        <w:rPr>
          <w:rFonts w:asciiTheme="minorHAnsi" w:hAnsiTheme="minorHAnsi" w:cstheme="minorHAnsi"/>
        </w:rPr>
      </w:pPr>
    </w:p>
    <w:p w14:paraId="6329A30F" w14:textId="26F5BCE2" w:rsidR="0048779C" w:rsidRPr="00305BB2" w:rsidRDefault="0048779C" w:rsidP="00F31F2C">
      <w:pPr>
        <w:spacing w:line="276" w:lineRule="auto"/>
        <w:rPr>
          <w:rFonts w:asciiTheme="minorHAnsi" w:hAnsiTheme="minorHAnsi" w:cstheme="minorHAnsi"/>
          <w:color w:val="000000"/>
        </w:rPr>
      </w:pP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0804E2D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Motor Europe</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AFF9F" w14:textId="77777777" w:rsidR="00C043B3" w:rsidRDefault="00C043B3" w:rsidP="008F05A7">
      <w:r>
        <w:separator/>
      </w:r>
    </w:p>
  </w:endnote>
  <w:endnote w:type="continuationSeparator" w:id="0">
    <w:p w14:paraId="29092E86" w14:textId="77777777" w:rsidR="00C043B3" w:rsidRDefault="00C043B3"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7E3D6" w14:textId="77777777" w:rsidR="00C043B3" w:rsidRDefault="00C043B3" w:rsidP="008F05A7">
      <w:r>
        <w:separator/>
      </w:r>
    </w:p>
  </w:footnote>
  <w:footnote w:type="continuationSeparator" w:id="0">
    <w:p w14:paraId="5905D3A5" w14:textId="77777777" w:rsidR="00C043B3" w:rsidRDefault="00C043B3"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73E2E"/>
    <w:multiLevelType w:val="hybridMultilevel"/>
    <w:tmpl w:val="9418E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C2592B"/>
    <w:multiLevelType w:val="hybridMultilevel"/>
    <w:tmpl w:val="4A6A2D78"/>
    <w:lvl w:ilvl="0" w:tplc="166ED51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61AD2"/>
    <w:multiLevelType w:val="hybridMultilevel"/>
    <w:tmpl w:val="2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9923681">
    <w:abstractNumId w:val="5"/>
  </w:num>
  <w:num w:numId="2" w16cid:durableId="131216789">
    <w:abstractNumId w:val="2"/>
  </w:num>
  <w:num w:numId="3" w16cid:durableId="1870681267">
    <w:abstractNumId w:val="10"/>
  </w:num>
  <w:num w:numId="4" w16cid:durableId="931205304">
    <w:abstractNumId w:val="0"/>
  </w:num>
  <w:num w:numId="5" w16cid:durableId="1832407556">
    <w:abstractNumId w:val="14"/>
  </w:num>
  <w:num w:numId="6" w16cid:durableId="1970624627">
    <w:abstractNumId w:val="4"/>
  </w:num>
  <w:num w:numId="7" w16cid:durableId="1533961444">
    <w:abstractNumId w:val="7"/>
  </w:num>
  <w:num w:numId="8" w16cid:durableId="2081512957">
    <w:abstractNumId w:val="6"/>
  </w:num>
  <w:num w:numId="9" w16cid:durableId="163594472">
    <w:abstractNumId w:val="11"/>
  </w:num>
  <w:num w:numId="10" w16cid:durableId="1662268077">
    <w:abstractNumId w:val="12"/>
  </w:num>
  <w:num w:numId="11" w16cid:durableId="1529417098">
    <w:abstractNumId w:val="9"/>
  </w:num>
  <w:num w:numId="12" w16cid:durableId="1373000285">
    <w:abstractNumId w:val="1"/>
  </w:num>
  <w:num w:numId="13" w16cid:durableId="464588878">
    <w:abstractNumId w:val="8"/>
  </w:num>
  <w:num w:numId="14" w16cid:durableId="1982608740">
    <w:abstractNumId w:val="13"/>
  </w:num>
  <w:num w:numId="15" w16cid:durableId="1545286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5831"/>
    <w:rsid w:val="00006948"/>
    <w:rsid w:val="00010524"/>
    <w:rsid w:val="00010635"/>
    <w:rsid w:val="0001084C"/>
    <w:rsid w:val="000156D1"/>
    <w:rsid w:val="00017085"/>
    <w:rsid w:val="000209DF"/>
    <w:rsid w:val="00020F91"/>
    <w:rsid w:val="000243C2"/>
    <w:rsid w:val="00024609"/>
    <w:rsid w:val="00027928"/>
    <w:rsid w:val="00030EB6"/>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2395"/>
    <w:rsid w:val="000648D9"/>
    <w:rsid w:val="000655E8"/>
    <w:rsid w:val="000663B6"/>
    <w:rsid w:val="0006752E"/>
    <w:rsid w:val="00067ACF"/>
    <w:rsid w:val="000723A7"/>
    <w:rsid w:val="000724BF"/>
    <w:rsid w:val="00075733"/>
    <w:rsid w:val="0007627F"/>
    <w:rsid w:val="00076F13"/>
    <w:rsid w:val="00077C43"/>
    <w:rsid w:val="00080038"/>
    <w:rsid w:val="000804FE"/>
    <w:rsid w:val="000805ED"/>
    <w:rsid w:val="000811EF"/>
    <w:rsid w:val="000826A0"/>
    <w:rsid w:val="00084429"/>
    <w:rsid w:val="00084689"/>
    <w:rsid w:val="00087A4A"/>
    <w:rsid w:val="00090471"/>
    <w:rsid w:val="000923A2"/>
    <w:rsid w:val="00095F0B"/>
    <w:rsid w:val="00096CF5"/>
    <w:rsid w:val="000A1FCD"/>
    <w:rsid w:val="000A4AC1"/>
    <w:rsid w:val="000B25C7"/>
    <w:rsid w:val="000B2DCD"/>
    <w:rsid w:val="000B2E15"/>
    <w:rsid w:val="000B3E73"/>
    <w:rsid w:val="000B477E"/>
    <w:rsid w:val="000B6885"/>
    <w:rsid w:val="000B6E00"/>
    <w:rsid w:val="000C0A1B"/>
    <w:rsid w:val="000C1202"/>
    <w:rsid w:val="000C1244"/>
    <w:rsid w:val="000C18B8"/>
    <w:rsid w:val="000C39C4"/>
    <w:rsid w:val="000C6918"/>
    <w:rsid w:val="000C7539"/>
    <w:rsid w:val="000C7629"/>
    <w:rsid w:val="000D196E"/>
    <w:rsid w:val="000D5412"/>
    <w:rsid w:val="000D6D84"/>
    <w:rsid w:val="000E118B"/>
    <w:rsid w:val="000E1A5F"/>
    <w:rsid w:val="000E2449"/>
    <w:rsid w:val="000E2E95"/>
    <w:rsid w:val="000E3405"/>
    <w:rsid w:val="000E3638"/>
    <w:rsid w:val="000E4E6F"/>
    <w:rsid w:val="000E538D"/>
    <w:rsid w:val="000E78EF"/>
    <w:rsid w:val="000E79C9"/>
    <w:rsid w:val="000E7DC5"/>
    <w:rsid w:val="000F0A11"/>
    <w:rsid w:val="000F388A"/>
    <w:rsid w:val="000F5B51"/>
    <w:rsid w:val="000F5F2C"/>
    <w:rsid w:val="000F7573"/>
    <w:rsid w:val="00100E61"/>
    <w:rsid w:val="001023B8"/>
    <w:rsid w:val="00105517"/>
    <w:rsid w:val="001060E1"/>
    <w:rsid w:val="00107A24"/>
    <w:rsid w:val="00110030"/>
    <w:rsid w:val="00110B2B"/>
    <w:rsid w:val="001134ED"/>
    <w:rsid w:val="001143AA"/>
    <w:rsid w:val="001147C0"/>
    <w:rsid w:val="00116B3B"/>
    <w:rsid w:val="001174A9"/>
    <w:rsid w:val="00117BB1"/>
    <w:rsid w:val="00117C2C"/>
    <w:rsid w:val="0012029C"/>
    <w:rsid w:val="00124FA0"/>
    <w:rsid w:val="001264EF"/>
    <w:rsid w:val="001352D1"/>
    <w:rsid w:val="00135517"/>
    <w:rsid w:val="00135C74"/>
    <w:rsid w:val="00136803"/>
    <w:rsid w:val="00137684"/>
    <w:rsid w:val="00141DB6"/>
    <w:rsid w:val="00143147"/>
    <w:rsid w:val="00143573"/>
    <w:rsid w:val="0014370E"/>
    <w:rsid w:val="001478AB"/>
    <w:rsid w:val="00153B24"/>
    <w:rsid w:val="001562AB"/>
    <w:rsid w:val="00162F35"/>
    <w:rsid w:val="0017325D"/>
    <w:rsid w:val="00175F45"/>
    <w:rsid w:val="00177AAE"/>
    <w:rsid w:val="00181387"/>
    <w:rsid w:val="00181EFD"/>
    <w:rsid w:val="00182199"/>
    <w:rsid w:val="00182699"/>
    <w:rsid w:val="00185ADE"/>
    <w:rsid w:val="00191409"/>
    <w:rsid w:val="00191F23"/>
    <w:rsid w:val="001931AA"/>
    <w:rsid w:val="0019702B"/>
    <w:rsid w:val="001970E9"/>
    <w:rsid w:val="0019730A"/>
    <w:rsid w:val="001A1B78"/>
    <w:rsid w:val="001A1F46"/>
    <w:rsid w:val="001A4B31"/>
    <w:rsid w:val="001B0184"/>
    <w:rsid w:val="001B0B51"/>
    <w:rsid w:val="001B20E7"/>
    <w:rsid w:val="001B21D9"/>
    <w:rsid w:val="001B2900"/>
    <w:rsid w:val="001B40A4"/>
    <w:rsid w:val="001B4678"/>
    <w:rsid w:val="001B5F4A"/>
    <w:rsid w:val="001B68A1"/>
    <w:rsid w:val="001C16A5"/>
    <w:rsid w:val="001C181D"/>
    <w:rsid w:val="001C31BF"/>
    <w:rsid w:val="001C4533"/>
    <w:rsid w:val="001D0DC4"/>
    <w:rsid w:val="001D365F"/>
    <w:rsid w:val="001D36C4"/>
    <w:rsid w:val="001D3DA7"/>
    <w:rsid w:val="001D7CE2"/>
    <w:rsid w:val="001E0E32"/>
    <w:rsid w:val="001E2C62"/>
    <w:rsid w:val="001E5284"/>
    <w:rsid w:val="001E5DD8"/>
    <w:rsid w:val="001E707A"/>
    <w:rsid w:val="001F1B7A"/>
    <w:rsid w:val="001F5674"/>
    <w:rsid w:val="001F7618"/>
    <w:rsid w:val="001F7CD0"/>
    <w:rsid w:val="001F7D3A"/>
    <w:rsid w:val="002031D5"/>
    <w:rsid w:val="00204471"/>
    <w:rsid w:val="0020567C"/>
    <w:rsid w:val="00206A64"/>
    <w:rsid w:val="00210AE6"/>
    <w:rsid w:val="00212933"/>
    <w:rsid w:val="002140D1"/>
    <w:rsid w:val="00214673"/>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3772B"/>
    <w:rsid w:val="00237B91"/>
    <w:rsid w:val="00240CC1"/>
    <w:rsid w:val="00242A75"/>
    <w:rsid w:val="00246384"/>
    <w:rsid w:val="00250E82"/>
    <w:rsid w:val="00252AD8"/>
    <w:rsid w:val="00257BB9"/>
    <w:rsid w:val="00257C9C"/>
    <w:rsid w:val="00264815"/>
    <w:rsid w:val="0026507F"/>
    <w:rsid w:val="00270C14"/>
    <w:rsid w:val="0027229E"/>
    <w:rsid w:val="00273DC6"/>
    <w:rsid w:val="00280D04"/>
    <w:rsid w:val="002815C8"/>
    <w:rsid w:val="002817CC"/>
    <w:rsid w:val="00282BB0"/>
    <w:rsid w:val="00284FB7"/>
    <w:rsid w:val="00284FEF"/>
    <w:rsid w:val="00285A18"/>
    <w:rsid w:val="00287309"/>
    <w:rsid w:val="002908A2"/>
    <w:rsid w:val="00291CBF"/>
    <w:rsid w:val="00296867"/>
    <w:rsid w:val="00296DDF"/>
    <w:rsid w:val="002A04E3"/>
    <w:rsid w:val="002A0B11"/>
    <w:rsid w:val="002A1877"/>
    <w:rsid w:val="002A4DA8"/>
    <w:rsid w:val="002A4F65"/>
    <w:rsid w:val="002A5F67"/>
    <w:rsid w:val="002A799A"/>
    <w:rsid w:val="002A79DC"/>
    <w:rsid w:val="002B33D1"/>
    <w:rsid w:val="002B387D"/>
    <w:rsid w:val="002B401B"/>
    <w:rsid w:val="002B5A30"/>
    <w:rsid w:val="002B6311"/>
    <w:rsid w:val="002B7E17"/>
    <w:rsid w:val="002C0615"/>
    <w:rsid w:val="002C0A03"/>
    <w:rsid w:val="002C20F2"/>
    <w:rsid w:val="002C263D"/>
    <w:rsid w:val="002C2A53"/>
    <w:rsid w:val="002C34FE"/>
    <w:rsid w:val="002D0D83"/>
    <w:rsid w:val="002D170F"/>
    <w:rsid w:val="002D251A"/>
    <w:rsid w:val="002D3F1B"/>
    <w:rsid w:val="002D4F27"/>
    <w:rsid w:val="002D5B59"/>
    <w:rsid w:val="002D696F"/>
    <w:rsid w:val="002D748C"/>
    <w:rsid w:val="002E0FCE"/>
    <w:rsid w:val="002E1766"/>
    <w:rsid w:val="002E532C"/>
    <w:rsid w:val="002E60B2"/>
    <w:rsid w:val="002E729E"/>
    <w:rsid w:val="002F23D9"/>
    <w:rsid w:val="002F2B11"/>
    <w:rsid w:val="002F3DD4"/>
    <w:rsid w:val="002F7204"/>
    <w:rsid w:val="00300EC1"/>
    <w:rsid w:val="00305BB2"/>
    <w:rsid w:val="00305BDB"/>
    <w:rsid w:val="00305F43"/>
    <w:rsid w:val="0030625E"/>
    <w:rsid w:val="00311FF4"/>
    <w:rsid w:val="00312B71"/>
    <w:rsid w:val="003145C5"/>
    <w:rsid w:val="0031533F"/>
    <w:rsid w:val="0031762E"/>
    <w:rsid w:val="00320024"/>
    <w:rsid w:val="003202E1"/>
    <w:rsid w:val="0032069C"/>
    <w:rsid w:val="003209F2"/>
    <w:rsid w:val="00320F8C"/>
    <w:rsid w:val="003211AF"/>
    <w:rsid w:val="003229EA"/>
    <w:rsid w:val="00322C9A"/>
    <w:rsid w:val="00323775"/>
    <w:rsid w:val="00324218"/>
    <w:rsid w:val="003259EC"/>
    <w:rsid w:val="00326683"/>
    <w:rsid w:val="0032691D"/>
    <w:rsid w:val="00330992"/>
    <w:rsid w:val="00330A81"/>
    <w:rsid w:val="00331BA5"/>
    <w:rsid w:val="003323EA"/>
    <w:rsid w:val="003326C2"/>
    <w:rsid w:val="00333160"/>
    <w:rsid w:val="0033612F"/>
    <w:rsid w:val="0033688E"/>
    <w:rsid w:val="00342563"/>
    <w:rsid w:val="00344186"/>
    <w:rsid w:val="00344A9E"/>
    <w:rsid w:val="00345301"/>
    <w:rsid w:val="00345997"/>
    <w:rsid w:val="00346A93"/>
    <w:rsid w:val="00347C1E"/>
    <w:rsid w:val="003508BD"/>
    <w:rsid w:val="00351986"/>
    <w:rsid w:val="003525C2"/>
    <w:rsid w:val="00353A8A"/>
    <w:rsid w:val="003715C4"/>
    <w:rsid w:val="00371F07"/>
    <w:rsid w:val="003728D7"/>
    <w:rsid w:val="00374D33"/>
    <w:rsid w:val="0037608E"/>
    <w:rsid w:val="0037610A"/>
    <w:rsid w:val="00383189"/>
    <w:rsid w:val="00383D3B"/>
    <w:rsid w:val="003856B3"/>
    <w:rsid w:val="00390267"/>
    <w:rsid w:val="00391A8B"/>
    <w:rsid w:val="00391C42"/>
    <w:rsid w:val="00393813"/>
    <w:rsid w:val="00393942"/>
    <w:rsid w:val="0039649C"/>
    <w:rsid w:val="00396C19"/>
    <w:rsid w:val="003976ED"/>
    <w:rsid w:val="003A1C8F"/>
    <w:rsid w:val="003A350D"/>
    <w:rsid w:val="003A3E8C"/>
    <w:rsid w:val="003A53B2"/>
    <w:rsid w:val="003B13B6"/>
    <w:rsid w:val="003B21DB"/>
    <w:rsid w:val="003B4C8B"/>
    <w:rsid w:val="003B5CA5"/>
    <w:rsid w:val="003B63C9"/>
    <w:rsid w:val="003B7FD0"/>
    <w:rsid w:val="003C67B9"/>
    <w:rsid w:val="003C6925"/>
    <w:rsid w:val="003C7D2C"/>
    <w:rsid w:val="003D12AE"/>
    <w:rsid w:val="003D1789"/>
    <w:rsid w:val="003D3170"/>
    <w:rsid w:val="003D502A"/>
    <w:rsid w:val="003D63D9"/>
    <w:rsid w:val="003E25B3"/>
    <w:rsid w:val="003E2B91"/>
    <w:rsid w:val="003E30BC"/>
    <w:rsid w:val="003E4FF5"/>
    <w:rsid w:val="003E6033"/>
    <w:rsid w:val="003E622D"/>
    <w:rsid w:val="003F092B"/>
    <w:rsid w:val="003F1054"/>
    <w:rsid w:val="003F3528"/>
    <w:rsid w:val="003F5192"/>
    <w:rsid w:val="003F6C50"/>
    <w:rsid w:val="003F7C8D"/>
    <w:rsid w:val="003F7DE4"/>
    <w:rsid w:val="003F7F95"/>
    <w:rsid w:val="0040214E"/>
    <w:rsid w:val="00402A5D"/>
    <w:rsid w:val="00406734"/>
    <w:rsid w:val="0040682F"/>
    <w:rsid w:val="00406BEE"/>
    <w:rsid w:val="00407DBB"/>
    <w:rsid w:val="00412BEC"/>
    <w:rsid w:val="0041326A"/>
    <w:rsid w:val="0041369E"/>
    <w:rsid w:val="0041481F"/>
    <w:rsid w:val="00414E8F"/>
    <w:rsid w:val="0041572C"/>
    <w:rsid w:val="00416643"/>
    <w:rsid w:val="00420754"/>
    <w:rsid w:val="00422C8A"/>
    <w:rsid w:val="00423158"/>
    <w:rsid w:val="00423262"/>
    <w:rsid w:val="00423ACE"/>
    <w:rsid w:val="00424185"/>
    <w:rsid w:val="00424584"/>
    <w:rsid w:val="004256C9"/>
    <w:rsid w:val="00425771"/>
    <w:rsid w:val="00425DA2"/>
    <w:rsid w:val="00425EC2"/>
    <w:rsid w:val="00426299"/>
    <w:rsid w:val="00431523"/>
    <w:rsid w:val="0043163F"/>
    <w:rsid w:val="004326DB"/>
    <w:rsid w:val="004328E2"/>
    <w:rsid w:val="00432B4C"/>
    <w:rsid w:val="00434C5A"/>
    <w:rsid w:val="0043684B"/>
    <w:rsid w:val="0043692B"/>
    <w:rsid w:val="00436F81"/>
    <w:rsid w:val="0043718C"/>
    <w:rsid w:val="00440B6D"/>
    <w:rsid w:val="004410CE"/>
    <w:rsid w:val="00441150"/>
    <w:rsid w:val="00441533"/>
    <w:rsid w:val="00441A65"/>
    <w:rsid w:val="00441AB5"/>
    <w:rsid w:val="00441E22"/>
    <w:rsid w:val="00441EDD"/>
    <w:rsid w:val="00442A38"/>
    <w:rsid w:val="00445290"/>
    <w:rsid w:val="00445C63"/>
    <w:rsid w:val="00445D2F"/>
    <w:rsid w:val="0044606A"/>
    <w:rsid w:val="00447947"/>
    <w:rsid w:val="0045186D"/>
    <w:rsid w:val="00451E50"/>
    <w:rsid w:val="00455D7E"/>
    <w:rsid w:val="0045786E"/>
    <w:rsid w:val="00457CDC"/>
    <w:rsid w:val="00460254"/>
    <w:rsid w:val="0046339D"/>
    <w:rsid w:val="0046578E"/>
    <w:rsid w:val="004710E1"/>
    <w:rsid w:val="004736D8"/>
    <w:rsid w:val="0047570B"/>
    <w:rsid w:val="004778BD"/>
    <w:rsid w:val="00477A93"/>
    <w:rsid w:val="00477E91"/>
    <w:rsid w:val="00484A5B"/>
    <w:rsid w:val="00485D4A"/>
    <w:rsid w:val="004860D2"/>
    <w:rsid w:val="0048779C"/>
    <w:rsid w:val="00492DD8"/>
    <w:rsid w:val="00495DCD"/>
    <w:rsid w:val="004962C8"/>
    <w:rsid w:val="004963BE"/>
    <w:rsid w:val="004A0AE4"/>
    <w:rsid w:val="004A0D65"/>
    <w:rsid w:val="004A1662"/>
    <w:rsid w:val="004A1E38"/>
    <w:rsid w:val="004A5535"/>
    <w:rsid w:val="004A56FC"/>
    <w:rsid w:val="004A5AD7"/>
    <w:rsid w:val="004A6728"/>
    <w:rsid w:val="004B2BEE"/>
    <w:rsid w:val="004B60F7"/>
    <w:rsid w:val="004B689A"/>
    <w:rsid w:val="004B7387"/>
    <w:rsid w:val="004C06E9"/>
    <w:rsid w:val="004C1119"/>
    <w:rsid w:val="004C3A58"/>
    <w:rsid w:val="004C5298"/>
    <w:rsid w:val="004C6C0B"/>
    <w:rsid w:val="004C732F"/>
    <w:rsid w:val="004D1A8B"/>
    <w:rsid w:val="004D57D8"/>
    <w:rsid w:val="004D594D"/>
    <w:rsid w:val="004D62EF"/>
    <w:rsid w:val="004D74BB"/>
    <w:rsid w:val="004E2357"/>
    <w:rsid w:val="004E2762"/>
    <w:rsid w:val="004E3F2A"/>
    <w:rsid w:val="004F10F9"/>
    <w:rsid w:val="004F1381"/>
    <w:rsid w:val="004F410D"/>
    <w:rsid w:val="004F6298"/>
    <w:rsid w:val="004F6774"/>
    <w:rsid w:val="004F71A6"/>
    <w:rsid w:val="004F72B7"/>
    <w:rsid w:val="004F74CD"/>
    <w:rsid w:val="00500331"/>
    <w:rsid w:val="005003B5"/>
    <w:rsid w:val="005011F3"/>
    <w:rsid w:val="00502D44"/>
    <w:rsid w:val="0050376C"/>
    <w:rsid w:val="00503F5C"/>
    <w:rsid w:val="00512164"/>
    <w:rsid w:val="005124EA"/>
    <w:rsid w:val="00512672"/>
    <w:rsid w:val="00517B11"/>
    <w:rsid w:val="0052145B"/>
    <w:rsid w:val="00521AAB"/>
    <w:rsid w:val="00522380"/>
    <w:rsid w:val="00522461"/>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48E9"/>
    <w:rsid w:val="005550BC"/>
    <w:rsid w:val="005558E2"/>
    <w:rsid w:val="00557426"/>
    <w:rsid w:val="0056158B"/>
    <w:rsid w:val="005623DC"/>
    <w:rsid w:val="00563A68"/>
    <w:rsid w:val="00563CA7"/>
    <w:rsid w:val="005644F7"/>
    <w:rsid w:val="00565720"/>
    <w:rsid w:val="00565FFF"/>
    <w:rsid w:val="0056624E"/>
    <w:rsid w:val="00570C26"/>
    <w:rsid w:val="00571E73"/>
    <w:rsid w:val="005729A2"/>
    <w:rsid w:val="00572EEA"/>
    <w:rsid w:val="0057389F"/>
    <w:rsid w:val="00573B91"/>
    <w:rsid w:val="0057567F"/>
    <w:rsid w:val="0057600B"/>
    <w:rsid w:val="00576407"/>
    <w:rsid w:val="005809A4"/>
    <w:rsid w:val="0058106C"/>
    <w:rsid w:val="00581438"/>
    <w:rsid w:val="00586453"/>
    <w:rsid w:val="0058679B"/>
    <w:rsid w:val="005932A2"/>
    <w:rsid w:val="00593FB3"/>
    <w:rsid w:val="00594118"/>
    <w:rsid w:val="00594202"/>
    <w:rsid w:val="00594A0C"/>
    <w:rsid w:val="00595987"/>
    <w:rsid w:val="00595D2A"/>
    <w:rsid w:val="0059623F"/>
    <w:rsid w:val="005A0227"/>
    <w:rsid w:val="005A0537"/>
    <w:rsid w:val="005A24B7"/>
    <w:rsid w:val="005B13D4"/>
    <w:rsid w:val="005B36F0"/>
    <w:rsid w:val="005B6139"/>
    <w:rsid w:val="005B7975"/>
    <w:rsid w:val="005C0D91"/>
    <w:rsid w:val="005C17AF"/>
    <w:rsid w:val="005C2BC4"/>
    <w:rsid w:val="005C4DB2"/>
    <w:rsid w:val="005C5257"/>
    <w:rsid w:val="005C64A6"/>
    <w:rsid w:val="005C66E9"/>
    <w:rsid w:val="005D2527"/>
    <w:rsid w:val="005D3661"/>
    <w:rsid w:val="005D4475"/>
    <w:rsid w:val="005D468C"/>
    <w:rsid w:val="005D7E08"/>
    <w:rsid w:val="005E0A94"/>
    <w:rsid w:val="005E0DC2"/>
    <w:rsid w:val="005E147D"/>
    <w:rsid w:val="005E28A5"/>
    <w:rsid w:val="005E66B0"/>
    <w:rsid w:val="005F0DEC"/>
    <w:rsid w:val="005F1DE0"/>
    <w:rsid w:val="005F445C"/>
    <w:rsid w:val="005F562C"/>
    <w:rsid w:val="005F732C"/>
    <w:rsid w:val="006027BE"/>
    <w:rsid w:val="00612390"/>
    <w:rsid w:val="00612B0A"/>
    <w:rsid w:val="0061632B"/>
    <w:rsid w:val="0061797B"/>
    <w:rsid w:val="00622D9E"/>
    <w:rsid w:val="00622E37"/>
    <w:rsid w:val="00623521"/>
    <w:rsid w:val="00623566"/>
    <w:rsid w:val="006262A6"/>
    <w:rsid w:val="00630FCF"/>
    <w:rsid w:val="00636169"/>
    <w:rsid w:val="00640F5A"/>
    <w:rsid w:val="006415DE"/>
    <w:rsid w:val="00641AF5"/>
    <w:rsid w:val="0064236D"/>
    <w:rsid w:val="00642A9A"/>
    <w:rsid w:val="0064466D"/>
    <w:rsid w:val="00645541"/>
    <w:rsid w:val="006501DE"/>
    <w:rsid w:val="00650A1A"/>
    <w:rsid w:val="00652926"/>
    <w:rsid w:val="00655721"/>
    <w:rsid w:val="00656588"/>
    <w:rsid w:val="00660C73"/>
    <w:rsid w:val="00661B4A"/>
    <w:rsid w:val="00661F24"/>
    <w:rsid w:val="0066241E"/>
    <w:rsid w:val="00662546"/>
    <w:rsid w:val="00662A21"/>
    <w:rsid w:val="00662C52"/>
    <w:rsid w:val="00664584"/>
    <w:rsid w:val="00664C95"/>
    <w:rsid w:val="00666548"/>
    <w:rsid w:val="00670A20"/>
    <w:rsid w:val="006712AF"/>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529"/>
    <w:rsid w:val="00695769"/>
    <w:rsid w:val="00695F99"/>
    <w:rsid w:val="00697339"/>
    <w:rsid w:val="006A1730"/>
    <w:rsid w:val="006A46A3"/>
    <w:rsid w:val="006A64F1"/>
    <w:rsid w:val="006B0AF4"/>
    <w:rsid w:val="006B0ECA"/>
    <w:rsid w:val="006B1CD1"/>
    <w:rsid w:val="006B2A50"/>
    <w:rsid w:val="006B5780"/>
    <w:rsid w:val="006B62C9"/>
    <w:rsid w:val="006C4321"/>
    <w:rsid w:val="006C5935"/>
    <w:rsid w:val="006C686C"/>
    <w:rsid w:val="006C7F43"/>
    <w:rsid w:val="006D23B3"/>
    <w:rsid w:val="006D358F"/>
    <w:rsid w:val="006D42EA"/>
    <w:rsid w:val="006D4BFD"/>
    <w:rsid w:val="006D542D"/>
    <w:rsid w:val="006D66B1"/>
    <w:rsid w:val="006D769F"/>
    <w:rsid w:val="006E26EF"/>
    <w:rsid w:val="006E285E"/>
    <w:rsid w:val="006E4FAD"/>
    <w:rsid w:val="006E5948"/>
    <w:rsid w:val="006E6008"/>
    <w:rsid w:val="006E6888"/>
    <w:rsid w:val="006F03FC"/>
    <w:rsid w:val="006F2B27"/>
    <w:rsid w:val="006F5A57"/>
    <w:rsid w:val="006F7B9F"/>
    <w:rsid w:val="006F7DC5"/>
    <w:rsid w:val="007007A9"/>
    <w:rsid w:val="00700E22"/>
    <w:rsid w:val="00701777"/>
    <w:rsid w:val="007022C5"/>
    <w:rsid w:val="007048AB"/>
    <w:rsid w:val="00705526"/>
    <w:rsid w:val="00706AED"/>
    <w:rsid w:val="0071299F"/>
    <w:rsid w:val="00715640"/>
    <w:rsid w:val="007176BF"/>
    <w:rsid w:val="007177B6"/>
    <w:rsid w:val="0071794E"/>
    <w:rsid w:val="0072017E"/>
    <w:rsid w:val="00721754"/>
    <w:rsid w:val="00722A9C"/>
    <w:rsid w:val="00722FEB"/>
    <w:rsid w:val="00725A5B"/>
    <w:rsid w:val="00725DE8"/>
    <w:rsid w:val="007307A4"/>
    <w:rsid w:val="00733AA5"/>
    <w:rsid w:val="00733B98"/>
    <w:rsid w:val="00733EB1"/>
    <w:rsid w:val="00734D0F"/>
    <w:rsid w:val="007360C5"/>
    <w:rsid w:val="00736349"/>
    <w:rsid w:val="00740317"/>
    <w:rsid w:val="007413E1"/>
    <w:rsid w:val="00741D28"/>
    <w:rsid w:val="0074287E"/>
    <w:rsid w:val="007429FD"/>
    <w:rsid w:val="00744258"/>
    <w:rsid w:val="00744CF9"/>
    <w:rsid w:val="00745392"/>
    <w:rsid w:val="00745B9E"/>
    <w:rsid w:val="007464B9"/>
    <w:rsid w:val="00747987"/>
    <w:rsid w:val="00753031"/>
    <w:rsid w:val="0075410E"/>
    <w:rsid w:val="00754CC0"/>
    <w:rsid w:val="00755AD7"/>
    <w:rsid w:val="00757303"/>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A7E9E"/>
    <w:rsid w:val="007B0C72"/>
    <w:rsid w:val="007B0F5B"/>
    <w:rsid w:val="007B11CA"/>
    <w:rsid w:val="007B3924"/>
    <w:rsid w:val="007B3A37"/>
    <w:rsid w:val="007B4319"/>
    <w:rsid w:val="007B4429"/>
    <w:rsid w:val="007B6833"/>
    <w:rsid w:val="007B6DB9"/>
    <w:rsid w:val="007B7F15"/>
    <w:rsid w:val="007C4DE7"/>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57D8"/>
    <w:rsid w:val="007E7322"/>
    <w:rsid w:val="007E7A1D"/>
    <w:rsid w:val="007F0324"/>
    <w:rsid w:val="007F527B"/>
    <w:rsid w:val="007F73A5"/>
    <w:rsid w:val="00800B5A"/>
    <w:rsid w:val="0080112E"/>
    <w:rsid w:val="00806300"/>
    <w:rsid w:val="008068EC"/>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6B6"/>
    <w:rsid w:val="008239F3"/>
    <w:rsid w:val="008271AB"/>
    <w:rsid w:val="00827EF3"/>
    <w:rsid w:val="00833990"/>
    <w:rsid w:val="008343F7"/>
    <w:rsid w:val="00834A1C"/>
    <w:rsid w:val="008362C6"/>
    <w:rsid w:val="00837F81"/>
    <w:rsid w:val="00842AC1"/>
    <w:rsid w:val="00843D89"/>
    <w:rsid w:val="00845401"/>
    <w:rsid w:val="008475FE"/>
    <w:rsid w:val="008476CD"/>
    <w:rsid w:val="0085024B"/>
    <w:rsid w:val="008516C5"/>
    <w:rsid w:val="00856DAD"/>
    <w:rsid w:val="00857E52"/>
    <w:rsid w:val="00860E37"/>
    <w:rsid w:val="00864B5D"/>
    <w:rsid w:val="00866419"/>
    <w:rsid w:val="00866AF1"/>
    <w:rsid w:val="00866CB4"/>
    <w:rsid w:val="0087098E"/>
    <w:rsid w:val="0087283A"/>
    <w:rsid w:val="0087441D"/>
    <w:rsid w:val="00875376"/>
    <w:rsid w:val="00881149"/>
    <w:rsid w:val="00881662"/>
    <w:rsid w:val="008818D9"/>
    <w:rsid w:val="00882D54"/>
    <w:rsid w:val="00882FE8"/>
    <w:rsid w:val="008852B5"/>
    <w:rsid w:val="00887BD3"/>
    <w:rsid w:val="00891440"/>
    <w:rsid w:val="00892AAC"/>
    <w:rsid w:val="008944DF"/>
    <w:rsid w:val="00894EFF"/>
    <w:rsid w:val="00895D5E"/>
    <w:rsid w:val="008971E4"/>
    <w:rsid w:val="00897E09"/>
    <w:rsid w:val="008A20F8"/>
    <w:rsid w:val="008A323C"/>
    <w:rsid w:val="008A7F88"/>
    <w:rsid w:val="008B06A9"/>
    <w:rsid w:val="008B2A91"/>
    <w:rsid w:val="008B3440"/>
    <w:rsid w:val="008B4D3F"/>
    <w:rsid w:val="008B7157"/>
    <w:rsid w:val="008C00DF"/>
    <w:rsid w:val="008C1EC5"/>
    <w:rsid w:val="008C2717"/>
    <w:rsid w:val="008C2B89"/>
    <w:rsid w:val="008C3695"/>
    <w:rsid w:val="008C66D8"/>
    <w:rsid w:val="008C7EF2"/>
    <w:rsid w:val="008D09E0"/>
    <w:rsid w:val="008D0E43"/>
    <w:rsid w:val="008D0E9F"/>
    <w:rsid w:val="008D2383"/>
    <w:rsid w:val="008D37F2"/>
    <w:rsid w:val="008D4CD4"/>
    <w:rsid w:val="008D694E"/>
    <w:rsid w:val="008E0C18"/>
    <w:rsid w:val="008E27A1"/>
    <w:rsid w:val="008E6D2E"/>
    <w:rsid w:val="008F05A7"/>
    <w:rsid w:val="008F09F9"/>
    <w:rsid w:val="008F0BC0"/>
    <w:rsid w:val="008F4F53"/>
    <w:rsid w:val="008F5BF0"/>
    <w:rsid w:val="008F74F3"/>
    <w:rsid w:val="008F7D3A"/>
    <w:rsid w:val="00904D3A"/>
    <w:rsid w:val="009058ED"/>
    <w:rsid w:val="00910333"/>
    <w:rsid w:val="00910A1A"/>
    <w:rsid w:val="00911B5E"/>
    <w:rsid w:val="0091214D"/>
    <w:rsid w:val="00913400"/>
    <w:rsid w:val="00914DCF"/>
    <w:rsid w:val="00915454"/>
    <w:rsid w:val="00916210"/>
    <w:rsid w:val="00921B0B"/>
    <w:rsid w:val="00922DD0"/>
    <w:rsid w:val="00925193"/>
    <w:rsid w:val="00925715"/>
    <w:rsid w:val="0093120F"/>
    <w:rsid w:val="00931238"/>
    <w:rsid w:val="00932D6D"/>
    <w:rsid w:val="00934AE5"/>
    <w:rsid w:val="0093598E"/>
    <w:rsid w:val="00935E92"/>
    <w:rsid w:val="00940C44"/>
    <w:rsid w:val="00941694"/>
    <w:rsid w:val="009418E1"/>
    <w:rsid w:val="00942106"/>
    <w:rsid w:val="009424D3"/>
    <w:rsid w:val="00942CC7"/>
    <w:rsid w:val="0095164D"/>
    <w:rsid w:val="00955B19"/>
    <w:rsid w:val="00961063"/>
    <w:rsid w:val="0096266E"/>
    <w:rsid w:val="0096301E"/>
    <w:rsid w:val="009654F3"/>
    <w:rsid w:val="00965838"/>
    <w:rsid w:val="009708FB"/>
    <w:rsid w:val="00971B1C"/>
    <w:rsid w:val="00972328"/>
    <w:rsid w:val="00972D43"/>
    <w:rsid w:val="00973027"/>
    <w:rsid w:val="009748DD"/>
    <w:rsid w:val="00975030"/>
    <w:rsid w:val="00975A2F"/>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B7847"/>
    <w:rsid w:val="009C14C8"/>
    <w:rsid w:val="009C451C"/>
    <w:rsid w:val="009C5DD2"/>
    <w:rsid w:val="009C5E22"/>
    <w:rsid w:val="009D5DAA"/>
    <w:rsid w:val="009E2743"/>
    <w:rsid w:val="009E5ABB"/>
    <w:rsid w:val="009E5D24"/>
    <w:rsid w:val="009E6EDC"/>
    <w:rsid w:val="009E7779"/>
    <w:rsid w:val="009F003E"/>
    <w:rsid w:val="009F0A36"/>
    <w:rsid w:val="009F6F9E"/>
    <w:rsid w:val="00A00E87"/>
    <w:rsid w:val="00A042CB"/>
    <w:rsid w:val="00A04B98"/>
    <w:rsid w:val="00A069E2"/>
    <w:rsid w:val="00A139DF"/>
    <w:rsid w:val="00A15047"/>
    <w:rsid w:val="00A1698A"/>
    <w:rsid w:val="00A200D4"/>
    <w:rsid w:val="00A21955"/>
    <w:rsid w:val="00A21A6E"/>
    <w:rsid w:val="00A23052"/>
    <w:rsid w:val="00A23CE8"/>
    <w:rsid w:val="00A23F0E"/>
    <w:rsid w:val="00A244D0"/>
    <w:rsid w:val="00A24A36"/>
    <w:rsid w:val="00A24D8E"/>
    <w:rsid w:val="00A260D3"/>
    <w:rsid w:val="00A31472"/>
    <w:rsid w:val="00A322CB"/>
    <w:rsid w:val="00A324DA"/>
    <w:rsid w:val="00A32F9D"/>
    <w:rsid w:val="00A354E9"/>
    <w:rsid w:val="00A3574B"/>
    <w:rsid w:val="00A40412"/>
    <w:rsid w:val="00A42322"/>
    <w:rsid w:val="00A4342D"/>
    <w:rsid w:val="00A442FB"/>
    <w:rsid w:val="00A46968"/>
    <w:rsid w:val="00A47630"/>
    <w:rsid w:val="00A505A9"/>
    <w:rsid w:val="00A512AA"/>
    <w:rsid w:val="00A52470"/>
    <w:rsid w:val="00A527FD"/>
    <w:rsid w:val="00A54308"/>
    <w:rsid w:val="00A54549"/>
    <w:rsid w:val="00A55E05"/>
    <w:rsid w:val="00A562EE"/>
    <w:rsid w:val="00A5650B"/>
    <w:rsid w:val="00A6094C"/>
    <w:rsid w:val="00A61C44"/>
    <w:rsid w:val="00A634FF"/>
    <w:rsid w:val="00A640E9"/>
    <w:rsid w:val="00A64186"/>
    <w:rsid w:val="00A67DF3"/>
    <w:rsid w:val="00A67E6C"/>
    <w:rsid w:val="00A75384"/>
    <w:rsid w:val="00A76377"/>
    <w:rsid w:val="00A8181A"/>
    <w:rsid w:val="00A81F1D"/>
    <w:rsid w:val="00A823E9"/>
    <w:rsid w:val="00A829EF"/>
    <w:rsid w:val="00A83609"/>
    <w:rsid w:val="00A84F97"/>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3FF8"/>
    <w:rsid w:val="00AC4478"/>
    <w:rsid w:val="00AC67FC"/>
    <w:rsid w:val="00AC724C"/>
    <w:rsid w:val="00AC7A78"/>
    <w:rsid w:val="00AD0819"/>
    <w:rsid w:val="00AD1A05"/>
    <w:rsid w:val="00AD1BD7"/>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B018B3"/>
    <w:rsid w:val="00B0777C"/>
    <w:rsid w:val="00B11863"/>
    <w:rsid w:val="00B1230A"/>
    <w:rsid w:val="00B23BD3"/>
    <w:rsid w:val="00B24885"/>
    <w:rsid w:val="00B25145"/>
    <w:rsid w:val="00B25BA6"/>
    <w:rsid w:val="00B25EC9"/>
    <w:rsid w:val="00B30EF1"/>
    <w:rsid w:val="00B3402F"/>
    <w:rsid w:val="00B35940"/>
    <w:rsid w:val="00B36483"/>
    <w:rsid w:val="00B41079"/>
    <w:rsid w:val="00B4244C"/>
    <w:rsid w:val="00B431D8"/>
    <w:rsid w:val="00B43482"/>
    <w:rsid w:val="00B44E79"/>
    <w:rsid w:val="00B46CD3"/>
    <w:rsid w:val="00B50189"/>
    <w:rsid w:val="00B5055C"/>
    <w:rsid w:val="00B50BE3"/>
    <w:rsid w:val="00B51003"/>
    <w:rsid w:val="00B510E9"/>
    <w:rsid w:val="00B51AB1"/>
    <w:rsid w:val="00B5386B"/>
    <w:rsid w:val="00B542E2"/>
    <w:rsid w:val="00B54615"/>
    <w:rsid w:val="00B54D6F"/>
    <w:rsid w:val="00B5671F"/>
    <w:rsid w:val="00B619F9"/>
    <w:rsid w:val="00B639F5"/>
    <w:rsid w:val="00B63F6F"/>
    <w:rsid w:val="00B63F79"/>
    <w:rsid w:val="00B654A6"/>
    <w:rsid w:val="00B6678A"/>
    <w:rsid w:val="00B67C96"/>
    <w:rsid w:val="00B70283"/>
    <w:rsid w:val="00B72464"/>
    <w:rsid w:val="00B74834"/>
    <w:rsid w:val="00B81427"/>
    <w:rsid w:val="00B817AA"/>
    <w:rsid w:val="00B818AE"/>
    <w:rsid w:val="00B82E71"/>
    <w:rsid w:val="00B8492F"/>
    <w:rsid w:val="00B870D7"/>
    <w:rsid w:val="00B90FCC"/>
    <w:rsid w:val="00B9320A"/>
    <w:rsid w:val="00B9402D"/>
    <w:rsid w:val="00B94524"/>
    <w:rsid w:val="00B95169"/>
    <w:rsid w:val="00B9734F"/>
    <w:rsid w:val="00BA095E"/>
    <w:rsid w:val="00BA362B"/>
    <w:rsid w:val="00BA5956"/>
    <w:rsid w:val="00BA7C2C"/>
    <w:rsid w:val="00BB06E3"/>
    <w:rsid w:val="00BB412F"/>
    <w:rsid w:val="00BC00BE"/>
    <w:rsid w:val="00BC0587"/>
    <w:rsid w:val="00BC1D14"/>
    <w:rsid w:val="00BC4E68"/>
    <w:rsid w:val="00BC75FB"/>
    <w:rsid w:val="00BD246A"/>
    <w:rsid w:val="00BD30DE"/>
    <w:rsid w:val="00BD5401"/>
    <w:rsid w:val="00BE0376"/>
    <w:rsid w:val="00BE12E0"/>
    <w:rsid w:val="00BE1F2A"/>
    <w:rsid w:val="00BE28C0"/>
    <w:rsid w:val="00BE3550"/>
    <w:rsid w:val="00BE4848"/>
    <w:rsid w:val="00BE4C71"/>
    <w:rsid w:val="00BE5DB1"/>
    <w:rsid w:val="00BE62F7"/>
    <w:rsid w:val="00BE7A21"/>
    <w:rsid w:val="00BF09E7"/>
    <w:rsid w:val="00BF15CB"/>
    <w:rsid w:val="00BF30C6"/>
    <w:rsid w:val="00BF480B"/>
    <w:rsid w:val="00BF4858"/>
    <w:rsid w:val="00C001D1"/>
    <w:rsid w:val="00C03685"/>
    <w:rsid w:val="00C03A98"/>
    <w:rsid w:val="00C043B3"/>
    <w:rsid w:val="00C04D57"/>
    <w:rsid w:val="00C0588C"/>
    <w:rsid w:val="00C07822"/>
    <w:rsid w:val="00C10D5E"/>
    <w:rsid w:val="00C1205C"/>
    <w:rsid w:val="00C15031"/>
    <w:rsid w:val="00C161E5"/>
    <w:rsid w:val="00C1682D"/>
    <w:rsid w:val="00C20E9B"/>
    <w:rsid w:val="00C23956"/>
    <w:rsid w:val="00C23B20"/>
    <w:rsid w:val="00C25337"/>
    <w:rsid w:val="00C26B24"/>
    <w:rsid w:val="00C2727E"/>
    <w:rsid w:val="00C275D1"/>
    <w:rsid w:val="00C3130C"/>
    <w:rsid w:val="00C317E4"/>
    <w:rsid w:val="00C3364A"/>
    <w:rsid w:val="00C33B2A"/>
    <w:rsid w:val="00C33E0C"/>
    <w:rsid w:val="00C34562"/>
    <w:rsid w:val="00C35488"/>
    <w:rsid w:val="00C362A1"/>
    <w:rsid w:val="00C36F41"/>
    <w:rsid w:val="00C40B48"/>
    <w:rsid w:val="00C40FE4"/>
    <w:rsid w:val="00C41473"/>
    <w:rsid w:val="00C426F4"/>
    <w:rsid w:val="00C43FE1"/>
    <w:rsid w:val="00C45E73"/>
    <w:rsid w:val="00C51BBF"/>
    <w:rsid w:val="00C53421"/>
    <w:rsid w:val="00C5372B"/>
    <w:rsid w:val="00C53F45"/>
    <w:rsid w:val="00C551B7"/>
    <w:rsid w:val="00C5616F"/>
    <w:rsid w:val="00C56761"/>
    <w:rsid w:val="00C61C52"/>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77D82"/>
    <w:rsid w:val="00C82AFF"/>
    <w:rsid w:val="00C83382"/>
    <w:rsid w:val="00C840A3"/>
    <w:rsid w:val="00C85F88"/>
    <w:rsid w:val="00C926E8"/>
    <w:rsid w:val="00C9541A"/>
    <w:rsid w:val="00C960F2"/>
    <w:rsid w:val="00C97BE5"/>
    <w:rsid w:val="00C97DB4"/>
    <w:rsid w:val="00CA4882"/>
    <w:rsid w:val="00CA68E4"/>
    <w:rsid w:val="00CB0F9E"/>
    <w:rsid w:val="00CB1085"/>
    <w:rsid w:val="00CB1693"/>
    <w:rsid w:val="00CB1D9B"/>
    <w:rsid w:val="00CB20F3"/>
    <w:rsid w:val="00CB2C73"/>
    <w:rsid w:val="00CB5755"/>
    <w:rsid w:val="00CB6155"/>
    <w:rsid w:val="00CB7F2A"/>
    <w:rsid w:val="00CC0396"/>
    <w:rsid w:val="00CC0C5C"/>
    <w:rsid w:val="00CC165E"/>
    <w:rsid w:val="00CC330F"/>
    <w:rsid w:val="00CC391E"/>
    <w:rsid w:val="00CC588A"/>
    <w:rsid w:val="00CC65F8"/>
    <w:rsid w:val="00CD16C1"/>
    <w:rsid w:val="00CD19DE"/>
    <w:rsid w:val="00CD1AD3"/>
    <w:rsid w:val="00CD577D"/>
    <w:rsid w:val="00CD5B4D"/>
    <w:rsid w:val="00CE07EB"/>
    <w:rsid w:val="00CE0B76"/>
    <w:rsid w:val="00CE1582"/>
    <w:rsid w:val="00CE1696"/>
    <w:rsid w:val="00CE316E"/>
    <w:rsid w:val="00CE3B20"/>
    <w:rsid w:val="00CE6A83"/>
    <w:rsid w:val="00CE71A4"/>
    <w:rsid w:val="00CF23A0"/>
    <w:rsid w:val="00CF41CA"/>
    <w:rsid w:val="00CF5127"/>
    <w:rsid w:val="00CF6524"/>
    <w:rsid w:val="00CF66BB"/>
    <w:rsid w:val="00D00E93"/>
    <w:rsid w:val="00D01BBD"/>
    <w:rsid w:val="00D021D1"/>
    <w:rsid w:val="00D03B89"/>
    <w:rsid w:val="00D03E9C"/>
    <w:rsid w:val="00D04EAD"/>
    <w:rsid w:val="00D1094D"/>
    <w:rsid w:val="00D1473F"/>
    <w:rsid w:val="00D165C6"/>
    <w:rsid w:val="00D179AB"/>
    <w:rsid w:val="00D203C8"/>
    <w:rsid w:val="00D208F3"/>
    <w:rsid w:val="00D22E0D"/>
    <w:rsid w:val="00D23CD8"/>
    <w:rsid w:val="00D262D3"/>
    <w:rsid w:val="00D272A3"/>
    <w:rsid w:val="00D3289F"/>
    <w:rsid w:val="00D3313B"/>
    <w:rsid w:val="00D33840"/>
    <w:rsid w:val="00D34DF6"/>
    <w:rsid w:val="00D351A5"/>
    <w:rsid w:val="00D36095"/>
    <w:rsid w:val="00D36F4C"/>
    <w:rsid w:val="00D4115D"/>
    <w:rsid w:val="00D41253"/>
    <w:rsid w:val="00D42671"/>
    <w:rsid w:val="00D47132"/>
    <w:rsid w:val="00D503EA"/>
    <w:rsid w:val="00D519FA"/>
    <w:rsid w:val="00D53073"/>
    <w:rsid w:val="00D55C3C"/>
    <w:rsid w:val="00D56A4A"/>
    <w:rsid w:val="00D57FF0"/>
    <w:rsid w:val="00D61388"/>
    <w:rsid w:val="00D63552"/>
    <w:rsid w:val="00D6420B"/>
    <w:rsid w:val="00D64533"/>
    <w:rsid w:val="00D6598E"/>
    <w:rsid w:val="00D6650C"/>
    <w:rsid w:val="00D67AB5"/>
    <w:rsid w:val="00D70E65"/>
    <w:rsid w:val="00D7128F"/>
    <w:rsid w:val="00D7174B"/>
    <w:rsid w:val="00D72419"/>
    <w:rsid w:val="00D72853"/>
    <w:rsid w:val="00D744C8"/>
    <w:rsid w:val="00D74D46"/>
    <w:rsid w:val="00D7522B"/>
    <w:rsid w:val="00D752ED"/>
    <w:rsid w:val="00D82F80"/>
    <w:rsid w:val="00D86009"/>
    <w:rsid w:val="00D86ACF"/>
    <w:rsid w:val="00D86C09"/>
    <w:rsid w:val="00D87A17"/>
    <w:rsid w:val="00D909FB"/>
    <w:rsid w:val="00D934D0"/>
    <w:rsid w:val="00DA6CB8"/>
    <w:rsid w:val="00DB0FD9"/>
    <w:rsid w:val="00DB3493"/>
    <w:rsid w:val="00DB5A8A"/>
    <w:rsid w:val="00DB658D"/>
    <w:rsid w:val="00DC09B1"/>
    <w:rsid w:val="00DC0D78"/>
    <w:rsid w:val="00DC3E4D"/>
    <w:rsid w:val="00DC7101"/>
    <w:rsid w:val="00DD2E0E"/>
    <w:rsid w:val="00DD5659"/>
    <w:rsid w:val="00DD7983"/>
    <w:rsid w:val="00DE02D7"/>
    <w:rsid w:val="00DE23D1"/>
    <w:rsid w:val="00DE5D92"/>
    <w:rsid w:val="00DE7984"/>
    <w:rsid w:val="00DF0949"/>
    <w:rsid w:val="00DF61C6"/>
    <w:rsid w:val="00DF684A"/>
    <w:rsid w:val="00DF70ED"/>
    <w:rsid w:val="00E02ED7"/>
    <w:rsid w:val="00E0300D"/>
    <w:rsid w:val="00E03A7A"/>
    <w:rsid w:val="00E05487"/>
    <w:rsid w:val="00E113B2"/>
    <w:rsid w:val="00E12B08"/>
    <w:rsid w:val="00E12C29"/>
    <w:rsid w:val="00E13BDA"/>
    <w:rsid w:val="00E15DF6"/>
    <w:rsid w:val="00E20399"/>
    <w:rsid w:val="00E20921"/>
    <w:rsid w:val="00E21907"/>
    <w:rsid w:val="00E2388E"/>
    <w:rsid w:val="00E3085E"/>
    <w:rsid w:val="00E31574"/>
    <w:rsid w:val="00E31A25"/>
    <w:rsid w:val="00E3227E"/>
    <w:rsid w:val="00E353D0"/>
    <w:rsid w:val="00E36007"/>
    <w:rsid w:val="00E4135F"/>
    <w:rsid w:val="00E41777"/>
    <w:rsid w:val="00E42744"/>
    <w:rsid w:val="00E446F8"/>
    <w:rsid w:val="00E455DF"/>
    <w:rsid w:val="00E47179"/>
    <w:rsid w:val="00E47319"/>
    <w:rsid w:val="00E47A8A"/>
    <w:rsid w:val="00E51C9A"/>
    <w:rsid w:val="00E53E2C"/>
    <w:rsid w:val="00E545D3"/>
    <w:rsid w:val="00E573AB"/>
    <w:rsid w:val="00E57B7A"/>
    <w:rsid w:val="00E60C83"/>
    <w:rsid w:val="00E615A9"/>
    <w:rsid w:val="00E62B81"/>
    <w:rsid w:val="00E70F55"/>
    <w:rsid w:val="00E727B5"/>
    <w:rsid w:val="00E727B6"/>
    <w:rsid w:val="00E74D58"/>
    <w:rsid w:val="00E75B19"/>
    <w:rsid w:val="00E813FF"/>
    <w:rsid w:val="00E821E9"/>
    <w:rsid w:val="00E82822"/>
    <w:rsid w:val="00E83FE1"/>
    <w:rsid w:val="00E8403B"/>
    <w:rsid w:val="00E8556F"/>
    <w:rsid w:val="00E86503"/>
    <w:rsid w:val="00E86F95"/>
    <w:rsid w:val="00E92DA8"/>
    <w:rsid w:val="00E933C8"/>
    <w:rsid w:val="00E9395F"/>
    <w:rsid w:val="00E93A31"/>
    <w:rsid w:val="00E9483A"/>
    <w:rsid w:val="00E95A0F"/>
    <w:rsid w:val="00E95ECD"/>
    <w:rsid w:val="00E9671D"/>
    <w:rsid w:val="00E97CE0"/>
    <w:rsid w:val="00EA07F6"/>
    <w:rsid w:val="00EA2654"/>
    <w:rsid w:val="00EA2A81"/>
    <w:rsid w:val="00EA484C"/>
    <w:rsid w:val="00EA5491"/>
    <w:rsid w:val="00EA6105"/>
    <w:rsid w:val="00EA6FB4"/>
    <w:rsid w:val="00EA7154"/>
    <w:rsid w:val="00EB0E3D"/>
    <w:rsid w:val="00EB240C"/>
    <w:rsid w:val="00EB34E6"/>
    <w:rsid w:val="00EB5995"/>
    <w:rsid w:val="00EB6ED9"/>
    <w:rsid w:val="00EB7663"/>
    <w:rsid w:val="00EB7947"/>
    <w:rsid w:val="00EB7A06"/>
    <w:rsid w:val="00EC153A"/>
    <w:rsid w:val="00EC305D"/>
    <w:rsid w:val="00EC4BAD"/>
    <w:rsid w:val="00EC68E0"/>
    <w:rsid w:val="00EC6F5F"/>
    <w:rsid w:val="00ED01CA"/>
    <w:rsid w:val="00ED0CEB"/>
    <w:rsid w:val="00ED1D0B"/>
    <w:rsid w:val="00ED22A4"/>
    <w:rsid w:val="00ED284F"/>
    <w:rsid w:val="00ED355E"/>
    <w:rsid w:val="00ED4EBD"/>
    <w:rsid w:val="00EE0EA5"/>
    <w:rsid w:val="00EE1530"/>
    <w:rsid w:val="00EE2A8A"/>
    <w:rsid w:val="00EE3CD3"/>
    <w:rsid w:val="00EE43F1"/>
    <w:rsid w:val="00EE5C5B"/>
    <w:rsid w:val="00EE6699"/>
    <w:rsid w:val="00EF037D"/>
    <w:rsid w:val="00EF29CB"/>
    <w:rsid w:val="00EF3940"/>
    <w:rsid w:val="00EF5FEB"/>
    <w:rsid w:val="00EF662E"/>
    <w:rsid w:val="00EF7C20"/>
    <w:rsid w:val="00F00D72"/>
    <w:rsid w:val="00F0160E"/>
    <w:rsid w:val="00F01808"/>
    <w:rsid w:val="00F01980"/>
    <w:rsid w:val="00F03B58"/>
    <w:rsid w:val="00F051AF"/>
    <w:rsid w:val="00F062AC"/>
    <w:rsid w:val="00F06622"/>
    <w:rsid w:val="00F07EEE"/>
    <w:rsid w:val="00F12221"/>
    <w:rsid w:val="00F130E6"/>
    <w:rsid w:val="00F134ED"/>
    <w:rsid w:val="00F138B0"/>
    <w:rsid w:val="00F13CEB"/>
    <w:rsid w:val="00F160EE"/>
    <w:rsid w:val="00F20548"/>
    <w:rsid w:val="00F209A0"/>
    <w:rsid w:val="00F21100"/>
    <w:rsid w:val="00F24ED3"/>
    <w:rsid w:val="00F308CB"/>
    <w:rsid w:val="00F30B9F"/>
    <w:rsid w:val="00F30DA2"/>
    <w:rsid w:val="00F314D7"/>
    <w:rsid w:val="00F31BFD"/>
    <w:rsid w:val="00F31F2C"/>
    <w:rsid w:val="00F3447D"/>
    <w:rsid w:val="00F36C3F"/>
    <w:rsid w:val="00F4046C"/>
    <w:rsid w:val="00F4429A"/>
    <w:rsid w:val="00F45A5E"/>
    <w:rsid w:val="00F45D4F"/>
    <w:rsid w:val="00F4624C"/>
    <w:rsid w:val="00F508A2"/>
    <w:rsid w:val="00F50C1A"/>
    <w:rsid w:val="00F50D29"/>
    <w:rsid w:val="00F5188B"/>
    <w:rsid w:val="00F51F07"/>
    <w:rsid w:val="00F535BD"/>
    <w:rsid w:val="00F538B8"/>
    <w:rsid w:val="00F5443F"/>
    <w:rsid w:val="00F5492B"/>
    <w:rsid w:val="00F54CF2"/>
    <w:rsid w:val="00F54F41"/>
    <w:rsid w:val="00F55F65"/>
    <w:rsid w:val="00F60638"/>
    <w:rsid w:val="00F6159C"/>
    <w:rsid w:val="00F61A44"/>
    <w:rsid w:val="00F62394"/>
    <w:rsid w:val="00F6352F"/>
    <w:rsid w:val="00F63F7C"/>
    <w:rsid w:val="00F64BEA"/>
    <w:rsid w:val="00F6686B"/>
    <w:rsid w:val="00F723E4"/>
    <w:rsid w:val="00F73CEE"/>
    <w:rsid w:val="00F77696"/>
    <w:rsid w:val="00F820EB"/>
    <w:rsid w:val="00F83170"/>
    <w:rsid w:val="00F84280"/>
    <w:rsid w:val="00F84677"/>
    <w:rsid w:val="00F84DE0"/>
    <w:rsid w:val="00F908EC"/>
    <w:rsid w:val="00F90C4F"/>
    <w:rsid w:val="00F95B0B"/>
    <w:rsid w:val="00F96C00"/>
    <w:rsid w:val="00FA0E34"/>
    <w:rsid w:val="00FA151D"/>
    <w:rsid w:val="00FA2F73"/>
    <w:rsid w:val="00FA33B5"/>
    <w:rsid w:val="00FA368D"/>
    <w:rsid w:val="00FA71B1"/>
    <w:rsid w:val="00FB04AC"/>
    <w:rsid w:val="00FB04C6"/>
    <w:rsid w:val="00FB1655"/>
    <w:rsid w:val="00FB27AC"/>
    <w:rsid w:val="00FB309F"/>
    <w:rsid w:val="00FB5645"/>
    <w:rsid w:val="00FB5939"/>
    <w:rsid w:val="00FB600E"/>
    <w:rsid w:val="00FB75A8"/>
    <w:rsid w:val="00FC05DD"/>
    <w:rsid w:val="00FC0AA2"/>
    <w:rsid w:val="00FC0C28"/>
    <w:rsid w:val="00FC39F0"/>
    <w:rsid w:val="00FC3A03"/>
    <w:rsid w:val="00FC3F74"/>
    <w:rsid w:val="00FC577D"/>
    <w:rsid w:val="00FC6FEF"/>
    <w:rsid w:val="00FC783D"/>
    <w:rsid w:val="00FD0857"/>
    <w:rsid w:val="00FD53EB"/>
    <w:rsid w:val="00FD5A70"/>
    <w:rsid w:val="00FD6F7D"/>
    <w:rsid w:val="00FE091C"/>
    <w:rsid w:val="00FE099E"/>
    <w:rsid w:val="00FE16D8"/>
    <w:rsid w:val="00FE2ED3"/>
    <w:rsid w:val="00FE321A"/>
    <w:rsid w:val="00FE3418"/>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E8C"/>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 w:type="character" w:customStyle="1" w:styleId="ui-provider">
    <w:name w:val="ui-provider"/>
    <w:basedOn w:val="DefaultParagraphFont"/>
    <w:rsid w:val="00EF2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379328555">
      <w:bodyDiv w:val="1"/>
      <w:marLeft w:val="0"/>
      <w:marRight w:val="0"/>
      <w:marTop w:val="0"/>
      <w:marBottom w:val="0"/>
      <w:divBdr>
        <w:top w:val="none" w:sz="0" w:space="0" w:color="auto"/>
        <w:left w:val="none" w:sz="0" w:space="0" w:color="auto"/>
        <w:bottom w:val="none" w:sz="0" w:space="0" w:color="auto"/>
        <w:right w:val="none" w:sz="0" w:space="0" w:color="auto"/>
      </w:divBdr>
      <w:divsChild>
        <w:div w:id="552740978">
          <w:marLeft w:val="0"/>
          <w:marRight w:val="0"/>
          <w:marTop w:val="120"/>
          <w:marBottom w:val="0"/>
          <w:divBdr>
            <w:top w:val="none" w:sz="0" w:space="0" w:color="auto"/>
            <w:left w:val="none" w:sz="0" w:space="0" w:color="auto"/>
            <w:bottom w:val="none" w:sz="0" w:space="0" w:color="auto"/>
            <w:right w:val="none" w:sz="0" w:space="0" w:color="auto"/>
          </w:divBdr>
          <w:divsChild>
            <w:div w:id="1107890632">
              <w:marLeft w:val="0"/>
              <w:marRight w:val="0"/>
              <w:marTop w:val="0"/>
              <w:marBottom w:val="0"/>
              <w:divBdr>
                <w:top w:val="none" w:sz="0" w:space="0" w:color="auto"/>
                <w:left w:val="none" w:sz="0" w:space="0" w:color="auto"/>
                <w:bottom w:val="none" w:sz="0" w:space="0" w:color="auto"/>
                <w:right w:val="none" w:sz="0" w:space="0" w:color="auto"/>
              </w:divBdr>
            </w:div>
          </w:divsChild>
        </w:div>
        <w:div w:id="1966885263">
          <w:marLeft w:val="0"/>
          <w:marRight w:val="0"/>
          <w:marTop w:val="120"/>
          <w:marBottom w:val="0"/>
          <w:divBdr>
            <w:top w:val="none" w:sz="0" w:space="0" w:color="auto"/>
            <w:left w:val="none" w:sz="0" w:space="0" w:color="auto"/>
            <w:bottom w:val="none" w:sz="0" w:space="0" w:color="auto"/>
            <w:right w:val="none" w:sz="0" w:space="0" w:color="auto"/>
          </w:divBdr>
          <w:divsChild>
            <w:div w:id="6670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05566668">
      <w:bodyDiv w:val="1"/>
      <w:marLeft w:val="0"/>
      <w:marRight w:val="0"/>
      <w:marTop w:val="0"/>
      <w:marBottom w:val="0"/>
      <w:divBdr>
        <w:top w:val="none" w:sz="0" w:space="0" w:color="auto"/>
        <w:left w:val="none" w:sz="0" w:space="0" w:color="auto"/>
        <w:bottom w:val="none" w:sz="0" w:space="0" w:color="auto"/>
        <w:right w:val="none" w:sz="0" w:space="0" w:color="auto"/>
      </w:divBdr>
    </w:div>
    <w:div w:id="711463605">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82329590">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421829063">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47541861">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5597">
      <w:bodyDiv w:val="1"/>
      <w:marLeft w:val="0"/>
      <w:marRight w:val="0"/>
      <w:marTop w:val="0"/>
      <w:marBottom w:val="0"/>
      <w:divBdr>
        <w:top w:val="none" w:sz="0" w:space="0" w:color="auto"/>
        <w:left w:val="none" w:sz="0" w:space="0" w:color="auto"/>
        <w:bottom w:val="none" w:sz="0" w:space="0" w:color="auto"/>
        <w:right w:val="none" w:sz="0" w:space="0" w:color="auto"/>
      </w:divBdr>
      <w:divsChild>
        <w:div w:id="1348632505">
          <w:marLeft w:val="0"/>
          <w:marRight w:val="0"/>
          <w:marTop w:val="120"/>
          <w:marBottom w:val="0"/>
          <w:divBdr>
            <w:top w:val="none" w:sz="0" w:space="0" w:color="auto"/>
            <w:left w:val="none" w:sz="0" w:space="0" w:color="auto"/>
            <w:bottom w:val="none" w:sz="0" w:space="0" w:color="auto"/>
            <w:right w:val="none" w:sz="0" w:space="0" w:color="auto"/>
          </w:divBdr>
          <w:divsChild>
            <w:div w:id="32076737">
              <w:marLeft w:val="0"/>
              <w:marRight w:val="0"/>
              <w:marTop w:val="0"/>
              <w:marBottom w:val="0"/>
              <w:divBdr>
                <w:top w:val="none" w:sz="0" w:space="0" w:color="auto"/>
                <w:left w:val="none" w:sz="0" w:space="0" w:color="auto"/>
                <w:bottom w:val="none" w:sz="0" w:space="0" w:color="auto"/>
                <w:right w:val="none" w:sz="0" w:space="0" w:color="auto"/>
              </w:divBdr>
            </w:div>
          </w:divsChild>
        </w:div>
        <w:div w:id="2063360770">
          <w:marLeft w:val="0"/>
          <w:marRight w:val="0"/>
          <w:marTop w:val="120"/>
          <w:marBottom w:val="0"/>
          <w:divBdr>
            <w:top w:val="none" w:sz="0" w:space="0" w:color="auto"/>
            <w:left w:val="none" w:sz="0" w:space="0" w:color="auto"/>
            <w:bottom w:val="none" w:sz="0" w:space="0" w:color="auto"/>
            <w:right w:val="none" w:sz="0" w:space="0" w:color="auto"/>
          </w:divBdr>
          <w:divsChild>
            <w:div w:id="2841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waverunn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amaha-motor.eu/gb/en/dealer-locato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736</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632</cp:revision>
  <cp:lastPrinted>2020-04-06T15:54:00Z</cp:lastPrinted>
  <dcterms:created xsi:type="dcterms:W3CDTF">2021-01-25T17:28:00Z</dcterms:created>
  <dcterms:modified xsi:type="dcterms:W3CDTF">2023-11-21T11:16:00Z</dcterms:modified>
</cp:coreProperties>
</file>