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C54CFF" w:rsidRDefault="00A76377" w:rsidP="00C54CFF">
      <w:pPr>
        <w:spacing w:line="276" w:lineRule="auto"/>
        <w:rPr>
          <w:rFonts w:asciiTheme="minorHAnsi" w:hAnsiTheme="minorHAnsi" w:cstheme="minorHAnsi"/>
          <w:color w:val="000000"/>
        </w:rPr>
      </w:pPr>
      <w:r w:rsidRPr="00C54CFF">
        <w:rPr>
          <w:rFonts w:asciiTheme="minorHAnsi" w:hAnsiTheme="minorHAnsi" w:cstheme="minorHAnsi"/>
          <w:b/>
          <w:bCs/>
          <w:iCs/>
          <w:color w:val="000000"/>
          <w:spacing w:val="160"/>
        </w:rPr>
        <w:t>News Release</w:t>
      </w:r>
    </w:p>
    <w:p w14:paraId="7EB0D649" w14:textId="77777777" w:rsidR="00A76377" w:rsidRPr="00C54CFF" w:rsidRDefault="00A76377" w:rsidP="00C54CFF">
      <w:pPr>
        <w:spacing w:line="276" w:lineRule="auto"/>
        <w:rPr>
          <w:rFonts w:asciiTheme="minorHAnsi" w:hAnsiTheme="minorHAnsi" w:cstheme="minorHAnsi"/>
          <w:color w:val="000000"/>
        </w:rPr>
      </w:pPr>
      <w:r w:rsidRPr="00C54CFF">
        <w:rPr>
          <w:rFonts w:asciiTheme="minorHAnsi" w:hAnsiTheme="minorHAnsi" w:cstheme="minorHAnsi"/>
          <w:b/>
          <w:bCs/>
          <w:iCs/>
          <w:color w:val="000000"/>
        </w:rPr>
        <w:t>For immediate release</w:t>
      </w:r>
    </w:p>
    <w:p w14:paraId="60F40A25" w14:textId="007BA649" w:rsidR="00D70409" w:rsidRDefault="002620FE" w:rsidP="00C54CFF">
      <w:pPr>
        <w:spacing w:line="276" w:lineRule="auto"/>
        <w:rPr>
          <w:rFonts w:asciiTheme="minorHAnsi" w:hAnsiTheme="minorHAnsi" w:cstheme="minorHAnsi"/>
          <w:b/>
          <w:bCs/>
          <w:iCs/>
          <w:color w:val="000000"/>
        </w:rPr>
      </w:pPr>
      <w:r>
        <w:rPr>
          <w:rFonts w:asciiTheme="minorHAnsi" w:hAnsiTheme="minorHAnsi" w:cstheme="minorHAnsi"/>
          <w:b/>
          <w:bCs/>
          <w:iCs/>
          <w:color w:val="000000"/>
        </w:rPr>
        <w:t>13 November</w:t>
      </w:r>
      <w:r w:rsidR="00A76377" w:rsidRPr="00C54CFF">
        <w:rPr>
          <w:rFonts w:asciiTheme="minorHAnsi" w:hAnsiTheme="minorHAnsi" w:cstheme="minorHAnsi"/>
          <w:b/>
          <w:bCs/>
          <w:iCs/>
          <w:color w:val="000000"/>
        </w:rPr>
        <w:t xml:space="preserve"> 20</w:t>
      </w:r>
      <w:r w:rsidR="00FB7A51" w:rsidRPr="00C54CFF">
        <w:rPr>
          <w:rFonts w:asciiTheme="minorHAnsi" w:hAnsiTheme="minorHAnsi" w:cstheme="minorHAnsi"/>
          <w:b/>
          <w:bCs/>
          <w:iCs/>
          <w:color w:val="000000"/>
        </w:rPr>
        <w:t>2</w:t>
      </w:r>
      <w:r w:rsidR="00A41CCB" w:rsidRPr="00C54CFF">
        <w:rPr>
          <w:rFonts w:asciiTheme="minorHAnsi" w:hAnsiTheme="minorHAnsi" w:cstheme="minorHAnsi"/>
          <w:b/>
          <w:bCs/>
          <w:iCs/>
          <w:color w:val="000000"/>
        </w:rPr>
        <w:t>3</w:t>
      </w:r>
    </w:p>
    <w:p w14:paraId="144A317A" w14:textId="77777777" w:rsidR="00CC3D3E" w:rsidRPr="00CC3D3E" w:rsidRDefault="00CC3D3E" w:rsidP="00C54CFF">
      <w:pPr>
        <w:spacing w:line="276" w:lineRule="auto"/>
        <w:rPr>
          <w:rFonts w:asciiTheme="minorHAnsi" w:hAnsiTheme="minorHAnsi" w:cstheme="minorHAnsi"/>
          <w:b/>
          <w:bCs/>
          <w:iCs/>
          <w:color w:val="FF0000"/>
        </w:rPr>
      </w:pPr>
    </w:p>
    <w:p w14:paraId="13675AF5" w14:textId="0245554C" w:rsidR="00ED28D0" w:rsidRPr="00ED28D0" w:rsidRDefault="00ED28D0" w:rsidP="00171E63">
      <w:pPr>
        <w:spacing w:line="276" w:lineRule="auto"/>
        <w:jc w:val="center"/>
        <w:rPr>
          <w:rFonts w:ascii="Calibri" w:hAnsi="Calibri" w:cs="Calibri"/>
          <w:color w:val="212121"/>
        </w:rPr>
      </w:pPr>
      <w:r w:rsidRPr="00ED28D0">
        <w:rPr>
          <w:rFonts w:ascii="Calibri" w:hAnsi="Calibri" w:cs="Calibri"/>
          <w:b/>
          <w:bCs/>
          <w:color w:val="000000"/>
        </w:rPr>
        <w:t xml:space="preserve">Season 15 of </w:t>
      </w:r>
      <w:proofErr w:type="spellStart"/>
      <w:r w:rsidRPr="00ED28D0">
        <w:rPr>
          <w:rFonts w:ascii="Calibri" w:hAnsi="Calibri" w:cs="Calibri"/>
          <w:b/>
          <w:bCs/>
          <w:color w:val="000000"/>
        </w:rPr>
        <w:t>Seldén</w:t>
      </w:r>
      <w:proofErr w:type="spellEnd"/>
      <w:r w:rsidRPr="00ED28D0">
        <w:rPr>
          <w:rFonts w:ascii="Calibri" w:hAnsi="Calibri" w:cs="Calibri"/>
          <w:b/>
          <w:bCs/>
          <w:color w:val="000000"/>
        </w:rPr>
        <w:t xml:space="preserve"> sponsored winter sailing series kick</w:t>
      </w:r>
      <w:r w:rsidR="00190F2E">
        <w:rPr>
          <w:rFonts w:ascii="Calibri" w:hAnsi="Calibri" w:cs="Calibri"/>
          <w:b/>
          <w:bCs/>
          <w:color w:val="000000"/>
        </w:rPr>
        <w:t>s</w:t>
      </w:r>
      <w:r w:rsidRPr="00ED28D0">
        <w:rPr>
          <w:rFonts w:ascii="Calibri" w:hAnsi="Calibri" w:cs="Calibri"/>
          <w:b/>
          <w:bCs/>
          <w:color w:val="000000"/>
        </w:rPr>
        <w:t xml:space="preserve"> off this </w:t>
      </w:r>
      <w:proofErr w:type="gramStart"/>
      <w:r w:rsidRPr="00ED28D0">
        <w:rPr>
          <w:rFonts w:ascii="Calibri" w:hAnsi="Calibri" w:cs="Calibri"/>
          <w:b/>
          <w:bCs/>
          <w:color w:val="000000"/>
        </w:rPr>
        <w:t>weekend</w:t>
      </w:r>
      <w:proofErr w:type="gramEnd"/>
    </w:p>
    <w:p w14:paraId="7F1930EE" w14:textId="77777777" w:rsidR="00ED28D0" w:rsidRPr="00ED28D0" w:rsidRDefault="00ED28D0" w:rsidP="00171E63">
      <w:pPr>
        <w:spacing w:line="276" w:lineRule="auto"/>
        <w:jc w:val="center"/>
        <w:rPr>
          <w:rFonts w:ascii="Calibri" w:hAnsi="Calibri" w:cs="Calibri"/>
          <w:color w:val="212121"/>
        </w:rPr>
      </w:pPr>
      <w:r w:rsidRPr="00ED28D0">
        <w:rPr>
          <w:rFonts w:ascii="Calibri" w:hAnsi="Calibri" w:cs="Calibri"/>
          <w:b/>
          <w:bCs/>
          <w:color w:val="000000"/>
        </w:rPr>
        <w:t> </w:t>
      </w:r>
    </w:p>
    <w:p w14:paraId="0477290E"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xml:space="preserve">The 15th edition of the </w:t>
      </w:r>
      <w:proofErr w:type="spellStart"/>
      <w:r w:rsidRPr="00ED28D0">
        <w:rPr>
          <w:rFonts w:ascii="Calibri" w:hAnsi="Calibri" w:cs="Calibri"/>
          <w:color w:val="000000"/>
        </w:rPr>
        <w:t>Seldén</w:t>
      </w:r>
      <w:proofErr w:type="spellEnd"/>
      <w:r w:rsidRPr="00ED28D0">
        <w:rPr>
          <w:rFonts w:ascii="Calibri" w:hAnsi="Calibri" w:cs="Calibri"/>
          <w:color w:val="000000"/>
        </w:rPr>
        <w:t xml:space="preserve"> </w:t>
      </w:r>
      <w:proofErr w:type="spellStart"/>
      <w:r w:rsidRPr="00ED28D0">
        <w:rPr>
          <w:rFonts w:ascii="Calibri" w:hAnsi="Calibri" w:cs="Calibri"/>
          <w:color w:val="000000"/>
        </w:rPr>
        <w:t>SailJuice</w:t>
      </w:r>
      <w:proofErr w:type="spellEnd"/>
      <w:r w:rsidRPr="00ED28D0">
        <w:rPr>
          <w:rFonts w:ascii="Calibri" w:hAnsi="Calibri" w:cs="Calibri"/>
          <w:color w:val="000000"/>
        </w:rPr>
        <w:t xml:space="preserve"> Winter Series gets underway this weekend (18-19 November 2023) with the </w:t>
      </w:r>
      <w:proofErr w:type="spellStart"/>
      <w:r w:rsidRPr="00ED28D0">
        <w:rPr>
          <w:rFonts w:ascii="Calibri" w:hAnsi="Calibri" w:cs="Calibri"/>
          <w:color w:val="000000"/>
        </w:rPr>
        <w:t>Fernhurst</w:t>
      </w:r>
      <w:proofErr w:type="spellEnd"/>
      <w:r w:rsidRPr="00ED28D0">
        <w:rPr>
          <w:rFonts w:ascii="Calibri" w:hAnsi="Calibri" w:cs="Calibri"/>
          <w:color w:val="000000"/>
        </w:rPr>
        <w:t xml:space="preserve"> Books </w:t>
      </w:r>
      <w:proofErr w:type="spellStart"/>
      <w:r w:rsidRPr="00ED28D0">
        <w:rPr>
          <w:rFonts w:ascii="Calibri" w:hAnsi="Calibri" w:cs="Calibri"/>
          <w:color w:val="000000"/>
        </w:rPr>
        <w:t>Draycote</w:t>
      </w:r>
      <w:proofErr w:type="spellEnd"/>
      <w:r w:rsidRPr="00ED28D0">
        <w:rPr>
          <w:rFonts w:ascii="Calibri" w:hAnsi="Calibri" w:cs="Calibri"/>
          <w:color w:val="000000"/>
        </w:rPr>
        <w:t xml:space="preserve"> Dash in Warwickshire.</w:t>
      </w:r>
      <w:r w:rsidRPr="00ED28D0">
        <w:rPr>
          <w:rStyle w:val="apple-converted-space"/>
          <w:rFonts w:ascii="Calibri" w:hAnsi="Calibri" w:cs="Calibri"/>
          <w:color w:val="000000"/>
        </w:rPr>
        <w:t> </w:t>
      </w:r>
    </w:p>
    <w:p w14:paraId="6A6EA4AC"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31B0493B" w14:textId="1D1988A5"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xml:space="preserve">Back for the fifth year as title sponsor, Gosport based </w:t>
      </w:r>
      <w:proofErr w:type="spellStart"/>
      <w:r w:rsidRPr="00ED28D0">
        <w:rPr>
          <w:rFonts w:ascii="Calibri" w:hAnsi="Calibri" w:cs="Calibri"/>
          <w:color w:val="000000"/>
        </w:rPr>
        <w:t>Seldén</w:t>
      </w:r>
      <w:proofErr w:type="spellEnd"/>
      <w:r w:rsidRPr="00ED28D0">
        <w:rPr>
          <w:rFonts w:ascii="Calibri" w:hAnsi="Calibri" w:cs="Calibri"/>
          <w:color w:val="000000"/>
        </w:rPr>
        <w:t xml:space="preserve"> Mast Ltd</w:t>
      </w:r>
      <w:r w:rsidRPr="00ED28D0">
        <w:rPr>
          <w:rStyle w:val="apple-converted-space"/>
          <w:rFonts w:ascii="Calibri" w:hAnsi="Calibri" w:cs="Calibri"/>
          <w:color w:val="000000"/>
        </w:rPr>
        <w:t> </w:t>
      </w:r>
      <w:r w:rsidRPr="00ED28D0">
        <w:rPr>
          <w:rFonts w:ascii="Calibri" w:hAnsi="Calibri" w:cs="Calibri"/>
          <w:color w:val="000000"/>
        </w:rPr>
        <w:t>continues its support of the popular off-season sailing series</w:t>
      </w:r>
      <w:r w:rsidR="002754A6">
        <w:rPr>
          <w:rFonts w:ascii="Calibri" w:hAnsi="Calibri" w:cs="Calibri"/>
          <w:color w:val="000000"/>
        </w:rPr>
        <w:t>,</w:t>
      </w:r>
      <w:r w:rsidRPr="00ED28D0">
        <w:rPr>
          <w:rStyle w:val="apple-converted-space"/>
          <w:rFonts w:ascii="Calibri" w:hAnsi="Calibri" w:cs="Calibri"/>
          <w:color w:val="000000"/>
        </w:rPr>
        <w:t> </w:t>
      </w:r>
      <w:r w:rsidRPr="00ED28D0">
        <w:rPr>
          <w:rFonts w:ascii="Calibri" w:hAnsi="Calibri" w:cs="Calibri"/>
          <w:color w:val="000000"/>
        </w:rPr>
        <w:t>which aims to provide the fairest possible handicap racing for small boats in the UK.</w:t>
      </w:r>
    </w:p>
    <w:p w14:paraId="52F621BE"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47795089"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xml:space="preserve">The </w:t>
      </w:r>
      <w:proofErr w:type="spellStart"/>
      <w:r w:rsidRPr="00ED28D0">
        <w:rPr>
          <w:rFonts w:ascii="Calibri" w:hAnsi="Calibri" w:cs="Calibri"/>
          <w:color w:val="000000"/>
        </w:rPr>
        <w:t>Draycote</w:t>
      </w:r>
      <w:proofErr w:type="spellEnd"/>
      <w:r w:rsidRPr="00ED28D0">
        <w:rPr>
          <w:rFonts w:ascii="Calibri" w:hAnsi="Calibri" w:cs="Calibri"/>
          <w:color w:val="000000"/>
        </w:rPr>
        <w:t xml:space="preserve"> Dash is the first of eight events across the winter months, culminating with the series prizegiving on the main stage of the RYA Dinghy &amp; </w:t>
      </w:r>
      <w:proofErr w:type="spellStart"/>
      <w:r w:rsidRPr="00ED28D0">
        <w:rPr>
          <w:rFonts w:ascii="Calibri" w:hAnsi="Calibri" w:cs="Calibri"/>
          <w:color w:val="000000"/>
        </w:rPr>
        <w:t>Waterpsorts</w:t>
      </w:r>
      <w:proofErr w:type="spellEnd"/>
      <w:r w:rsidRPr="00ED28D0">
        <w:rPr>
          <w:rFonts w:ascii="Calibri" w:hAnsi="Calibri" w:cs="Calibri"/>
          <w:color w:val="000000"/>
        </w:rPr>
        <w:t xml:space="preserve"> Show at the end of February 2024.</w:t>
      </w:r>
      <w:r w:rsidRPr="00ED28D0">
        <w:rPr>
          <w:rStyle w:val="apple-converted-space"/>
          <w:rFonts w:ascii="Calibri" w:hAnsi="Calibri" w:cs="Calibri"/>
          <w:color w:val="000000"/>
        </w:rPr>
        <w:t> </w:t>
      </w:r>
    </w:p>
    <w:p w14:paraId="141381CC"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4B672369"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Last season saw</w:t>
      </w:r>
      <w:r w:rsidRPr="00ED28D0">
        <w:rPr>
          <w:rStyle w:val="apple-converted-space"/>
          <w:rFonts w:ascii="Calibri" w:hAnsi="Calibri" w:cs="Calibri"/>
          <w:color w:val="000000"/>
        </w:rPr>
        <w:t> </w:t>
      </w:r>
      <w:r w:rsidRPr="00ED28D0">
        <w:rPr>
          <w:rFonts w:ascii="Calibri" w:hAnsi="Calibri" w:cs="Calibri"/>
          <w:color w:val="000000"/>
        </w:rPr>
        <w:t>77 different classes and 108 clubs represented, confirming the importance of the series to UK dinghy racers.</w:t>
      </w:r>
      <w:r w:rsidRPr="00ED28D0">
        <w:rPr>
          <w:rStyle w:val="apple-converted-space"/>
          <w:rFonts w:ascii="Calibri" w:hAnsi="Calibri" w:cs="Calibri"/>
          <w:color w:val="000000"/>
        </w:rPr>
        <w:t> </w:t>
      </w:r>
    </w:p>
    <w:p w14:paraId="4EC644BE"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2747FF72"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xml:space="preserve">“We’re looking forward to the start of the </w:t>
      </w:r>
      <w:proofErr w:type="spellStart"/>
      <w:r w:rsidRPr="00ED28D0">
        <w:rPr>
          <w:rFonts w:ascii="Calibri" w:hAnsi="Calibri" w:cs="Calibri"/>
          <w:color w:val="000000"/>
        </w:rPr>
        <w:t>Seldén</w:t>
      </w:r>
      <w:proofErr w:type="spellEnd"/>
      <w:r w:rsidRPr="00ED28D0">
        <w:rPr>
          <w:rFonts w:ascii="Calibri" w:hAnsi="Calibri" w:cs="Calibri"/>
          <w:color w:val="000000"/>
        </w:rPr>
        <w:t xml:space="preserve"> </w:t>
      </w:r>
      <w:proofErr w:type="spellStart"/>
      <w:r w:rsidRPr="00ED28D0">
        <w:rPr>
          <w:rFonts w:ascii="Calibri" w:hAnsi="Calibri" w:cs="Calibri"/>
          <w:color w:val="000000"/>
        </w:rPr>
        <w:t>SailJuice</w:t>
      </w:r>
      <w:proofErr w:type="spellEnd"/>
      <w:r w:rsidRPr="00ED28D0">
        <w:rPr>
          <w:rFonts w:ascii="Calibri" w:hAnsi="Calibri" w:cs="Calibri"/>
          <w:color w:val="000000"/>
        </w:rPr>
        <w:t xml:space="preserve"> Winter Series, which I’m sure will be as popular as ever,” says</w:t>
      </w:r>
      <w:r w:rsidRPr="00ED28D0">
        <w:rPr>
          <w:rStyle w:val="apple-converted-space"/>
          <w:rFonts w:ascii="Calibri" w:hAnsi="Calibri" w:cs="Calibri"/>
          <w:color w:val="000000"/>
        </w:rPr>
        <w:t> </w:t>
      </w:r>
      <w:proofErr w:type="spellStart"/>
      <w:r w:rsidRPr="00ED28D0">
        <w:rPr>
          <w:rFonts w:ascii="Calibri" w:hAnsi="Calibri" w:cs="Calibri"/>
          <w:color w:val="000000"/>
        </w:rPr>
        <w:t>Seldén</w:t>
      </w:r>
      <w:proofErr w:type="spellEnd"/>
      <w:r w:rsidRPr="00ED28D0">
        <w:rPr>
          <w:rFonts w:ascii="Calibri" w:hAnsi="Calibri" w:cs="Calibri"/>
          <w:color w:val="000000"/>
        </w:rPr>
        <w:t xml:space="preserve"> Mast </w:t>
      </w:r>
      <w:proofErr w:type="spellStart"/>
      <w:r w:rsidRPr="00ED28D0">
        <w:rPr>
          <w:rFonts w:ascii="Calibri" w:hAnsi="Calibri" w:cs="Calibri"/>
          <w:color w:val="000000"/>
        </w:rPr>
        <w:t>Ltd’s</w:t>
      </w:r>
      <w:proofErr w:type="spellEnd"/>
      <w:r w:rsidRPr="00ED28D0">
        <w:rPr>
          <w:rFonts w:ascii="Calibri" w:hAnsi="Calibri" w:cs="Calibri"/>
          <w:color w:val="000000"/>
        </w:rPr>
        <w:t xml:space="preserve"> Managing Director, Steve Norbury.</w:t>
      </w:r>
      <w:r w:rsidRPr="00ED28D0">
        <w:rPr>
          <w:rStyle w:val="apple-converted-space"/>
          <w:rFonts w:ascii="Calibri" w:hAnsi="Calibri" w:cs="Calibri"/>
          <w:color w:val="000000"/>
        </w:rPr>
        <w:t> </w:t>
      </w:r>
      <w:r w:rsidRPr="00ED28D0">
        <w:rPr>
          <w:rFonts w:ascii="Calibri" w:hAnsi="Calibri" w:cs="Calibri"/>
          <w:color w:val="000000"/>
        </w:rPr>
        <w:t xml:space="preserve">“Various members of the team here will be taking part over the course of the series, including myself in my RS400 at the </w:t>
      </w:r>
      <w:proofErr w:type="spellStart"/>
      <w:r w:rsidRPr="00ED28D0">
        <w:rPr>
          <w:rFonts w:ascii="Calibri" w:hAnsi="Calibri" w:cs="Calibri"/>
          <w:color w:val="000000"/>
        </w:rPr>
        <w:t>Draycote</w:t>
      </w:r>
      <w:proofErr w:type="spellEnd"/>
      <w:r w:rsidRPr="00ED28D0">
        <w:rPr>
          <w:rFonts w:ascii="Calibri" w:hAnsi="Calibri" w:cs="Calibri"/>
          <w:color w:val="000000"/>
        </w:rPr>
        <w:t xml:space="preserve"> Dash, Datchet Flyer, Bloody Mary and the Tiger Trophy.</w:t>
      </w:r>
    </w:p>
    <w:p w14:paraId="101F8AC3"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251B2638"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xml:space="preserve">“We’re delighted to be able to support sailors, like us, who want to get out on the water and continue sailing and competing all year round. It’s also a fantastic way for our team to connect with the sailors using </w:t>
      </w:r>
      <w:proofErr w:type="spellStart"/>
      <w:r w:rsidRPr="00ED28D0">
        <w:rPr>
          <w:rFonts w:ascii="Calibri" w:hAnsi="Calibri" w:cs="Calibri"/>
          <w:color w:val="000000"/>
        </w:rPr>
        <w:t>Seldén</w:t>
      </w:r>
      <w:proofErr w:type="spellEnd"/>
      <w:r w:rsidRPr="00ED28D0">
        <w:rPr>
          <w:rFonts w:ascii="Calibri" w:hAnsi="Calibri" w:cs="Calibri"/>
          <w:color w:val="000000"/>
        </w:rPr>
        <w:t xml:space="preserve"> equipment and gather the valuable feedback that allows us to continue to innovate and develop our market leading dinghy spars and deck hardware.”</w:t>
      </w:r>
    </w:p>
    <w:p w14:paraId="1D9601D8"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1ED18A98"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xml:space="preserve">Andy Rice, founder and co-organiser of the Series, comments: “It’s great to have </w:t>
      </w:r>
      <w:proofErr w:type="spellStart"/>
      <w:r w:rsidRPr="00ED28D0">
        <w:rPr>
          <w:rFonts w:ascii="Calibri" w:hAnsi="Calibri" w:cs="Calibri"/>
          <w:color w:val="000000"/>
        </w:rPr>
        <w:t>Seldén’s</w:t>
      </w:r>
      <w:proofErr w:type="spellEnd"/>
      <w:r w:rsidRPr="00ED28D0">
        <w:rPr>
          <w:rFonts w:ascii="Calibri" w:hAnsi="Calibri" w:cs="Calibri"/>
          <w:color w:val="000000"/>
        </w:rPr>
        <w:t xml:space="preserve"> continued support for the series which has become a focal point for dinghy racing in the winter months.</w:t>
      </w:r>
    </w:p>
    <w:p w14:paraId="67BEBBDD"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40C6CA3A" w14:textId="77777777" w:rsidR="00171E63" w:rsidRDefault="00ED28D0" w:rsidP="00171E63">
      <w:pPr>
        <w:spacing w:line="276" w:lineRule="auto"/>
        <w:rPr>
          <w:rFonts w:ascii="Calibri" w:hAnsi="Calibri" w:cs="Calibri"/>
          <w:color w:val="000000"/>
        </w:rPr>
      </w:pPr>
      <w:r w:rsidRPr="00ED28D0">
        <w:rPr>
          <w:rFonts w:ascii="Calibri" w:hAnsi="Calibri" w:cs="Calibri"/>
          <w:color w:val="000000"/>
        </w:rPr>
        <w:t xml:space="preserve">“Steve Norbury and his team at </w:t>
      </w:r>
      <w:proofErr w:type="spellStart"/>
      <w:r w:rsidRPr="00ED28D0">
        <w:rPr>
          <w:rFonts w:ascii="Calibri" w:hAnsi="Calibri" w:cs="Calibri"/>
          <w:color w:val="000000"/>
        </w:rPr>
        <w:t>Seldén</w:t>
      </w:r>
      <w:proofErr w:type="spellEnd"/>
      <w:r w:rsidRPr="00ED28D0">
        <w:rPr>
          <w:rFonts w:ascii="Calibri" w:hAnsi="Calibri" w:cs="Calibri"/>
          <w:color w:val="000000"/>
        </w:rPr>
        <w:t xml:space="preserve"> are as passionate as we are about keeping the competitive fires burning all through the year, even in the cold months. Year after year we </w:t>
      </w:r>
      <w:proofErr w:type="gramStart"/>
      <w:r w:rsidRPr="00ED28D0">
        <w:rPr>
          <w:rFonts w:ascii="Calibri" w:hAnsi="Calibri" w:cs="Calibri"/>
          <w:color w:val="000000"/>
        </w:rPr>
        <w:t>see</w:t>
      </w:r>
      <w:proofErr w:type="gramEnd"/>
      <w:r w:rsidRPr="00ED28D0">
        <w:rPr>
          <w:rFonts w:ascii="Calibri" w:hAnsi="Calibri" w:cs="Calibri"/>
          <w:color w:val="000000"/>
        </w:rPr>
        <w:t xml:space="preserve"> </w:t>
      </w:r>
    </w:p>
    <w:p w14:paraId="79C0F7CC" w14:textId="77777777" w:rsidR="00171E63" w:rsidRDefault="00171E63" w:rsidP="00171E63">
      <w:pPr>
        <w:spacing w:line="276" w:lineRule="auto"/>
        <w:rPr>
          <w:rFonts w:ascii="Calibri" w:hAnsi="Calibri" w:cs="Calibri"/>
          <w:color w:val="000000"/>
        </w:rPr>
      </w:pPr>
    </w:p>
    <w:p w14:paraId="1B39F48A" w14:textId="2548ED36"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many of the same faces return, which must say something about how much they’re enjoying the events.”</w:t>
      </w:r>
    </w:p>
    <w:p w14:paraId="1737365E" w14:textId="3406D3FA" w:rsidR="002132F5" w:rsidRPr="00171E63" w:rsidRDefault="00ED28D0" w:rsidP="00171E63">
      <w:pPr>
        <w:pStyle w:val="NormalWeb"/>
        <w:spacing w:line="276" w:lineRule="auto"/>
        <w:rPr>
          <w:rFonts w:ascii="Calibri" w:hAnsi="Calibri" w:cs="Calibri"/>
          <w:color w:val="212121"/>
        </w:rPr>
      </w:pPr>
      <w:r w:rsidRPr="00ED28D0">
        <w:rPr>
          <w:rFonts w:ascii="Calibri" w:hAnsi="Calibri" w:cs="Calibri"/>
          <w:color w:val="000000"/>
        </w:rPr>
        <w:t xml:space="preserve">The races that will form the 2023/2024 </w:t>
      </w:r>
      <w:proofErr w:type="spellStart"/>
      <w:r w:rsidRPr="00ED28D0">
        <w:rPr>
          <w:rFonts w:ascii="Calibri" w:hAnsi="Calibri" w:cs="Calibri"/>
          <w:color w:val="000000"/>
        </w:rPr>
        <w:t>Seldén</w:t>
      </w:r>
      <w:proofErr w:type="spellEnd"/>
      <w:r w:rsidRPr="00ED28D0">
        <w:rPr>
          <w:rFonts w:ascii="Calibri" w:hAnsi="Calibri" w:cs="Calibri"/>
          <w:color w:val="000000"/>
        </w:rPr>
        <w:t xml:space="preserve"> </w:t>
      </w:r>
      <w:proofErr w:type="spellStart"/>
      <w:r w:rsidRPr="00ED28D0">
        <w:rPr>
          <w:rFonts w:ascii="Calibri" w:hAnsi="Calibri" w:cs="Calibri"/>
          <w:color w:val="000000"/>
        </w:rPr>
        <w:t>SailJuice</w:t>
      </w:r>
      <w:proofErr w:type="spellEnd"/>
      <w:r w:rsidRPr="00ED28D0">
        <w:rPr>
          <w:rFonts w:ascii="Calibri" w:hAnsi="Calibri" w:cs="Calibri"/>
          <w:color w:val="000000"/>
        </w:rPr>
        <w:t xml:space="preserve"> Winter Series are as follows:</w:t>
      </w:r>
    </w:p>
    <w:p w14:paraId="2209AF6E" w14:textId="2E413912" w:rsidR="00ED28D0" w:rsidRPr="00474011" w:rsidRDefault="00ED28D0" w:rsidP="00474011">
      <w:pPr>
        <w:pStyle w:val="ListParagraph"/>
        <w:numPr>
          <w:ilvl w:val="0"/>
          <w:numId w:val="14"/>
        </w:numPr>
        <w:spacing w:line="276" w:lineRule="auto"/>
        <w:rPr>
          <w:rFonts w:ascii="Calibri" w:hAnsi="Calibri" w:cs="Calibri"/>
          <w:color w:val="212121"/>
        </w:rPr>
      </w:pPr>
      <w:proofErr w:type="spellStart"/>
      <w:r w:rsidRPr="00474011">
        <w:rPr>
          <w:rFonts w:ascii="Calibri" w:hAnsi="Calibri" w:cs="Calibri"/>
          <w:color w:val="000000"/>
        </w:rPr>
        <w:t>Fernhurst</w:t>
      </w:r>
      <w:proofErr w:type="spellEnd"/>
      <w:r w:rsidRPr="00474011">
        <w:rPr>
          <w:rFonts w:ascii="Calibri" w:hAnsi="Calibri" w:cs="Calibri"/>
          <w:color w:val="000000"/>
        </w:rPr>
        <w:t xml:space="preserve"> Books </w:t>
      </w:r>
      <w:proofErr w:type="spellStart"/>
      <w:r w:rsidRPr="00474011">
        <w:rPr>
          <w:rFonts w:ascii="Calibri" w:hAnsi="Calibri" w:cs="Calibri"/>
          <w:color w:val="000000"/>
        </w:rPr>
        <w:t>Draycote</w:t>
      </w:r>
      <w:proofErr w:type="spellEnd"/>
      <w:r w:rsidRPr="00474011">
        <w:rPr>
          <w:rFonts w:ascii="Calibri" w:hAnsi="Calibri" w:cs="Calibri"/>
          <w:color w:val="000000"/>
        </w:rPr>
        <w:t xml:space="preserve"> Dash, </w:t>
      </w:r>
      <w:proofErr w:type="spellStart"/>
      <w:r w:rsidRPr="00474011">
        <w:rPr>
          <w:rFonts w:ascii="Calibri" w:hAnsi="Calibri" w:cs="Calibri"/>
          <w:color w:val="000000"/>
        </w:rPr>
        <w:t>Draycote</w:t>
      </w:r>
      <w:proofErr w:type="spellEnd"/>
      <w:r w:rsidRPr="00474011">
        <w:rPr>
          <w:rFonts w:ascii="Calibri" w:hAnsi="Calibri" w:cs="Calibri"/>
          <w:color w:val="000000"/>
        </w:rPr>
        <w:t xml:space="preserve"> Water Sailing Club - 18-19 November 2023</w:t>
      </w:r>
    </w:p>
    <w:p w14:paraId="689BD385" w14:textId="77777777" w:rsidR="00ED28D0" w:rsidRPr="00474011" w:rsidRDefault="00ED28D0" w:rsidP="00474011">
      <w:pPr>
        <w:pStyle w:val="ListParagraph"/>
        <w:numPr>
          <w:ilvl w:val="0"/>
          <w:numId w:val="14"/>
        </w:numPr>
        <w:spacing w:line="276" w:lineRule="auto"/>
        <w:rPr>
          <w:rFonts w:ascii="Calibri" w:hAnsi="Calibri" w:cs="Calibri"/>
          <w:color w:val="212121"/>
        </w:rPr>
      </w:pPr>
      <w:r w:rsidRPr="00474011">
        <w:rPr>
          <w:rFonts w:ascii="Calibri" w:hAnsi="Calibri" w:cs="Calibri"/>
          <w:color w:val="000000"/>
        </w:rPr>
        <w:t>Datchet Flyer, Datchet Water Sailing Club - 9-10 December 2023</w:t>
      </w:r>
    </w:p>
    <w:p w14:paraId="3D0E76E0" w14:textId="77777777" w:rsidR="00ED28D0" w:rsidRPr="00474011" w:rsidRDefault="00ED28D0" w:rsidP="00474011">
      <w:pPr>
        <w:pStyle w:val="ListParagraph"/>
        <w:numPr>
          <w:ilvl w:val="0"/>
          <w:numId w:val="14"/>
        </w:numPr>
        <w:spacing w:line="276" w:lineRule="auto"/>
        <w:rPr>
          <w:rFonts w:ascii="Calibri" w:hAnsi="Calibri" w:cs="Calibri"/>
          <w:color w:val="212121"/>
        </w:rPr>
      </w:pPr>
      <w:r w:rsidRPr="00474011">
        <w:rPr>
          <w:rFonts w:ascii="Calibri" w:hAnsi="Calibri" w:cs="Calibri"/>
          <w:color w:val="000000"/>
        </w:rPr>
        <w:t>Yorkshire Dales Brass Monkey, Yorkshire Dales Sailing Club – 27 December 2023</w:t>
      </w:r>
    </w:p>
    <w:p w14:paraId="6EF335E1" w14:textId="77777777" w:rsidR="00ED28D0" w:rsidRPr="00474011" w:rsidRDefault="00ED28D0" w:rsidP="00474011">
      <w:pPr>
        <w:pStyle w:val="ListParagraph"/>
        <w:numPr>
          <w:ilvl w:val="0"/>
          <w:numId w:val="14"/>
        </w:numPr>
        <w:spacing w:line="276" w:lineRule="auto"/>
        <w:rPr>
          <w:rFonts w:ascii="Calibri" w:hAnsi="Calibri" w:cs="Calibri"/>
          <w:color w:val="212121"/>
        </w:rPr>
      </w:pPr>
      <w:proofErr w:type="spellStart"/>
      <w:r w:rsidRPr="00474011">
        <w:rPr>
          <w:rFonts w:ascii="Calibri" w:hAnsi="Calibri" w:cs="Calibri"/>
          <w:color w:val="000000"/>
        </w:rPr>
        <w:t>Grafham</w:t>
      </w:r>
      <w:proofErr w:type="spellEnd"/>
      <w:r w:rsidRPr="00474011">
        <w:rPr>
          <w:rFonts w:ascii="Calibri" w:hAnsi="Calibri" w:cs="Calibri"/>
          <w:color w:val="000000"/>
        </w:rPr>
        <w:t xml:space="preserve"> Grand Prix, </w:t>
      </w:r>
      <w:proofErr w:type="spellStart"/>
      <w:r w:rsidRPr="00474011">
        <w:rPr>
          <w:rFonts w:ascii="Calibri" w:hAnsi="Calibri" w:cs="Calibri"/>
          <w:color w:val="000000"/>
        </w:rPr>
        <w:t>Grafham</w:t>
      </w:r>
      <w:proofErr w:type="spellEnd"/>
      <w:r w:rsidRPr="00474011">
        <w:rPr>
          <w:rFonts w:ascii="Calibri" w:hAnsi="Calibri" w:cs="Calibri"/>
          <w:color w:val="000000"/>
        </w:rPr>
        <w:t xml:space="preserve"> Water Sailing Club – 30 December 2023</w:t>
      </w:r>
      <w:r w:rsidRPr="00474011">
        <w:rPr>
          <w:rStyle w:val="apple-converted-space"/>
          <w:rFonts w:ascii="Calibri" w:hAnsi="Calibri" w:cs="Calibri"/>
          <w:color w:val="000000"/>
        </w:rPr>
        <w:t> </w:t>
      </w:r>
    </w:p>
    <w:p w14:paraId="0366F606" w14:textId="77777777" w:rsidR="00ED28D0" w:rsidRPr="00474011" w:rsidRDefault="00ED28D0" w:rsidP="00474011">
      <w:pPr>
        <w:pStyle w:val="ListParagraph"/>
        <w:numPr>
          <w:ilvl w:val="0"/>
          <w:numId w:val="14"/>
        </w:numPr>
        <w:spacing w:line="276" w:lineRule="auto"/>
        <w:rPr>
          <w:rFonts w:ascii="Calibri" w:hAnsi="Calibri" w:cs="Calibri"/>
          <w:color w:val="212121"/>
        </w:rPr>
      </w:pPr>
      <w:r w:rsidRPr="00474011">
        <w:rPr>
          <w:rFonts w:ascii="Calibri" w:hAnsi="Calibri" w:cs="Calibri"/>
          <w:color w:val="000000"/>
        </w:rPr>
        <w:t>Bloody Mary, Queen Mary Sailing Club - 6 January 2024</w:t>
      </w:r>
      <w:r w:rsidRPr="00474011">
        <w:rPr>
          <w:rStyle w:val="apple-converted-space"/>
          <w:rFonts w:ascii="Calibri" w:hAnsi="Calibri" w:cs="Calibri"/>
          <w:color w:val="000000"/>
        </w:rPr>
        <w:t> </w:t>
      </w:r>
    </w:p>
    <w:p w14:paraId="1FF8EC45" w14:textId="77777777" w:rsidR="00ED28D0" w:rsidRPr="00474011" w:rsidRDefault="00ED28D0" w:rsidP="00474011">
      <w:pPr>
        <w:pStyle w:val="ListParagraph"/>
        <w:numPr>
          <w:ilvl w:val="0"/>
          <w:numId w:val="14"/>
        </w:numPr>
        <w:spacing w:line="276" w:lineRule="auto"/>
        <w:rPr>
          <w:rFonts w:ascii="Calibri" w:hAnsi="Calibri" w:cs="Calibri"/>
          <w:color w:val="212121"/>
        </w:rPr>
      </w:pPr>
      <w:r w:rsidRPr="00474011">
        <w:rPr>
          <w:rFonts w:ascii="Calibri" w:hAnsi="Calibri" w:cs="Calibri"/>
          <w:color w:val="000000"/>
        </w:rPr>
        <w:t>King George Gallop, King George Sailing Club – 20 January 2024</w:t>
      </w:r>
    </w:p>
    <w:p w14:paraId="2B8CCD5D" w14:textId="77777777" w:rsidR="00ED28D0" w:rsidRPr="00474011" w:rsidRDefault="00ED28D0" w:rsidP="00474011">
      <w:pPr>
        <w:pStyle w:val="ListParagraph"/>
        <w:numPr>
          <w:ilvl w:val="0"/>
          <w:numId w:val="14"/>
        </w:numPr>
        <w:spacing w:line="276" w:lineRule="auto"/>
        <w:rPr>
          <w:rFonts w:ascii="Calibri" w:hAnsi="Calibri" w:cs="Calibri"/>
          <w:color w:val="212121"/>
        </w:rPr>
      </w:pPr>
      <w:r w:rsidRPr="00474011">
        <w:rPr>
          <w:rFonts w:ascii="Calibri" w:hAnsi="Calibri" w:cs="Calibri"/>
          <w:color w:val="000000"/>
        </w:rPr>
        <w:t xml:space="preserve">John </w:t>
      </w:r>
      <w:proofErr w:type="spellStart"/>
      <w:r w:rsidRPr="00474011">
        <w:rPr>
          <w:rFonts w:ascii="Calibri" w:hAnsi="Calibri" w:cs="Calibri"/>
          <w:color w:val="000000"/>
        </w:rPr>
        <w:t>Merricks</w:t>
      </w:r>
      <w:proofErr w:type="spellEnd"/>
      <w:r w:rsidRPr="00474011">
        <w:rPr>
          <w:rFonts w:ascii="Calibri" w:hAnsi="Calibri" w:cs="Calibri"/>
          <w:color w:val="000000"/>
        </w:rPr>
        <w:t xml:space="preserve"> Tiger Trophy, Rutland Sailing Club – 3-4 February 2024</w:t>
      </w:r>
      <w:r w:rsidRPr="00474011">
        <w:rPr>
          <w:rStyle w:val="apple-converted-space"/>
          <w:rFonts w:ascii="Calibri" w:hAnsi="Calibri" w:cs="Calibri"/>
          <w:color w:val="000000"/>
        </w:rPr>
        <w:t> </w:t>
      </w:r>
    </w:p>
    <w:p w14:paraId="53AF2866" w14:textId="77777777" w:rsidR="00ED28D0" w:rsidRPr="00474011" w:rsidRDefault="00ED28D0" w:rsidP="00474011">
      <w:pPr>
        <w:pStyle w:val="ListParagraph"/>
        <w:numPr>
          <w:ilvl w:val="0"/>
          <w:numId w:val="14"/>
        </w:numPr>
        <w:spacing w:line="276" w:lineRule="auto"/>
        <w:rPr>
          <w:rFonts w:ascii="Calibri" w:hAnsi="Calibri" w:cs="Calibri"/>
          <w:color w:val="212121"/>
        </w:rPr>
      </w:pPr>
      <w:r w:rsidRPr="00474011">
        <w:rPr>
          <w:rFonts w:ascii="Calibri" w:hAnsi="Calibri" w:cs="Calibri"/>
          <w:color w:val="000000"/>
        </w:rPr>
        <w:t>Oxford Blue, Oxford Sailing Club – 17 February 2024</w:t>
      </w:r>
    </w:p>
    <w:p w14:paraId="01ADB311" w14:textId="77777777" w:rsidR="00ED28D0" w:rsidRPr="00ED28D0" w:rsidRDefault="00ED28D0" w:rsidP="00171E63">
      <w:pPr>
        <w:spacing w:line="276" w:lineRule="auto"/>
        <w:rPr>
          <w:rFonts w:ascii="Calibri" w:hAnsi="Calibri" w:cs="Calibri"/>
          <w:color w:val="212121"/>
        </w:rPr>
      </w:pPr>
      <w:r w:rsidRPr="00ED28D0">
        <w:rPr>
          <w:rFonts w:ascii="Calibri" w:hAnsi="Calibri" w:cs="Calibri"/>
          <w:color w:val="000000"/>
        </w:rPr>
        <w:t> </w:t>
      </w:r>
    </w:p>
    <w:p w14:paraId="7FBB36C3" w14:textId="77777777" w:rsidR="00ED28D0" w:rsidRPr="00ED28D0" w:rsidRDefault="00ED28D0" w:rsidP="00171E63">
      <w:pPr>
        <w:spacing w:line="276" w:lineRule="auto"/>
        <w:rPr>
          <w:rFonts w:ascii="Calibri" w:hAnsi="Calibri" w:cs="Calibri"/>
          <w:color w:val="212121"/>
        </w:rPr>
      </w:pPr>
      <w:r w:rsidRPr="00ED28D0">
        <w:rPr>
          <w:rFonts w:ascii="Calibri" w:hAnsi="Calibri" w:cs="Calibri"/>
          <w:b/>
          <w:bCs/>
          <w:color w:val="000000"/>
        </w:rPr>
        <w:t>Ends</w:t>
      </w:r>
    </w:p>
    <w:p w14:paraId="4C30E1C2" w14:textId="77777777" w:rsidR="00ED28D0" w:rsidRDefault="00ED28D0" w:rsidP="00171E63">
      <w:pPr>
        <w:spacing w:line="276" w:lineRule="auto"/>
        <w:rPr>
          <w:rFonts w:ascii="Calibri" w:hAnsi="Calibri" w:cs="Calibri"/>
          <w:color w:val="212121"/>
          <w:sz w:val="22"/>
          <w:szCs w:val="22"/>
        </w:rPr>
      </w:pPr>
      <w:r>
        <w:rPr>
          <w:rFonts w:ascii="Calibri" w:hAnsi="Calibri" w:cs="Calibri"/>
          <w:color w:val="212121"/>
          <w:sz w:val="22"/>
          <w:szCs w:val="22"/>
        </w:rPr>
        <w:t> </w:t>
      </w:r>
    </w:p>
    <w:p w14:paraId="4845E27B" w14:textId="77777777" w:rsidR="005179B7" w:rsidRPr="00C54CFF" w:rsidRDefault="005179B7" w:rsidP="00171E63">
      <w:pPr>
        <w:spacing w:line="276" w:lineRule="auto"/>
        <w:rPr>
          <w:rFonts w:ascii="Calibri" w:hAnsi="Calibri" w:cs="Calibri"/>
          <w:color w:val="000000"/>
        </w:rPr>
      </w:pPr>
    </w:p>
    <w:p w14:paraId="64EB607E" w14:textId="061AAC05" w:rsidR="00744258" w:rsidRPr="005179B7" w:rsidRDefault="00744258" w:rsidP="005179B7">
      <w:pPr>
        <w:rPr>
          <w:rFonts w:ascii="Calibri" w:hAnsi="Calibri" w:cs="Calibri"/>
          <w:color w:val="000000"/>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7"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About Seldén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is the UK subsidiary of the Seldén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5427DAEB" w:rsidR="00EB7B19"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180656B2" w14:textId="72DF66FD" w:rsidR="00E433F5" w:rsidRPr="00AC18F6" w:rsidRDefault="00E433F5" w:rsidP="00EB7B19">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w:t>
      </w:r>
      <w:proofErr w:type="spellStart"/>
      <w:r>
        <w:rPr>
          <w:rFonts w:asciiTheme="minorHAnsi" w:hAnsiTheme="minorHAnsi" w:cstheme="minorHAnsi"/>
          <w:color w:val="000000"/>
          <w:sz w:val="22"/>
          <w:szCs w:val="22"/>
        </w:rPr>
        <w:t>Seldén</w:t>
      </w:r>
      <w:proofErr w:type="spellEnd"/>
      <w:r>
        <w:rPr>
          <w:rFonts w:asciiTheme="minorHAnsi" w:hAnsiTheme="minorHAnsi" w:cstheme="minorHAnsi"/>
          <w:color w:val="000000"/>
          <w:sz w:val="22"/>
          <w:szCs w:val="22"/>
        </w:rPr>
        <w:t xml:space="preserve"> Mast visit </w:t>
      </w:r>
      <w:hyperlink r:id="rId8" w:history="1">
        <w:r w:rsidR="001C0982" w:rsidRPr="00891D37">
          <w:rPr>
            <w:rStyle w:val="Hyperlink"/>
            <w:rFonts w:asciiTheme="minorHAnsi" w:hAnsiTheme="minorHAnsi" w:cstheme="minorHAnsi"/>
            <w:sz w:val="22"/>
            <w:szCs w:val="22"/>
          </w:rPr>
          <w:t>http://www.seldenmast.com</w:t>
        </w:r>
      </w:hyperlink>
      <w:r w:rsidR="001C0982">
        <w:rPr>
          <w:rFonts w:asciiTheme="minorHAnsi" w:hAnsiTheme="minorHAnsi" w:cstheme="minorHAnsi"/>
          <w:color w:val="000000"/>
          <w:sz w:val="22"/>
          <w:szCs w:val="22"/>
        </w:rPr>
        <w:t xml:space="preserve"> </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236191F4" w14:textId="504B1CC5"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A537" w14:textId="77777777" w:rsidR="00BE6020" w:rsidRDefault="00BE6020" w:rsidP="008F05A7">
      <w:r>
        <w:separator/>
      </w:r>
    </w:p>
  </w:endnote>
  <w:endnote w:type="continuationSeparator" w:id="0">
    <w:p w14:paraId="4F8A7553" w14:textId="77777777" w:rsidR="00BE6020" w:rsidRDefault="00BE6020"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77B804B" w:rsidR="00DF61C6" w:rsidRPr="00635BCC" w:rsidRDefault="003B3327" w:rsidP="00DF61C6">
                          <w:pPr>
                            <w:jc w:val="right"/>
                            <w:rPr>
                              <w:rFonts w:asciiTheme="majorHAnsi" w:hAnsiTheme="majorHAnsi"/>
                              <w:sz w:val="16"/>
                              <w:szCs w:val="16"/>
                            </w:rPr>
                          </w:pPr>
                          <w:r>
                            <w:rPr>
                              <w:rFonts w:asciiTheme="majorHAnsi" w:hAnsiTheme="majorHAnsi"/>
                              <w:sz w:val="16"/>
                              <w:szCs w:val="16"/>
                            </w:rPr>
                            <w:t xml:space="preserve">Units SF 1-2 Endeavour Quay, </w:t>
                          </w:r>
                          <w:proofErr w:type="spellStart"/>
                          <w:r>
                            <w:rPr>
                              <w:rFonts w:asciiTheme="majorHAnsi" w:hAnsiTheme="majorHAnsi"/>
                              <w:sz w:val="16"/>
                              <w:szCs w:val="16"/>
                            </w:rPr>
                            <w:t>Mumby</w:t>
                          </w:r>
                          <w:proofErr w:type="spellEnd"/>
                          <w:r>
                            <w:rPr>
                              <w:rFonts w:asciiTheme="majorHAnsi" w:hAnsiTheme="majorHAnsi"/>
                              <w:sz w:val="16"/>
                              <w:szCs w:val="16"/>
                            </w:rPr>
                            <w:t xml:space="preserve">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77B804B" w:rsidR="00DF61C6" w:rsidRPr="00635BCC" w:rsidRDefault="003B3327" w:rsidP="00DF61C6">
                    <w:pPr>
                      <w:jc w:val="right"/>
                      <w:rPr>
                        <w:rFonts w:asciiTheme="majorHAnsi" w:hAnsiTheme="majorHAnsi"/>
                        <w:sz w:val="16"/>
                        <w:szCs w:val="16"/>
                      </w:rPr>
                    </w:pPr>
                    <w:r>
                      <w:rPr>
                        <w:rFonts w:asciiTheme="majorHAnsi" w:hAnsiTheme="majorHAnsi"/>
                        <w:sz w:val="16"/>
                        <w:szCs w:val="16"/>
                      </w:rPr>
                      <w:t xml:space="preserve">Units SF 1-2 Endeavour Quay, </w:t>
                    </w:r>
                    <w:proofErr w:type="spellStart"/>
                    <w:r>
                      <w:rPr>
                        <w:rFonts w:asciiTheme="majorHAnsi" w:hAnsiTheme="majorHAnsi"/>
                        <w:sz w:val="16"/>
                        <w:szCs w:val="16"/>
                      </w:rPr>
                      <w:t>Mumby</w:t>
                    </w:r>
                    <w:proofErr w:type="spellEnd"/>
                    <w:r>
                      <w:rPr>
                        <w:rFonts w:asciiTheme="majorHAnsi" w:hAnsiTheme="majorHAnsi"/>
                        <w:sz w:val="16"/>
                        <w:szCs w:val="16"/>
                      </w:rPr>
                      <w:t xml:space="preserve"> Road, Gosport, PO12 1AH</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7773" w14:textId="77777777" w:rsidR="00BE6020" w:rsidRDefault="00BE6020" w:rsidP="008F05A7">
      <w:r>
        <w:separator/>
      </w:r>
    </w:p>
  </w:footnote>
  <w:footnote w:type="continuationSeparator" w:id="0">
    <w:p w14:paraId="17B7703E" w14:textId="77777777" w:rsidR="00BE6020" w:rsidRDefault="00BE6020"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773EE"/>
    <w:multiLevelType w:val="hybridMultilevel"/>
    <w:tmpl w:val="5FAC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4874990">
    <w:abstractNumId w:val="4"/>
  </w:num>
  <w:num w:numId="2" w16cid:durableId="1672759586">
    <w:abstractNumId w:val="2"/>
  </w:num>
  <w:num w:numId="3" w16cid:durableId="1877304216">
    <w:abstractNumId w:val="10"/>
  </w:num>
  <w:num w:numId="4" w16cid:durableId="815297290">
    <w:abstractNumId w:val="0"/>
  </w:num>
  <w:num w:numId="5" w16cid:durableId="836388203">
    <w:abstractNumId w:val="13"/>
  </w:num>
  <w:num w:numId="6" w16cid:durableId="607078770">
    <w:abstractNumId w:val="3"/>
  </w:num>
  <w:num w:numId="7" w16cid:durableId="1297489970">
    <w:abstractNumId w:val="7"/>
  </w:num>
  <w:num w:numId="8" w16cid:durableId="1748727250">
    <w:abstractNumId w:val="6"/>
  </w:num>
  <w:num w:numId="9" w16cid:durableId="670255824">
    <w:abstractNumId w:val="11"/>
  </w:num>
  <w:num w:numId="10" w16cid:durableId="928008086">
    <w:abstractNumId w:val="12"/>
  </w:num>
  <w:num w:numId="11" w16cid:durableId="707149057">
    <w:abstractNumId w:val="9"/>
  </w:num>
  <w:num w:numId="12" w16cid:durableId="1196236904">
    <w:abstractNumId w:val="1"/>
  </w:num>
  <w:num w:numId="13" w16cid:durableId="1613630862">
    <w:abstractNumId w:val="8"/>
  </w:num>
  <w:num w:numId="14" w16cid:durableId="1468274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5B2"/>
    <w:rsid w:val="000079C2"/>
    <w:rsid w:val="00010635"/>
    <w:rsid w:val="0001084C"/>
    <w:rsid w:val="00011CB3"/>
    <w:rsid w:val="00012121"/>
    <w:rsid w:val="00030EB6"/>
    <w:rsid w:val="00032AC6"/>
    <w:rsid w:val="00033915"/>
    <w:rsid w:val="00036446"/>
    <w:rsid w:val="00041461"/>
    <w:rsid w:val="00043589"/>
    <w:rsid w:val="000446F1"/>
    <w:rsid w:val="00044B08"/>
    <w:rsid w:val="000500E6"/>
    <w:rsid w:val="00057115"/>
    <w:rsid w:val="00057331"/>
    <w:rsid w:val="000655E8"/>
    <w:rsid w:val="000719E6"/>
    <w:rsid w:val="00076CF5"/>
    <w:rsid w:val="000804FE"/>
    <w:rsid w:val="000831AB"/>
    <w:rsid w:val="00084689"/>
    <w:rsid w:val="0008482E"/>
    <w:rsid w:val="00086087"/>
    <w:rsid w:val="00091074"/>
    <w:rsid w:val="00092FCD"/>
    <w:rsid w:val="000A19B6"/>
    <w:rsid w:val="000B2E15"/>
    <w:rsid w:val="000B6885"/>
    <w:rsid w:val="000B6E00"/>
    <w:rsid w:val="000B7DDF"/>
    <w:rsid w:val="000C034F"/>
    <w:rsid w:val="000C431D"/>
    <w:rsid w:val="000C7629"/>
    <w:rsid w:val="000D0C7D"/>
    <w:rsid w:val="000D1D36"/>
    <w:rsid w:val="000E3757"/>
    <w:rsid w:val="000E4E6F"/>
    <w:rsid w:val="000F4664"/>
    <w:rsid w:val="000F525D"/>
    <w:rsid w:val="00110CD5"/>
    <w:rsid w:val="0011371A"/>
    <w:rsid w:val="001143AA"/>
    <w:rsid w:val="0011721C"/>
    <w:rsid w:val="001264EF"/>
    <w:rsid w:val="00132B3E"/>
    <w:rsid w:val="00137C36"/>
    <w:rsid w:val="001400ED"/>
    <w:rsid w:val="0014370E"/>
    <w:rsid w:val="001478AB"/>
    <w:rsid w:val="001504F1"/>
    <w:rsid w:val="00161146"/>
    <w:rsid w:val="001645A4"/>
    <w:rsid w:val="00167494"/>
    <w:rsid w:val="00171E63"/>
    <w:rsid w:val="00174434"/>
    <w:rsid w:val="00180176"/>
    <w:rsid w:val="00182699"/>
    <w:rsid w:val="00182862"/>
    <w:rsid w:val="001858BD"/>
    <w:rsid w:val="00190F2E"/>
    <w:rsid w:val="0019511C"/>
    <w:rsid w:val="001A0AC4"/>
    <w:rsid w:val="001A4B31"/>
    <w:rsid w:val="001A5F00"/>
    <w:rsid w:val="001A753E"/>
    <w:rsid w:val="001B2E66"/>
    <w:rsid w:val="001B3842"/>
    <w:rsid w:val="001B3CEE"/>
    <w:rsid w:val="001B3DD0"/>
    <w:rsid w:val="001B6A09"/>
    <w:rsid w:val="001B7440"/>
    <w:rsid w:val="001C0982"/>
    <w:rsid w:val="001C16A5"/>
    <w:rsid w:val="001C1B67"/>
    <w:rsid w:val="001C3298"/>
    <w:rsid w:val="001C4533"/>
    <w:rsid w:val="001D0D29"/>
    <w:rsid w:val="001D365F"/>
    <w:rsid w:val="001D62CB"/>
    <w:rsid w:val="001E74E3"/>
    <w:rsid w:val="001F04EA"/>
    <w:rsid w:val="001F5674"/>
    <w:rsid w:val="001F6107"/>
    <w:rsid w:val="0020187D"/>
    <w:rsid w:val="00205B95"/>
    <w:rsid w:val="00212AC3"/>
    <w:rsid w:val="002132F5"/>
    <w:rsid w:val="002170DB"/>
    <w:rsid w:val="00222186"/>
    <w:rsid w:val="002235B2"/>
    <w:rsid w:val="002251B2"/>
    <w:rsid w:val="00225732"/>
    <w:rsid w:val="002270B0"/>
    <w:rsid w:val="002327AF"/>
    <w:rsid w:val="00234DC8"/>
    <w:rsid w:val="00237325"/>
    <w:rsid w:val="00240DFE"/>
    <w:rsid w:val="00251577"/>
    <w:rsid w:val="00257ED9"/>
    <w:rsid w:val="002620FE"/>
    <w:rsid w:val="002626AE"/>
    <w:rsid w:val="0026304C"/>
    <w:rsid w:val="0026507F"/>
    <w:rsid w:val="00267875"/>
    <w:rsid w:val="00267AA8"/>
    <w:rsid w:val="00274056"/>
    <w:rsid w:val="00274628"/>
    <w:rsid w:val="002754A6"/>
    <w:rsid w:val="0027556D"/>
    <w:rsid w:val="00275B2B"/>
    <w:rsid w:val="00282369"/>
    <w:rsid w:val="00282A1E"/>
    <w:rsid w:val="00283D28"/>
    <w:rsid w:val="00284AD0"/>
    <w:rsid w:val="00285A18"/>
    <w:rsid w:val="00286F6E"/>
    <w:rsid w:val="00287B2D"/>
    <w:rsid w:val="00293E1B"/>
    <w:rsid w:val="00294FA9"/>
    <w:rsid w:val="00297141"/>
    <w:rsid w:val="002A0785"/>
    <w:rsid w:val="002A6195"/>
    <w:rsid w:val="002B33D1"/>
    <w:rsid w:val="002B401B"/>
    <w:rsid w:val="002C1A20"/>
    <w:rsid w:val="002C3359"/>
    <w:rsid w:val="002C6BD8"/>
    <w:rsid w:val="002D121A"/>
    <w:rsid w:val="002D2514"/>
    <w:rsid w:val="002D251A"/>
    <w:rsid w:val="002D3596"/>
    <w:rsid w:val="002D3F1B"/>
    <w:rsid w:val="002E33A3"/>
    <w:rsid w:val="002E595B"/>
    <w:rsid w:val="002E7BFF"/>
    <w:rsid w:val="002F38DD"/>
    <w:rsid w:val="002F5863"/>
    <w:rsid w:val="002F5CBE"/>
    <w:rsid w:val="00303298"/>
    <w:rsid w:val="003145C5"/>
    <w:rsid w:val="00315E21"/>
    <w:rsid w:val="00316235"/>
    <w:rsid w:val="0032069C"/>
    <w:rsid w:val="00321382"/>
    <w:rsid w:val="00323775"/>
    <w:rsid w:val="003313C6"/>
    <w:rsid w:val="00333160"/>
    <w:rsid w:val="00340012"/>
    <w:rsid w:val="00341178"/>
    <w:rsid w:val="00346160"/>
    <w:rsid w:val="00352E03"/>
    <w:rsid w:val="00353C65"/>
    <w:rsid w:val="00354817"/>
    <w:rsid w:val="00363ED6"/>
    <w:rsid w:val="003669F5"/>
    <w:rsid w:val="00375447"/>
    <w:rsid w:val="00376C58"/>
    <w:rsid w:val="00380970"/>
    <w:rsid w:val="00382F1F"/>
    <w:rsid w:val="00383D3B"/>
    <w:rsid w:val="00385AC1"/>
    <w:rsid w:val="00387EEF"/>
    <w:rsid w:val="00390789"/>
    <w:rsid w:val="003914E9"/>
    <w:rsid w:val="00393EFC"/>
    <w:rsid w:val="003A31F7"/>
    <w:rsid w:val="003A566D"/>
    <w:rsid w:val="003A6D6A"/>
    <w:rsid w:val="003B13B6"/>
    <w:rsid w:val="003B3327"/>
    <w:rsid w:val="003B3956"/>
    <w:rsid w:val="003B4C8B"/>
    <w:rsid w:val="003B77DA"/>
    <w:rsid w:val="003C4B0F"/>
    <w:rsid w:val="003C7C64"/>
    <w:rsid w:val="003D193D"/>
    <w:rsid w:val="003D2B98"/>
    <w:rsid w:val="003D2E9E"/>
    <w:rsid w:val="003E1EF6"/>
    <w:rsid w:val="003F41C0"/>
    <w:rsid w:val="003F7DE4"/>
    <w:rsid w:val="0040682F"/>
    <w:rsid w:val="004076D0"/>
    <w:rsid w:val="00411B95"/>
    <w:rsid w:val="0041326A"/>
    <w:rsid w:val="00413A18"/>
    <w:rsid w:val="00414A2C"/>
    <w:rsid w:val="0041572C"/>
    <w:rsid w:val="004234FE"/>
    <w:rsid w:val="00424186"/>
    <w:rsid w:val="00426E52"/>
    <w:rsid w:val="004304EE"/>
    <w:rsid w:val="00431C9C"/>
    <w:rsid w:val="004328E2"/>
    <w:rsid w:val="00435BF4"/>
    <w:rsid w:val="004365CF"/>
    <w:rsid w:val="00436F81"/>
    <w:rsid w:val="0044298E"/>
    <w:rsid w:val="00442A38"/>
    <w:rsid w:val="0044508D"/>
    <w:rsid w:val="004471B3"/>
    <w:rsid w:val="00450337"/>
    <w:rsid w:val="00460235"/>
    <w:rsid w:val="00461AB6"/>
    <w:rsid w:val="00466256"/>
    <w:rsid w:val="004673DA"/>
    <w:rsid w:val="00474011"/>
    <w:rsid w:val="0047570B"/>
    <w:rsid w:val="00476943"/>
    <w:rsid w:val="0048524D"/>
    <w:rsid w:val="004877B7"/>
    <w:rsid w:val="00491224"/>
    <w:rsid w:val="004A48EA"/>
    <w:rsid w:val="004B467A"/>
    <w:rsid w:val="004B7387"/>
    <w:rsid w:val="004C0849"/>
    <w:rsid w:val="004C4D81"/>
    <w:rsid w:val="004C732F"/>
    <w:rsid w:val="004D5B27"/>
    <w:rsid w:val="004F4AD5"/>
    <w:rsid w:val="004F4C39"/>
    <w:rsid w:val="004F5958"/>
    <w:rsid w:val="00502D44"/>
    <w:rsid w:val="00503C75"/>
    <w:rsid w:val="00514BE7"/>
    <w:rsid w:val="005179B7"/>
    <w:rsid w:val="005215C6"/>
    <w:rsid w:val="00521748"/>
    <w:rsid w:val="00522380"/>
    <w:rsid w:val="005271AB"/>
    <w:rsid w:val="005325E0"/>
    <w:rsid w:val="00534B05"/>
    <w:rsid w:val="0053743F"/>
    <w:rsid w:val="00542B38"/>
    <w:rsid w:val="00543185"/>
    <w:rsid w:val="00547433"/>
    <w:rsid w:val="00550312"/>
    <w:rsid w:val="00550CDF"/>
    <w:rsid w:val="00550DF4"/>
    <w:rsid w:val="00550FEF"/>
    <w:rsid w:val="005515EC"/>
    <w:rsid w:val="00552309"/>
    <w:rsid w:val="005558E2"/>
    <w:rsid w:val="005610A8"/>
    <w:rsid w:val="0056158B"/>
    <w:rsid w:val="00561CBC"/>
    <w:rsid w:val="00563AA3"/>
    <w:rsid w:val="0057439C"/>
    <w:rsid w:val="005754BC"/>
    <w:rsid w:val="0057567F"/>
    <w:rsid w:val="00581015"/>
    <w:rsid w:val="00583855"/>
    <w:rsid w:val="00583EFB"/>
    <w:rsid w:val="0059429A"/>
    <w:rsid w:val="0059608A"/>
    <w:rsid w:val="0059623F"/>
    <w:rsid w:val="005972AE"/>
    <w:rsid w:val="005A7594"/>
    <w:rsid w:val="005B2954"/>
    <w:rsid w:val="005B36F0"/>
    <w:rsid w:val="005C2BC4"/>
    <w:rsid w:val="005C3D5F"/>
    <w:rsid w:val="005C3F3C"/>
    <w:rsid w:val="005C7AFC"/>
    <w:rsid w:val="005D1194"/>
    <w:rsid w:val="005D1EDA"/>
    <w:rsid w:val="005D51B2"/>
    <w:rsid w:val="005D7A78"/>
    <w:rsid w:val="005E147D"/>
    <w:rsid w:val="005E4FAC"/>
    <w:rsid w:val="005E5F04"/>
    <w:rsid w:val="005F445C"/>
    <w:rsid w:val="005F4FF8"/>
    <w:rsid w:val="00606D3C"/>
    <w:rsid w:val="00610B53"/>
    <w:rsid w:val="0062349F"/>
    <w:rsid w:val="00623918"/>
    <w:rsid w:val="00624153"/>
    <w:rsid w:val="00627CBC"/>
    <w:rsid w:val="006304EA"/>
    <w:rsid w:val="00631561"/>
    <w:rsid w:val="00632657"/>
    <w:rsid w:val="0063445F"/>
    <w:rsid w:val="00637CA3"/>
    <w:rsid w:val="00645541"/>
    <w:rsid w:val="006501DE"/>
    <w:rsid w:val="00655721"/>
    <w:rsid w:val="00661B4A"/>
    <w:rsid w:val="00661F24"/>
    <w:rsid w:val="00663C8F"/>
    <w:rsid w:val="00664107"/>
    <w:rsid w:val="00664889"/>
    <w:rsid w:val="00665C0B"/>
    <w:rsid w:val="006670B7"/>
    <w:rsid w:val="00667AE2"/>
    <w:rsid w:val="00671560"/>
    <w:rsid w:val="00671D23"/>
    <w:rsid w:val="00675698"/>
    <w:rsid w:val="0068066A"/>
    <w:rsid w:val="0068217D"/>
    <w:rsid w:val="00682A16"/>
    <w:rsid w:val="0068556A"/>
    <w:rsid w:val="00685EB9"/>
    <w:rsid w:val="00687455"/>
    <w:rsid w:val="00691EF9"/>
    <w:rsid w:val="006A3D7B"/>
    <w:rsid w:val="006A53C2"/>
    <w:rsid w:val="006B0ECA"/>
    <w:rsid w:val="006B1CD1"/>
    <w:rsid w:val="006B27F6"/>
    <w:rsid w:val="006B5780"/>
    <w:rsid w:val="006C0F83"/>
    <w:rsid w:val="006C5935"/>
    <w:rsid w:val="006C67AF"/>
    <w:rsid w:val="006C7992"/>
    <w:rsid w:val="006D23B3"/>
    <w:rsid w:val="006D2E05"/>
    <w:rsid w:val="006D31A0"/>
    <w:rsid w:val="006D6242"/>
    <w:rsid w:val="006D769F"/>
    <w:rsid w:val="006E0B02"/>
    <w:rsid w:val="006E285E"/>
    <w:rsid w:val="006E2EF9"/>
    <w:rsid w:val="006F0848"/>
    <w:rsid w:val="006F34C2"/>
    <w:rsid w:val="006F3D24"/>
    <w:rsid w:val="007048AB"/>
    <w:rsid w:val="00715640"/>
    <w:rsid w:val="007177B6"/>
    <w:rsid w:val="0071794E"/>
    <w:rsid w:val="0072507A"/>
    <w:rsid w:val="00733AA5"/>
    <w:rsid w:val="0073542B"/>
    <w:rsid w:val="007413E1"/>
    <w:rsid w:val="007429FD"/>
    <w:rsid w:val="00744258"/>
    <w:rsid w:val="00753563"/>
    <w:rsid w:val="00765B2D"/>
    <w:rsid w:val="00773F94"/>
    <w:rsid w:val="00777F84"/>
    <w:rsid w:val="00792B8F"/>
    <w:rsid w:val="00795D5D"/>
    <w:rsid w:val="00796B2F"/>
    <w:rsid w:val="007A1284"/>
    <w:rsid w:val="007B3924"/>
    <w:rsid w:val="007B7BB9"/>
    <w:rsid w:val="007C5033"/>
    <w:rsid w:val="007C5789"/>
    <w:rsid w:val="007C6B1B"/>
    <w:rsid w:val="007D0879"/>
    <w:rsid w:val="007D15A8"/>
    <w:rsid w:val="007D3705"/>
    <w:rsid w:val="007D4874"/>
    <w:rsid w:val="007E65FB"/>
    <w:rsid w:val="007E7322"/>
    <w:rsid w:val="007F0324"/>
    <w:rsid w:val="007F0917"/>
    <w:rsid w:val="007F192B"/>
    <w:rsid w:val="007F4550"/>
    <w:rsid w:val="007F527B"/>
    <w:rsid w:val="007F62C1"/>
    <w:rsid w:val="007F673E"/>
    <w:rsid w:val="00803744"/>
    <w:rsid w:val="00817BDF"/>
    <w:rsid w:val="00820A42"/>
    <w:rsid w:val="008362C6"/>
    <w:rsid w:val="00837CC6"/>
    <w:rsid w:val="00837F81"/>
    <w:rsid w:val="00843437"/>
    <w:rsid w:val="008475FE"/>
    <w:rsid w:val="008476CD"/>
    <w:rsid w:val="00854026"/>
    <w:rsid w:val="00855210"/>
    <w:rsid w:val="00855444"/>
    <w:rsid w:val="00856FD6"/>
    <w:rsid w:val="00860068"/>
    <w:rsid w:val="00863020"/>
    <w:rsid w:val="00866419"/>
    <w:rsid w:val="0086669F"/>
    <w:rsid w:val="00876F82"/>
    <w:rsid w:val="00883961"/>
    <w:rsid w:val="00884AF4"/>
    <w:rsid w:val="0089272A"/>
    <w:rsid w:val="0089304B"/>
    <w:rsid w:val="008A169A"/>
    <w:rsid w:val="008A3607"/>
    <w:rsid w:val="008A3CDA"/>
    <w:rsid w:val="008A48FE"/>
    <w:rsid w:val="008B1E8A"/>
    <w:rsid w:val="008B1F58"/>
    <w:rsid w:val="008B46D8"/>
    <w:rsid w:val="008B580B"/>
    <w:rsid w:val="008B5AEA"/>
    <w:rsid w:val="008B61F5"/>
    <w:rsid w:val="008B678D"/>
    <w:rsid w:val="008B7ADE"/>
    <w:rsid w:val="008C2F77"/>
    <w:rsid w:val="008C342B"/>
    <w:rsid w:val="008C5910"/>
    <w:rsid w:val="008D0E9F"/>
    <w:rsid w:val="008D2355"/>
    <w:rsid w:val="008D703E"/>
    <w:rsid w:val="008D790F"/>
    <w:rsid w:val="008E73E3"/>
    <w:rsid w:val="008F05A7"/>
    <w:rsid w:val="008F3AF6"/>
    <w:rsid w:val="009035DA"/>
    <w:rsid w:val="00911230"/>
    <w:rsid w:val="0091214D"/>
    <w:rsid w:val="00912759"/>
    <w:rsid w:val="00913021"/>
    <w:rsid w:val="00913DCA"/>
    <w:rsid w:val="00922524"/>
    <w:rsid w:val="009326C0"/>
    <w:rsid w:val="00933F0B"/>
    <w:rsid w:val="0094214C"/>
    <w:rsid w:val="00942CC7"/>
    <w:rsid w:val="00945962"/>
    <w:rsid w:val="00964221"/>
    <w:rsid w:val="009655F4"/>
    <w:rsid w:val="00971B1C"/>
    <w:rsid w:val="00973027"/>
    <w:rsid w:val="009755BE"/>
    <w:rsid w:val="009809B7"/>
    <w:rsid w:val="00981A32"/>
    <w:rsid w:val="00984172"/>
    <w:rsid w:val="00984767"/>
    <w:rsid w:val="0098495C"/>
    <w:rsid w:val="0098651E"/>
    <w:rsid w:val="0099144A"/>
    <w:rsid w:val="00992A21"/>
    <w:rsid w:val="00995453"/>
    <w:rsid w:val="00995B49"/>
    <w:rsid w:val="00995C0C"/>
    <w:rsid w:val="00995D3A"/>
    <w:rsid w:val="00996A95"/>
    <w:rsid w:val="009A05D7"/>
    <w:rsid w:val="009A4E7E"/>
    <w:rsid w:val="009B2884"/>
    <w:rsid w:val="009B40A9"/>
    <w:rsid w:val="009B552F"/>
    <w:rsid w:val="009B6885"/>
    <w:rsid w:val="009B68B5"/>
    <w:rsid w:val="009C1EE3"/>
    <w:rsid w:val="009C4C5A"/>
    <w:rsid w:val="009C5DD2"/>
    <w:rsid w:val="009C6B0E"/>
    <w:rsid w:val="009C7516"/>
    <w:rsid w:val="009E0EEB"/>
    <w:rsid w:val="009E1EA5"/>
    <w:rsid w:val="009E2EEE"/>
    <w:rsid w:val="009E387A"/>
    <w:rsid w:val="009E61D8"/>
    <w:rsid w:val="009F0A36"/>
    <w:rsid w:val="009F2A8E"/>
    <w:rsid w:val="009F579E"/>
    <w:rsid w:val="00A005FA"/>
    <w:rsid w:val="00A15047"/>
    <w:rsid w:val="00A24391"/>
    <w:rsid w:val="00A24CBC"/>
    <w:rsid w:val="00A25E36"/>
    <w:rsid w:val="00A30A74"/>
    <w:rsid w:val="00A32F9D"/>
    <w:rsid w:val="00A33CF2"/>
    <w:rsid w:val="00A36204"/>
    <w:rsid w:val="00A36CF4"/>
    <w:rsid w:val="00A41BE1"/>
    <w:rsid w:val="00A41CCB"/>
    <w:rsid w:val="00A42393"/>
    <w:rsid w:val="00A5042A"/>
    <w:rsid w:val="00A51939"/>
    <w:rsid w:val="00A52B4C"/>
    <w:rsid w:val="00A56504"/>
    <w:rsid w:val="00A56AD8"/>
    <w:rsid w:val="00A56EAE"/>
    <w:rsid w:val="00A57007"/>
    <w:rsid w:val="00A622EB"/>
    <w:rsid w:val="00A62532"/>
    <w:rsid w:val="00A76377"/>
    <w:rsid w:val="00A81C97"/>
    <w:rsid w:val="00A84E3A"/>
    <w:rsid w:val="00A92991"/>
    <w:rsid w:val="00A94EA1"/>
    <w:rsid w:val="00A952AC"/>
    <w:rsid w:val="00AA61B5"/>
    <w:rsid w:val="00AA78E9"/>
    <w:rsid w:val="00AB4200"/>
    <w:rsid w:val="00AB575C"/>
    <w:rsid w:val="00AB6EA2"/>
    <w:rsid w:val="00AB6FBE"/>
    <w:rsid w:val="00AC18F6"/>
    <w:rsid w:val="00AC1960"/>
    <w:rsid w:val="00AC19F7"/>
    <w:rsid w:val="00AC5741"/>
    <w:rsid w:val="00AC67FC"/>
    <w:rsid w:val="00AC724C"/>
    <w:rsid w:val="00AD25F1"/>
    <w:rsid w:val="00AD431F"/>
    <w:rsid w:val="00AD693E"/>
    <w:rsid w:val="00AE0111"/>
    <w:rsid w:val="00AE5403"/>
    <w:rsid w:val="00AE6ED3"/>
    <w:rsid w:val="00AF2492"/>
    <w:rsid w:val="00AF2C7F"/>
    <w:rsid w:val="00AF3641"/>
    <w:rsid w:val="00AF4660"/>
    <w:rsid w:val="00AF5630"/>
    <w:rsid w:val="00B018B3"/>
    <w:rsid w:val="00B0260A"/>
    <w:rsid w:val="00B06B8F"/>
    <w:rsid w:val="00B077DA"/>
    <w:rsid w:val="00B12BCD"/>
    <w:rsid w:val="00B13341"/>
    <w:rsid w:val="00B13F57"/>
    <w:rsid w:val="00B15F63"/>
    <w:rsid w:val="00B172F6"/>
    <w:rsid w:val="00B23034"/>
    <w:rsid w:val="00B24893"/>
    <w:rsid w:val="00B26AA9"/>
    <w:rsid w:val="00B30BBC"/>
    <w:rsid w:val="00B30EF1"/>
    <w:rsid w:val="00B31862"/>
    <w:rsid w:val="00B40841"/>
    <w:rsid w:val="00B43482"/>
    <w:rsid w:val="00B44E79"/>
    <w:rsid w:val="00B50672"/>
    <w:rsid w:val="00B54615"/>
    <w:rsid w:val="00B54D6F"/>
    <w:rsid w:val="00B61F5B"/>
    <w:rsid w:val="00B6678A"/>
    <w:rsid w:val="00B67719"/>
    <w:rsid w:val="00B81147"/>
    <w:rsid w:val="00B83C91"/>
    <w:rsid w:val="00B870D7"/>
    <w:rsid w:val="00B914B1"/>
    <w:rsid w:val="00B940BD"/>
    <w:rsid w:val="00B9734F"/>
    <w:rsid w:val="00BA1E80"/>
    <w:rsid w:val="00BA5398"/>
    <w:rsid w:val="00BA6508"/>
    <w:rsid w:val="00BB1468"/>
    <w:rsid w:val="00BC74CD"/>
    <w:rsid w:val="00BD1303"/>
    <w:rsid w:val="00BE0376"/>
    <w:rsid w:val="00BE1468"/>
    <w:rsid w:val="00BE2621"/>
    <w:rsid w:val="00BE3550"/>
    <w:rsid w:val="00BE53D8"/>
    <w:rsid w:val="00BE5DB1"/>
    <w:rsid w:val="00BE6020"/>
    <w:rsid w:val="00BF3CF2"/>
    <w:rsid w:val="00C001D1"/>
    <w:rsid w:val="00C03A98"/>
    <w:rsid w:val="00C0588C"/>
    <w:rsid w:val="00C0599B"/>
    <w:rsid w:val="00C07710"/>
    <w:rsid w:val="00C11EC0"/>
    <w:rsid w:val="00C1317B"/>
    <w:rsid w:val="00C13470"/>
    <w:rsid w:val="00C13D1D"/>
    <w:rsid w:val="00C1465B"/>
    <w:rsid w:val="00C15031"/>
    <w:rsid w:val="00C166E9"/>
    <w:rsid w:val="00C25B9A"/>
    <w:rsid w:val="00C35797"/>
    <w:rsid w:val="00C42EE2"/>
    <w:rsid w:val="00C435CC"/>
    <w:rsid w:val="00C44AA8"/>
    <w:rsid w:val="00C54CFF"/>
    <w:rsid w:val="00C561BC"/>
    <w:rsid w:val="00C615CA"/>
    <w:rsid w:val="00C657D2"/>
    <w:rsid w:val="00C65E93"/>
    <w:rsid w:val="00C65EDC"/>
    <w:rsid w:val="00C66655"/>
    <w:rsid w:val="00C66DA2"/>
    <w:rsid w:val="00C7289B"/>
    <w:rsid w:val="00C7359A"/>
    <w:rsid w:val="00C75CE0"/>
    <w:rsid w:val="00C7673C"/>
    <w:rsid w:val="00C81A07"/>
    <w:rsid w:val="00C92A69"/>
    <w:rsid w:val="00C96D01"/>
    <w:rsid w:val="00C97BE5"/>
    <w:rsid w:val="00CA1AB2"/>
    <w:rsid w:val="00CA4BC0"/>
    <w:rsid w:val="00CB4BD4"/>
    <w:rsid w:val="00CB690D"/>
    <w:rsid w:val="00CB7F2A"/>
    <w:rsid w:val="00CC0C24"/>
    <w:rsid w:val="00CC330F"/>
    <w:rsid w:val="00CC3D3E"/>
    <w:rsid w:val="00CC4280"/>
    <w:rsid w:val="00CC4DFC"/>
    <w:rsid w:val="00CD406E"/>
    <w:rsid w:val="00CD5B4D"/>
    <w:rsid w:val="00CE1582"/>
    <w:rsid w:val="00CE1696"/>
    <w:rsid w:val="00CE444E"/>
    <w:rsid w:val="00CE7773"/>
    <w:rsid w:val="00CE788B"/>
    <w:rsid w:val="00CF14F4"/>
    <w:rsid w:val="00CF5127"/>
    <w:rsid w:val="00D0057A"/>
    <w:rsid w:val="00D1059F"/>
    <w:rsid w:val="00D1094D"/>
    <w:rsid w:val="00D12A80"/>
    <w:rsid w:val="00D16760"/>
    <w:rsid w:val="00D17051"/>
    <w:rsid w:val="00D179AB"/>
    <w:rsid w:val="00D208F3"/>
    <w:rsid w:val="00D22E0D"/>
    <w:rsid w:val="00D23BF2"/>
    <w:rsid w:val="00D265F4"/>
    <w:rsid w:val="00D32AF0"/>
    <w:rsid w:val="00D335AC"/>
    <w:rsid w:val="00D33D7B"/>
    <w:rsid w:val="00D3421B"/>
    <w:rsid w:val="00D36885"/>
    <w:rsid w:val="00D45D47"/>
    <w:rsid w:val="00D541B2"/>
    <w:rsid w:val="00D55766"/>
    <w:rsid w:val="00D6238F"/>
    <w:rsid w:val="00D658DE"/>
    <w:rsid w:val="00D70409"/>
    <w:rsid w:val="00D709D2"/>
    <w:rsid w:val="00D72853"/>
    <w:rsid w:val="00D72AEF"/>
    <w:rsid w:val="00D737B0"/>
    <w:rsid w:val="00D822C8"/>
    <w:rsid w:val="00D82843"/>
    <w:rsid w:val="00D82D2D"/>
    <w:rsid w:val="00D864BA"/>
    <w:rsid w:val="00D94851"/>
    <w:rsid w:val="00DA2894"/>
    <w:rsid w:val="00DB18C0"/>
    <w:rsid w:val="00DB5A5B"/>
    <w:rsid w:val="00DB610B"/>
    <w:rsid w:val="00DB63C4"/>
    <w:rsid w:val="00DB6A9C"/>
    <w:rsid w:val="00DC09B1"/>
    <w:rsid w:val="00DC1755"/>
    <w:rsid w:val="00DC2F3F"/>
    <w:rsid w:val="00DC3939"/>
    <w:rsid w:val="00DD02AA"/>
    <w:rsid w:val="00DD3198"/>
    <w:rsid w:val="00DD453E"/>
    <w:rsid w:val="00DE1372"/>
    <w:rsid w:val="00DE23D1"/>
    <w:rsid w:val="00DE2F22"/>
    <w:rsid w:val="00DF0BB6"/>
    <w:rsid w:val="00DF6017"/>
    <w:rsid w:val="00DF61C6"/>
    <w:rsid w:val="00DF65C5"/>
    <w:rsid w:val="00E01194"/>
    <w:rsid w:val="00E06D1C"/>
    <w:rsid w:val="00E076EB"/>
    <w:rsid w:val="00E078B7"/>
    <w:rsid w:val="00E07B0E"/>
    <w:rsid w:val="00E11D10"/>
    <w:rsid w:val="00E12EFA"/>
    <w:rsid w:val="00E226C0"/>
    <w:rsid w:val="00E2388E"/>
    <w:rsid w:val="00E31E42"/>
    <w:rsid w:val="00E33344"/>
    <w:rsid w:val="00E353D0"/>
    <w:rsid w:val="00E407C8"/>
    <w:rsid w:val="00E40E27"/>
    <w:rsid w:val="00E433F5"/>
    <w:rsid w:val="00E54FFD"/>
    <w:rsid w:val="00E551F7"/>
    <w:rsid w:val="00E57E15"/>
    <w:rsid w:val="00E610DF"/>
    <w:rsid w:val="00E61B71"/>
    <w:rsid w:val="00E64973"/>
    <w:rsid w:val="00E70230"/>
    <w:rsid w:val="00E71FEE"/>
    <w:rsid w:val="00E727B6"/>
    <w:rsid w:val="00E74FB2"/>
    <w:rsid w:val="00E75DF2"/>
    <w:rsid w:val="00E86503"/>
    <w:rsid w:val="00E9465C"/>
    <w:rsid w:val="00E94F8A"/>
    <w:rsid w:val="00E95A0F"/>
    <w:rsid w:val="00E9775A"/>
    <w:rsid w:val="00E97F58"/>
    <w:rsid w:val="00EA4156"/>
    <w:rsid w:val="00EB1839"/>
    <w:rsid w:val="00EB54B5"/>
    <w:rsid w:val="00EB7B19"/>
    <w:rsid w:val="00EC1C31"/>
    <w:rsid w:val="00ED01CA"/>
    <w:rsid w:val="00ED0C22"/>
    <w:rsid w:val="00ED28D0"/>
    <w:rsid w:val="00ED3086"/>
    <w:rsid w:val="00EE22C3"/>
    <w:rsid w:val="00EE53EE"/>
    <w:rsid w:val="00EE5C5B"/>
    <w:rsid w:val="00EF3C9F"/>
    <w:rsid w:val="00EF6436"/>
    <w:rsid w:val="00F005E6"/>
    <w:rsid w:val="00F01980"/>
    <w:rsid w:val="00F20548"/>
    <w:rsid w:val="00F21100"/>
    <w:rsid w:val="00F21B0A"/>
    <w:rsid w:val="00F21E06"/>
    <w:rsid w:val="00F23E99"/>
    <w:rsid w:val="00F24CF3"/>
    <w:rsid w:val="00F2690A"/>
    <w:rsid w:val="00F314D7"/>
    <w:rsid w:val="00F4046C"/>
    <w:rsid w:val="00F65C87"/>
    <w:rsid w:val="00F7150C"/>
    <w:rsid w:val="00F72E31"/>
    <w:rsid w:val="00F90C4F"/>
    <w:rsid w:val="00F9405A"/>
    <w:rsid w:val="00F97F43"/>
    <w:rsid w:val="00FA18A2"/>
    <w:rsid w:val="00FA368D"/>
    <w:rsid w:val="00FA4B5C"/>
    <w:rsid w:val="00FB7A51"/>
    <w:rsid w:val="00FC3F74"/>
    <w:rsid w:val="00FC60B6"/>
    <w:rsid w:val="00FD7798"/>
    <w:rsid w:val="00FE1F98"/>
    <w:rsid w:val="00FF133E"/>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gmail-s1">
    <w:name w:val="gmail-s1"/>
    <w:basedOn w:val="DefaultParagraphFont"/>
    <w:rsid w:val="00B15F63"/>
  </w:style>
  <w:style w:type="character" w:customStyle="1" w:styleId="gmail-s2">
    <w:name w:val="gmail-s2"/>
    <w:basedOn w:val="DefaultParagraphFont"/>
    <w:rsid w:val="00B1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39328014">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2055">
      <w:bodyDiv w:val="1"/>
      <w:marLeft w:val="0"/>
      <w:marRight w:val="0"/>
      <w:marTop w:val="0"/>
      <w:marBottom w:val="0"/>
      <w:divBdr>
        <w:top w:val="none" w:sz="0" w:space="0" w:color="auto"/>
        <w:left w:val="none" w:sz="0" w:space="0" w:color="auto"/>
        <w:bottom w:val="none" w:sz="0" w:space="0" w:color="auto"/>
        <w:right w:val="none" w:sz="0" w:space="0" w:color="auto"/>
      </w:divBdr>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denmast.com" TargetMode="Externa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412</cp:revision>
  <cp:lastPrinted>2023-11-10T10:47:00Z</cp:lastPrinted>
  <dcterms:created xsi:type="dcterms:W3CDTF">2019-09-02T09:37:00Z</dcterms:created>
  <dcterms:modified xsi:type="dcterms:W3CDTF">2023-11-10T10:51:00Z</dcterms:modified>
</cp:coreProperties>
</file>