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1B28" w14:textId="77777777" w:rsidR="00C0588C" w:rsidRDefault="00C0588C" w:rsidP="001F5674">
      <w:pPr>
        <w:ind w:right="-284"/>
        <w:rPr>
          <w:rFonts w:asciiTheme="majorHAnsi" w:hAnsiTheme="majorHAnsi" w:cs="Arial"/>
          <w:b/>
          <w:bCs/>
          <w:spacing w:val="160"/>
          <w:sz w:val="32"/>
          <w:szCs w:val="32"/>
        </w:rPr>
      </w:pPr>
    </w:p>
    <w:p w14:paraId="7F1E58C7" w14:textId="77777777" w:rsidR="008710EB" w:rsidRPr="00703CF4" w:rsidRDefault="008710EB" w:rsidP="008710EB">
      <w:pPr>
        <w:rPr>
          <w:rFonts w:asciiTheme="minorHAnsi" w:hAnsiTheme="minorHAnsi" w:cstheme="minorHAnsi"/>
          <w:color w:val="000000"/>
        </w:rPr>
      </w:pPr>
      <w:r w:rsidRPr="00703CF4">
        <w:rPr>
          <w:rFonts w:asciiTheme="minorHAnsi" w:hAnsiTheme="minorHAnsi" w:cstheme="minorHAnsi"/>
          <w:b/>
          <w:bCs/>
          <w:iCs/>
          <w:color w:val="000000"/>
          <w:spacing w:val="160"/>
        </w:rPr>
        <w:t>News Release</w:t>
      </w:r>
    </w:p>
    <w:p w14:paraId="4A40C52D" w14:textId="77777777" w:rsidR="008710EB" w:rsidRPr="00703CF4" w:rsidRDefault="008710EB" w:rsidP="008710EB">
      <w:pPr>
        <w:rPr>
          <w:rFonts w:asciiTheme="minorHAnsi" w:hAnsiTheme="minorHAnsi" w:cstheme="minorHAnsi"/>
          <w:color w:val="000000"/>
        </w:rPr>
      </w:pPr>
      <w:r w:rsidRPr="00703CF4">
        <w:rPr>
          <w:rFonts w:asciiTheme="minorHAnsi" w:hAnsiTheme="minorHAnsi" w:cstheme="minorHAnsi"/>
          <w:b/>
          <w:bCs/>
          <w:iCs/>
          <w:color w:val="000000"/>
        </w:rPr>
        <w:t>For immediate release</w:t>
      </w:r>
    </w:p>
    <w:p w14:paraId="726CEF59" w14:textId="26C906E1" w:rsidR="008710EB" w:rsidRPr="00703CF4" w:rsidRDefault="00F666FB" w:rsidP="00D33F6F">
      <w:pPr>
        <w:rPr>
          <w:rFonts w:asciiTheme="minorHAnsi" w:hAnsiTheme="minorHAnsi" w:cstheme="minorHAnsi"/>
          <w:color w:val="000000"/>
        </w:rPr>
      </w:pPr>
      <w:r>
        <w:rPr>
          <w:rFonts w:asciiTheme="minorHAnsi" w:hAnsiTheme="minorHAnsi" w:cstheme="minorHAnsi"/>
          <w:b/>
          <w:bCs/>
          <w:iCs/>
          <w:color w:val="000000"/>
        </w:rPr>
        <w:t>5 October</w:t>
      </w:r>
      <w:r w:rsidR="009A258B" w:rsidRPr="00703CF4">
        <w:rPr>
          <w:rFonts w:asciiTheme="minorHAnsi" w:hAnsiTheme="minorHAnsi" w:cstheme="minorHAnsi"/>
          <w:b/>
          <w:bCs/>
          <w:iCs/>
          <w:color w:val="000000"/>
        </w:rPr>
        <w:t xml:space="preserve"> </w:t>
      </w:r>
      <w:r w:rsidR="008710EB" w:rsidRPr="00703CF4">
        <w:rPr>
          <w:rFonts w:asciiTheme="minorHAnsi" w:hAnsiTheme="minorHAnsi" w:cstheme="minorHAnsi"/>
          <w:b/>
          <w:bCs/>
          <w:iCs/>
          <w:color w:val="000000"/>
        </w:rPr>
        <w:t>202</w:t>
      </w:r>
      <w:r w:rsidR="006822BF">
        <w:rPr>
          <w:rFonts w:asciiTheme="minorHAnsi" w:hAnsiTheme="minorHAnsi" w:cstheme="minorHAnsi"/>
          <w:b/>
          <w:bCs/>
          <w:iCs/>
          <w:color w:val="000000"/>
        </w:rPr>
        <w:t>3</w:t>
      </w:r>
    </w:p>
    <w:p w14:paraId="0ED53063" w14:textId="77777777" w:rsidR="00D33F6F" w:rsidRPr="00703CF4" w:rsidRDefault="00D33F6F" w:rsidP="008710EB">
      <w:pPr>
        <w:spacing w:after="75" w:line="288" w:lineRule="atLeast"/>
        <w:jc w:val="center"/>
        <w:textAlignment w:val="baseline"/>
        <w:rPr>
          <w:rFonts w:asciiTheme="minorHAnsi" w:hAnsiTheme="minorHAnsi" w:cstheme="minorHAnsi"/>
          <w:b/>
          <w:bCs/>
          <w:color w:val="000000"/>
        </w:rPr>
      </w:pPr>
    </w:p>
    <w:p w14:paraId="3592AEA2" w14:textId="40BC1161" w:rsidR="00C97A87" w:rsidRPr="00EA2768" w:rsidRDefault="00C97A87" w:rsidP="00C97A87">
      <w:pPr>
        <w:spacing w:after="75" w:line="276" w:lineRule="auto"/>
        <w:jc w:val="center"/>
        <w:textAlignment w:val="baseline"/>
        <w:rPr>
          <w:rFonts w:ascii="Calibri" w:hAnsi="Calibri" w:cs="Calibri"/>
          <w:b/>
          <w:bCs/>
          <w:color w:val="000000" w:themeColor="text1"/>
        </w:rPr>
      </w:pPr>
      <w:r w:rsidRPr="00EA2768">
        <w:rPr>
          <w:rFonts w:ascii="Calibri" w:hAnsi="Calibri" w:cs="Calibri"/>
          <w:b/>
          <w:bCs/>
          <w:color w:val="000000" w:themeColor="text1"/>
        </w:rPr>
        <w:t>British Sailor completes 9000-mile Harbour Master Sailing Challenge,</w:t>
      </w:r>
    </w:p>
    <w:p w14:paraId="574240F6" w14:textId="77777777" w:rsidR="00C97A87" w:rsidRPr="00EA2768" w:rsidRDefault="00C97A87" w:rsidP="00C97A87">
      <w:pPr>
        <w:spacing w:after="75" w:line="276" w:lineRule="auto"/>
        <w:jc w:val="center"/>
        <w:textAlignment w:val="baseline"/>
        <w:rPr>
          <w:rFonts w:ascii="Calibri" w:hAnsi="Calibri" w:cs="Calibri"/>
          <w:b/>
          <w:bCs/>
          <w:color w:val="000000" w:themeColor="text1"/>
        </w:rPr>
      </w:pPr>
      <w:r w:rsidRPr="00EA2768">
        <w:rPr>
          <w:rFonts w:ascii="Calibri" w:hAnsi="Calibri" w:cs="Calibri"/>
          <w:b/>
          <w:bCs/>
          <w:color w:val="000000" w:themeColor="text1"/>
        </w:rPr>
        <w:t>raising £25,000 for The Seafarers’ Charity</w:t>
      </w:r>
    </w:p>
    <w:p w14:paraId="23C2FB7B" w14:textId="77777777" w:rsidR="00C97A87" w:rsidRPr="00EA2768" w:rsidRDefault="00C97A87" w:rsidP="00C97A87">
      <w:pPr>
        <w:spacing w:after="75" w:line="276" w:lineRule="auto"/>
        <w:textAlignment w:val="baseline"/>
        <w:rPr>
          <w:rFonts w:ascii="Calibri" w:hAnsi="Calibri" w:cs="Calibri"/>
          <w:color w:val="000000" w:themeColor="text1"/>
        </w:rPr>
      </w:pPr>
    </w:p>
    <w:p w14:paraId="1FE6C281" w14:textId="439B3B52" w:rsidR="00C97A87" w:rsidRPr="00EA2768" w:rsidRDefault="00C97A87" w:rsidP="00C97A87">
      <w:pPr>
        <w:spacing w:after="75" w:line="276" w:lineRule="auto"/>
        <w:textAlignment w:val="baseline"/>
        <w:rPr>
          <w:rFonts w:ascii="Calibri" w:hAnsi="Calibri" w:cs="Calibri"/>
          <w:color w:val="000000" w:themeColor="text1"/>
        </w:rPr>
      </w:pPr>
      <w:r w:rsidRPr="00EA2768">
        <w:rPr>
          <w:rFonts w:ascii="Calibri" w:hAnsi="Calibri" w:cs="Calibri"/>
          <w:color w:val="000000" w:themeColor="text1"/>
        </w:rPr>
        <w:t>Supported by Inland and Coastal Marina Systems (ICMS), British sailor Mark Ashley-Miller has completed his epic 9000-mile Harbour Master Sailing Challenge, raising over £25,000 for The Seafarers</w:t>
      </w:r>
      <w:r w:rsidR="000103AA">
        <w:rPr>
          <w:rFonts w:ascii="Calibri" w:hAnsi="Calibri" w:cs="Calibri"/>
          <w:color w:val="000000" w:themeColor="text1"/>
        </w:rPr>
        <w:t>’</w:t>
      </w:r>
      <w:r w:rsidRPr="00EA2768">
        <w:rPr>
          <w:rFonts w:ascii="Calibri" w:hAnsi="Calibri" w:cs="Calibri"/>
          <w:color w:val="000000" w:themeColor="text1"/>
        </w:rPr>
        <w:t xml:space="preserve"> Charity.</w:t>
      </w:r>
    </w:p>
    <w:p w14:paraId="5F5AC083" w14:textId="77777777" w:rsidR="00C97A87" w:rsidRPr="00EA2768" w:rsidRDefault="00C97A87" w:rsidP="00C97A87">
      <w:pPr>
        <w:spacing w:after="75" w:line="276" w:lineRule="auto"/>
        <w:textAlignment w:val="baseline"/>
        <w:rPr>
          <w:rFonts w:ascii="Calibri" w:hAnsi="Calibri" w:cs="Calibri"/>
          <w:color w:val="000000" w:themeColor="text1"/>
        </w:rPr>
      </w:pPr>
    </w:p>
    <w:p w14:paraId="0EE89EF7" w14:textId="2B9FFDB2" w:rsidR="00C97A87" w:rsidRPr="00EA2768" w:rsidRDefault="00C97A87" w:rsidP="00C97A87">
      <w:pPr>
        <w:spacing w:after="75" w:line="276" w:lineRule="auto"/>
        <w:textAlignment w:val="baseline"/>
        <w:rPr>
          <w:rFonts w:ascii="Calibri" w:hAnsi="Calibri" w:cs="Calibri"/>
          <w:color w:val="000000" w:themeColor="text1"/>
        </w:rPr>
      </w:pPr>
      <w:r w:rsidRPr="00EA2768">
        <w:rPr>
          <w:rFonts w:ascii="Calibri" w:hAnsi="Calibri" w:cs="Calibri"/>
          <w:color w:val="000000" w:themeColor="text1"/>
        </w:rPr>
        <w:t xml:space="preserve">For the last five years, Mark has been sailing his 34ft </w:t>
      </w:r>
      <w:proofErr w:type="spellStart"/>
      <w:r w:rsidRPr="00EA2768">
        <w:rPr>
          <w:rFonts w:ascii="Calibri" w:hAnsi="Calibri" w:cs="Calibri"/>
          <w:color w:val="000000" w:themeColor="text1"/>
        </w:rPr>
        <w:t>Nauticat</w:t>
      </w:r>
      <w:proofErr w:type="spellEnd"/>
      <w:r w:rsidRPr="00EA2768">
        <w:rPr>
          <w:rFonts w:ascii="Calibri" w:hAnsi="Calibri" w:cs="Calibri"/>
          <w:color w:val="000000" w:themeColor="text1"/>
        </w:rPr>
        <w:t xml:space="preserve">, </w:t>
      </w:r>
      <w:r w:rsidRPr="00B95585">
        <w:rPr>
          <w:rFonts w:ascii="Calibri" w:hAnsi="Calibri" w:cs="Calibri"/>
          <w:i/>
          <w:iCs/>
          <w:color w:val="000000" w:themeColor="text1"/>
        </w:rPr>
        <w:t>Good Dog</w:t>
      </w:r>
      <w:r w:rsidRPr="00EA2768">
        <w:rPr>
          <w:rFonts w:ascii="Calibri" w:hAnsi="Calibri" w:cs="Calibri"/>
          <w:color w:val="000000" w:themeColor="text1"/>
        </w:rPr>
        <w:t>, around the UK and Ireland (including the Isle of Man and the Channel Islands) in a bid to meet every Harbour Master in England, Scotland, Wales</w:t>
      </w:r>
      <w:r w:rsidR="004454FD">
        <w:rPr>
          <w:rFonts w:ascii="Calibri" w:hAnsi="Calibri" w:cs="Calibri"/>
          <w:color w:val="000000" w:themeColor="text1"/>
        </w:rPr>
        <w:t>,</w:t>
      </w:r>
      <w:r w:rsidRPr="00EA2768">
        <w:rPr>
          <w:rFonts w:ascii="Calibri" w:hAnsi="Calibri" w:cs="Calibri"/>
          <w:color w:val="000000" w:themeColor="text1"/>
        </w:rPr>
        <w:t xml:space="preserve"> and Ireland.</w:t>
      </w:r>
    </w:p>
    <w:p w14:paraId="3407E45A" w14:textId="77777777" w:rsidR="00C97A87" w:rsidRPr="00EA2768" w:rsidRDefault="00C97A87" w:rsidP="00C97A87">
      <w:pPr>
        <w:spacing w:after="75" w:line="276" w:lineRule="auto"/>
        <w:textAlignment w:val="baseline"/>
        <w:rPr>
          <w:rFonts w:ascii="Calibri" w:hAnsi="Calibri" w:cs="Calibri"/>
          <w:color w:val="000000" w:themeColor="text1"/>
        </w:rPr>
      </w:pPr>
    </w:p>
    <w:p w14:paraId="43B6A1AF" w14:textId="4F07A96D" w:rsidR="00C97A87" w:rsidRPr="00EA2768" w:rsidRDefault="00995127" w:rsidP="00C97A87">
      <w:pPr>
        <w:spacing w:after="75" w:line="276" w:lineRule="auto"/>
        <w:textAlignment w:val="baseline"/>
        <w:rPr>
          <w:rFonts w:ascii="Calibri" w:hAnsi="Calibri" w:cs="Calibri"/>
          <w:color w:val="000000" w:themeColor="text1"/>
        </w:rPr>
      </w:pPr>
      <w:r>
        <w:rPr>
          <w:rFonts w:ascii="Calibri" w:hAnsi="Calibri" w:cs="Calibri"/>
          <w:color w:val="000000" w:themeColor="text1"/>
        </w:rPr>
        <w:t>In</w:t>
      </w:r>
      <w:r w:rsidR="00C97A87" w:rsidRPr="00EA2768">
        <w:rPr>
          <w:rFonts w:ascii="Calibri" w:hAnsi="Calibri" w:cs="Calibri"/>
          <w:color w:val="000000" w:themeColor="text1"/>
        </w:rPr>
        <w:t xml:space="preserve"> the wake of Storm Agnes at the end of last month (28 September 2023), Mark sailed up the River Boyne into Drogheda, County Louth, on the east coast of Ireland where he was greeted by the port’s Harbour Master</w:t>
      </w:r>
      <w:r w:rsidR="00CB3F65">
        <w:rPr>
          <w:rFonts w:ascii="Calibri" w:hAnsi="Calibri" w:cs="Calibri"/>
          <w:color w:val="000000" w:themeColor="text1"/>
        </w:rPr>
        <w:t>,</w:t>
      </w:r>
      <w:r w:rsidR="00C97A87" w:rsidRPr="00EA2768">
        <w:rPr>
          <w:rFonts w:ascii="Calibri" w:hAnsi="Calibri" w:cs="Calibri"/>
          <w:color w:val="000000" w:themeColor="text1"/>
        </w:rPr>
        <w:t xml:space="preserve"> Captain Laurence Kirwan, concluding his extraordinary five-year challenge.</w:t>
      </w:r>
    </w:p>
    <w:p w14:paraId="65C088E4" w14:textId="77777777" w:rsidR="00C97A87" w:rsidRPr="00EA2768" w:rsidRDefault="00C97A87" w:rsidP="00C97A87">
      <w:pPr>
        <w:spacing w:after="75" w:line="276" w:lineRule="auto"/>
        <w:textAlignment w:val="baseline"/>
        <w:rPr>
          <w:rFonts w:ascii="Calibri" w:hAnsi="Calibri" w:cs="Calibri"/>
          <w:color w:val="000000" w:themeColor="text1"/>
        </w:rPr>
      </w:pPr>
    </w:p>
    <w:p w14:paraId="7C4662ED" w14:textId="5CB7A529" w:rsidR="00C97A87" w:rsidRPr="00EA2768" w:rsidRDefault="00C97A87" w:rsidP="00C97A87">
      <w:pPr>
        <w:spacing w:after="75" w:line="276" w:lineRule="auto"/>
        <w:textAlignment w:val="baseline"/>
        <w:rPr>
          <w:rFonts w:ascii="Calibri" w:hAnsi="Calibri" w:cs="Calibri"/>
          <w:color w:val="000000" w:themeColor="text1"/>
        </w:rPr>
      </w:pPr>
      <w:r w:rsidRPr="00EA2768">
        <w:rPr>
          <w:rFonts w:ascii="Calibri" w:hAnsi="Calibri" w:cs="Calibri"/>
          <w:color w:val="000000" w:themeColor="text1"/>
        </w:rPr>
        <w:t>On his ambitious expedition around the UK and Ireland, a challenge which was conceived from a deep-seated passion for sailing and a desire to support the seafaring community, Mark has visited 310 harbours and met 2</w:t>
      </w:r>
      <w:r w:rsidR="00044C7B">
        <w:rPr>
          <w:rFonts w:ascii="Calibri" w:hAnsi="Calibri" w:cs="Calibri"/>
          <w:color w:val="000000" w:themeColor="text1"/>
        </w:rPr>
        <w:t>56</w:t>
      </w:r>
      <w:r w:rsidRPr="00EA2768">
        <w:rPr>
          <w:rFonts w:ascii="Calibri" w:hAnsi="Calibri" w:cs="Calibri"/>
          <w:color w:val="000000" w:themeColor="text1"/>
        </w:rPr>
        <w:t xml:space="preserve"> Harbour Masters, receiving a phenomenal welcome by so many.</w:t>
      </w:r>
    </w:p>
    <w:p w14:paraId="55C80EE9" w14:textId="77777777" w:rsidR="00C97A87" w:rsidRPr="00EA2768" w:rsidRDefault="00C97A87" w:rsidP="00C97A87">
      <w:pPr>
        <w:spacing w:after="75" w:line="276" w:lineRule="auto"/>
        <w:textAlignment w:val="baseline"/>
        <w:rPr>
          <w:rFonts w:ascii="Calibri" w:hAnsi="Calibri" w:cs="Calibri"/>
          <w:color w:val="000000" w:themeColor="text1"/>
        </w:rPr>
      </w:pPr>
    </w:p>
    <w:p w14:paraId="7D28CFEC" w14:textId="5BDDE87E" w:rsidR="00C97A87" w:rsidRPr="00EA2768" w:rsidRDefault="00C97A87" w:rsidP="00C97A87">
      <w:pPr>
        <w:spacing w:after="75" w:line="276" w:lineRule="auto"/>
        <w:textAlignment w:val="baseline"/>
        <w:rPr>
          <w:rFonts w:ascii="Calibri" w:hAnsi="Calibri" w:cs="Calibri"/>
          <w:color w:val="000000" w:themeColor="text1"/>
        </w:rPr>
      </w:pPr>
      <w:r w:rsidRPr="00EA2768">
        <w:rPr>
          <w:rFonts w:ascii="Calibri" w:hAnsi="Calibri" w:cs="Calibri"/>
          <w:color w:val="000000" w:themeColor="text1"/>
        </w:rPr>
        <w:t xml:space="preserve">“The thing that will stay with me </w:t>
      </w:r>
      <w:proofErr w:type="gramStart"/>
      <w:r w:rsidRPr="00EA2768">
        <w:rPr>
          <w:rFonts w:ascii="Calibri" w:hAnsi="Calibri" w:cs="Calibri"/>
          <w:color w:val="000000" w:themeColor="text1"/>
        </w:rPr>
        <w:t>now</w:t>
      </w:r>
      <w:proofErr w:type="gramEnd"/>
      <w:r w:rsidRPr="00EA2768">
        <w:rPr>
          <w:rFonts w:ascii="Calibri" w:hAnsi="Calibri" w:cs="Calibri"/>
          <w:color w:val="000000" w:themeColor="text1"/>
        </w:rPr>
        <w:t xml:space="preserve"> I’ve fulfilled this personal challenge is just how incredibly welcoming and supportive of my mission the Harbour Masters I’ve met have been,” says Mark.  “In Newlyn, Capt. Rob Parsons texted me long before I arrived and told me I would be ‘his guest</w:t>
      </w:r>
      <w:r w:rsidR="000F6C33">
        <w:rPr>
          <w:rFonts w:ascii="Calibri" w:hAnsi="Calibri" w:cs="Calibri"/>
          <w:color w:val="000000" w:themeColor="text1"/>
        </w:rPr>
        <w:t>’</w:t>
      </w:r>
      <w:r w:rsidRPr="00EA2768">
        <w:rPr>
          <w:rFonts w:ascii="Calibri" w:hAnsi="Calibri" w:cs="Calibri"/>
          <w:color w:val="000000" w:themeColor="text1"/>
        </w:rPr>
        <w:t xml:space="preserve">, while in Ullapool, HM Kevin Peach, welcomed me with a bottle of malt whisky, and as a former marine scientist told me so many interesting facts about the reason behind changing fish stocks. </w:t>
      </w:r>
    </w:p>
    <w:p w14:paraId="11B57051" w14:textId="77777777" w:rsidR="00C97A87" w:rsidRPr="00EA2768" w:rsidRDefault="00C97A87" w:rsidP="00C97A87">
      <w:pPr>
        <w:spacing w:after="75" w:line="276" w:lineRule="auto"/>
        <w:textAlignment w:val="baseline"/>
        <w:rPr>
          <w:rFonts w:ascii="Calibri" w:hAnsi="Calibri" w:cs="Calibri"/>
          <w:color w:val="000000" w:themeColor="text1"/>
        </w:rPr>
      </w:pPr>
    </w:p>
    <w:p w14:paraId="0E299D13" w14:textId="77777777" w:rsidR="00C97A87" w:rsidRPr="00EA2768" w:rsidRDefault="00C97A87" w:rsidP="00C97A87">
      <w:pPr>
        <w:spacing w:after="75" w:line="276" w:lineRule="auto"/>
        <w:textAlignment w:val="baseline"/>
        <w:rPr>
          <w:rFonts w:ascii="Calibri" w:hAnsi="Calibri" w:cs="Calibri"/>
          <w:color w:val="000000" w:themeColor="text1"/>
        </w:rPr>
      </w:pPr>
      <w:r w:rsidRPr="00EA2768">
        <w:rPr>
          <w:rFonts w:ascii="Calibri" w:hAnsi="Calibri" w:cs="Calibri"/>
          <w:color w:val="000000" w:themeColor="text1"/>
        </w:rPr>
        <w:t xml:space="preserve">“In Aberdeen, not only did Capt. Alex McIntosh find a berth for </w:t>
      </w:r>
      <w:r w:rsidRPr="00B95585">
        <w:rPr>
          <w:rFonts w:ascii="Calibri" w:hAnsi="Calibri" w:cs="Calibri"/>
          <w:i/>
          <w:iCs/>
          <w:color w:val="000000" w:themeColor="text1"/>
        </w:rPr>
        <w:t>Good Dog</w:t>
      </w:r>
      <w:r w:rsidRPr="00EA2768">
        <w:rPr>
          <w:rFonts w:ascii="Calibri" w:hAnsi="Calibri" w:cs="Calibri"/>
          <w:color w:val="000000" w:themeColor="text1"/>
        </w:rPr>
        <w:t xml:space="preserve"> in the massive port, which is usually off-limits to normal yachts, she jumped aboard and gave us a guided tour of </w:t>
      </w:r>
      <w:proofErr w:type="gramStart"/>
      <w:r w:rsidRPr="00EA2768">
        <w:rPr>
          <w:rFonts w:ascii="Calibri" w:hAnsi="Calibri" w:cs="Calibri"/>
          <w:color w:val="000000" w:themeColor="text1"/>
        </w:rPr>
        <w:t>her</w:t>
      </w:r>
      <w:proofErr w:type="gramEnd"/>
      <w:r w:rsidRPr="00EA2768">
        <w:rPr>
          <w:rFonts w:ascii="Calibri" w:hAnsi="Calibri" w:cs="Calibri"/>
          <w:color w:val="000000" w:themeColor="text1"/>
        </w:rPr>
        <w:t xml:space="preserve"> </w:t>
      </w:r>
    </w:p>
    <w:p w14:paraId="3C5A56AA" w14:textId="77777777" w:rsidR="00C97A87" w:rsidRPr="00EA2768" w:rsidRDefault="00C97A87" w:rsidP="00C97A87">
      <w:pPr>
        <w:spacing w:after="75" w:line="276" w:lineRule="auto"/>
        <w:textAlignment w:val="baseline"/>
        <w:rPr>
          <w:rFonts w:ascii="Calibri" w:hAnsi="Calibri" w:cs="Calibri"/>
          <w:color w:val="000000" w:themeColor="text1"/>
        </w:rPr>
      </w:pPr>
    </w:p>
    <w:p w14:paraId="0ECF1DBA" w14:textId="6B2D1A63" w:rsidR="00C97A87" w:rsidRPr="00EA2768" w:rsidRDefault="00C97A87" w:rsidP="00C97A87">
      <w:pPr>
        <w:spacing w:after="75" w:line="276" w:lineRule="auto"/>
        <w:textAlignment w:val="baseline"/>
        <w:rPr>
          <w:rFonts w:ascii="Calibri" w:hAnsi="Calibri" w:cs="Calibri"/>
          <w:color w:val="000000" w:themeColor="text1"/>
        </w:rPr>
      </w:pPr>
      <w:r w:rsidRPr="00EA2768">
        <w:rPr>
          <w:rFonts w:ascii="Calibri" w:hAnsi="Calibri" w:cs="Calibri"/>
          <w:color w:val="000000" w:themeColor="text1"/>
        </w:rPr>
        <w:t>impressive port</w:t>
      </w:r>
      <w:r w:rsidR="00B95585">
        <w:rPr>
          <w:rFonts w:ascii="Calibri" w:hAnsi="Calibri" w:cs="Calibri"/>
          <w:color w:val="000000" w:themeColor="text1"/>
        </w:rPr>
        <w:t>.</w:t>
      </w:r>
      <w:r w:rsidRPr="00EA2768">
        <w:rPr>
          <w:rFonts w:ascii="Calibri" w:hAnsi="Calibri" w:cs="Calibri"/>
          <w:color w:val="000000" w:themeColor="text1"/>
        </w:rPr>
        <w:t xml:space="preserve"> </w:t>
      </w:r>
      <w:r w:rsidR="00B95585">
        <w:rPr>
          <w:rFonts w:ascii="Calibri" w:hAnsi="Calibri" w:cs="Calibri"/>
          <w:color w:val="000000" w:themeColor="text1"/>
        </w:rPr>
        <w:t>A</w:t>
      </w:r>
      <w:r w:rsidRPr="00EA2768">
        <w:rPr>
          <w:rFonts w:ascii="Calibri" w:hAnsi="Calibri" w:cs="Calibri"/>
          <w:color w:val="000000" w:themeColor="text1"/>
        </w:rPr>
        <w:t>nd in the Port of Tyne</w:t>
      </w:r>
      <w:r w:rsidR="000F6C33">
        <w:rPr>
          <w:rFonts w:ascii="Calibri" w:hAnsi="Calibri" w:cs="Calibri"/>
          <w:color w:val="000000" w:themeColor="text1"/>
        </w:rPr>
        <w:t>,</w:t>
      </w:r>
      <w:r w:rsidRPr="00EA2768">
        <w:rPr>
          <w:rFonts w:ascii="Calibri" w:hAnsi="Calibri" w:cs="Calibri"/>
          <w:color w:val="000000" w:themeColor="text1"/>
        </w:rPr>
        <w:t xml:space="preserve"> HM Steve Clapperton kindly filled up </w:t>
      </w:r>
      <w:r w:rsidRPr="00B95585">
        <w:rPr>
          <w:rFonts w:ascii="Calibri" w:hAnsi="Calibri" w:cs="Calibri"/>
          <w:i/>
          <w:iCs/>
          <w:color w:val="000000" w:themeColor="text1"/>
        </w:rPr>
        <w:t>Good Dog</w:t>
      </w:r>
      <w:r w:rsidRPr="00EA2768">
        <w:rPr>
          <w:rFonts w:ascii="Calibri" w:hAnsi="Calibri" w:cs="Calibri"/>
          <w:color w:val="000000" w:themeColor="text1"/>
        </w:rPr>
        <w:t xml:space="preserve"> with diesel as his </w:t>
      </w:r>
      <w:r w:rsidR="007F0597">
        <w:rPr>
          <w:rFonts w:ascii="Calibri" w:hAnsi="Calibri" w:cs="Calibri"/>
          <w:color w:val="000000" w:themeColor="text1"/>
        </w:rPr>
        <w:t>‘</w:t>
      </w:r>
      <w:r w:rsidRPr="00EA2768">
        <w:rPr>
          <w:rFonts w:ascii="Calibri" w:hAnsi="Calibri" w:cs="Calibri"/>
          <w:color w:val="000000" w:themeColor="text1"/>
        </w:rPr>
        <w:t>contribution to my charity challenge</w:t>
      </w:r>
      <w:r w:rsidR="007F0597">
        <w:rPr>
          <w:rFonts w:ascii="Calibri" w:hAnsi="Calibri" w:cs="Calibri"/>
          <w:color w:val="000000" w:themeColor="text1"/>
        </w:rPr>
        <w:t>’</w:t>
      </w:r>
      <w:r w:rsidRPr="00EA2768">
        <w:rPr>
          <w:rFonts w:ascii="Calibri" w:hAnsi="Calibri" w:cs="Calibri"/>
          <w:color w:val="000000" w:themeColor="text1"/>
        </w:rPr>
        <w:t xml:space="preserve">. I’d like to say thank you to him and </w:t>
      </w:r>
      <w:r w:rsidR="007F0597">
        <w:rPr>
          <w:rFonts w:ascii="Calibri" w:hAnsi="Calibri" w:cs="Calibri"/>
          <w:color w:val="000000" w:themeColor="text1"/>
        </w:rPr>
        <w:t xml:space="preserve">the </w:t>
      </w:r>
      <w:r w:rsidRPr="00EA2768">
        <w:rPr>
          <w:rFonts w:ascii="Calibri" w:hAnsi="Calibri" w:cs="Calibri"/>
          <w:color w:val="000000" w:themeColor="text1"/>
        </w:rPr>
        <w:t xml:space="preserve">countless other </w:t>
      </w:r>
      <w:r w:rsidR="007F0597">
        <w:rPr>
          <w:rFonts w:ascii="Calibri" w:hAnsi="Calibri" w:cs="Calibri"/>
          <w:color w:val="000000" w:themeColor="text1"/>
        </w:rPr>
        <w:t>Harbour Master</w:t>
      </w:r>
      <w:r w:rsidRPr="00EA2768">
        <w:rPr>
          <w:rFonts w:ascii="Calibri" w:hAnsi="Calibri" w:cs="Calibri"/>
          <w:color w:val="000000" w:themeColor="text1"/>
        </w:rPr>
        <w:t>s for their incredible generosity.”</w:t>
      </w:r>
    </w:p>
    <w:p w14:paraId="2A2D7F66" w14:textId="77777777" w:rsidR="00C97A87" w:rsidRPr="00EA2768" w:rsidRDefault="00C97A87" w:rsidP="00C97A87">
      <w:pPr>
        <w:spacing w:after="75" w:line="276" w:lineRule="auto"/>
        <w:textAlignment w:val="baseline"/>
        <w:rPr>
          <w:rFonts w:ascii="Calibri" w:hAnsi="Calibri" w:cs="Calibri"/>
          <w:color w:val="000000" w:themeColor="text1"/>
        </w:rPr>
      </w:pPr>
    </w:p>
    <w:p w14:paraId="4FA1A783" w14:textId="655D43C1" w:rsidR="00C97A87" w:rsidRPr="00EA2768" w:rsidRDefault="00C97A87" w:rsidP="00C97A87">
      <w:pPr>
        <w:spacing w:after="75" w:line="276" w:lineRule="auto"/>
        <w:textAlignment w:val="baseline"/>
        <w:rPr>
          <w:rFonts w:ascii="Calibri" w:hAnsi="Calibri" w:cs="Calibri"/>
          <w:color w:val="000000" w:themeColor="text1"/>
        </w:rPr>
      </w:pPr>
      <w:r w:rsidRPr="00EA2768">
        <w:rPr>
          <w:rFonts w:ascii="Calibri" w:hAnsi="Calibri" w:cs="Calibri"/>
          <w:color w:val="000000" w:themeColor="text1"/>
        </w:rPr>
        <w:t xml:space="preserve">Challenge by name, and challenge by nature, Mark navigated dangerous entrances with shifting sandbars (The Wash), very remote harbours (St Kilda </w:t>
      </w:r>
      <w:r w:rsidR="00467660">
        <w:rPr>
          <w:rFonts w:ascii="Calibri" w:hAnsi="Calibri" w:cs="Calibri"/>
          <w:color w:val="000000" w:themeColor="text1"/>
        </w:rPr>
        <w:t xml:space="preserve">- </w:t>
      </w:r>
      <w:r w:rsidRPr="00EA2768">
        <w:rPr>
          <w:rFonts w:ascii="Calibri" w:hAnsi="Calibri" w:cs="Calibri"/>
          <w:color w:val="000000" w:themeColor="text1"/>
        </w:rPr>
        <w:t xml:space="preserve">50 miles west of the Outer Hebrides) and commercial shipping traffic. He says: “Container ships and yachts do not mix, although in the Port of Larne in Northern Ireland, a friendly man in port control asked a P&amp;O ferry to ‘hurry up’ with its loading as ‘the </w:t>
      </w:r>
      <w:r w:rsidRPr="00467660">
        <w:rPr>
          <w:rFonts w:ascii="Calibri" w:hAnsi="Calibri" w:cs="Calibri"/>
          <w:i/>
          <w:iCs/>
          <w:color w:val="000000" w:themeColor="text1"/>
        </w:rPr>
        <w:t>Good Dog</w:t>
      </w:r>
      <w:r w:rsidRPr="00EA2768">
        <w:rPr>
          <w:rFonts w:ascii="Calibri" w:hAnsi="Calibri" w:cs="Calibri"/>
          <w:color w:val="000000" w:themeColor="text1"/>
        </w:rPr>
        <w:t xml:space="preserve"> was standing off, and the skipper has important business with the Harbour Master</w:t>
      </w:r>
      <w:r w:rsidR="00467660">
        <w:rPr>
          <w:rFonts w:ascii="Calibri" w:hAnsi="Calibri" w:cs="Calibri"/>
          <w:color w:val="000000" w:themeColor="text1"/>
        </w:rPr>
        <w:t>’</w:t>
      </w:r>
      <w:r w:rsidRPr="00EA2768">
        <w:rPr>
          <w:rFonts w:ascii="Calibri" w:hAnsi="Calibri" w:cs="Calibri"/>
          <w:color w:val="000000" w:themeColor="text1"/>
        </w:rPr>
        <w:t>.  I found this very funny, the captain of the P&amp;O ferry did not.”</w:t>
      </w:r>
    </w:p>
    <w:p w14:paraId="41E41ECB" w14:textId="77777777" w:rsidR="00C97A87" w:rsidRPr="00EA2768" w:rsidRDefault="00C97A87" w:rsidP="00C97A87">
      <w:pPr>
        <w:spacing w:after="75" w:line="276" w:lineRule="auto"/>
        <w:textAlignment w:val="baseline"/>
        <w:rPr>
          <w:rFonts w:ascii="Calibri" w:hAnsi="Calibri" w:cs="Calibri"/>
          <w:color w:val="000000" w:themeColor="text1"/>
        </w:rPr>
      </w:pPr>
    </w:p>
    <w:p w14:paraId="20534B2D" w14:textId="2A7CB0FD" w:rsidR="00C97A87" w:rsidRPr="00EA2768" w:rsidRDefault="00C97A87" w:rsidP="00C97A87">
      <w:pPr>
        <w:spacing w:after="75" w:line="276" w:lineRule="auto"/>
        <w:textAlignment w:val="baseline"/>
        <w:rPr>
          <w:rFonts w:ascii="Calibri" w:hAnsi="Calibri" w:cs="Calibri"/>
          <w:color w:val="000000" w:themeColor="text1"/>
        </w:rPr>
      </w:pPr>
      <w:r w:rsidRPr="00EA2768">
        <w:rPr>
          <w:rFonts w:ascii="Calibri" w:hAnsi="Calibri" w:cs="Calibri"/>
          <w:color w:val="000000" w:themeColor="text1"/>
        </w:rPr>
        <w:t xml:space="preserve">Departing Dartmouth in 2019 and travelling around the coast season after season, Mark has gained valuable insights into the challenges Harbour Masters face on a day-to-day basis as they ensure the safety and prosperity of their individual ports. </w:t>
      </w:r>
    </w:p>
    <w:p w14:paraId="2A768CED" w14:textId="77777777" w:rsidR="00C97A87" w:rsidRPr="00EA2768" w:rsidRDefault="00C97A87" w:rsidP="00C97A87">
      <w:pPr>
        <w:spacing w:after="75" w:line="276" w:lineRule="auto"/>
        <w:textAlignment w:val="baseline"/>
        <w:rPr>
          <w:rFonts w:ascii="Calibri" w:hAnsi="Calibri" w:cs="Calibri"/>
          <w:color w:val="000000" w:themeColor="text1"/>
        </w:rPr>
      </w:pPr>
    </w:p>
    <w:p w14:paraId="5CF933F7" w14:textId="17AB6F28" w:rsidR="00C97A87" w:rsidRPr="00EA2768" w:rsidRDefault="00C97A87" w:rsidP="00C97A87">
      <w:pPr>
        <w:spacing w:after="75" w:line="276" w:lineRule="auto"/>
        <w:textAlignment w:val="baseline"/>
        <w:rPr>
          <w:rFonts w:ascii="Calibri" w:hAnsi="Calibri" w:cs="Calibri"/>
          <w:color w:val="000000" w:themeColor="text1"/>
        </w:rPr>
      </w:pPr>
      <w:r w:rsidRPr="00EA2768">
        <w:rPr>
          <w:rFonts w:ascii="Calibri" w:hAnsi="Calibri" w:cs="Calibri"/>
          <w:color w:val="000000" w:themeColor="text1"/>
        </w:rPr>
        <w:t xml:space="preserve">“The shallow and potentially dangerous entrances of many harbours have to be clearly and correctly marked with buoys and lights, all of which </w:t>
      </w:r>
      <w:r w:rsidR="0039153F">
        <w:rPr>
          <w:rFonts w:ascii="Calibri" w:hAnsi="Calibri" w:cs="Calibri"/>
          <w:color w:val="000000" w:themeColor="text1"/>
        </w:rPr>
        <w:t xml:space="preserve">is </w:t>
      </w:r>
      <w:r w:rsidRPr="00EA2768">
        <w:rPr>
          <w:rFonts w:ascii="Calibri" w:hAnsi="Calibri" w:cs="Calibri"/>
          <w:color w:val="000000" w:themeColor="text1"/>
        </w:rPr>
        <w:t xml:space="preserve">part of a Harbour Master’s duty,” continues Mark. “Maintaining dredged channels and managing the cost of moving thousands of tons of silt every year, while </w:t>
      </w:r>
      <w:proofErr w:type="gramStart"/>
      <w:r w:rsidRPr="00EA2768">
        <w:rPr>
          <w:rFonts w:ascii="Calibri" w:hAnsi="Calibri" w:cs="Calibri"/>
          <w:color w:val="000000" w:themeColor="text1"/>
        </w:rPr>
        <w:t>taking into account</w:t>
      </w:r>
      <w:proofErr w:type="gramEnd"/>
      <w:r w:rsidRPr="00EA2768">
        <w:rPr>
          <w:rFonts w:ascii="Calibri" w:hAnsi="Calibri" w:cs="Calibri"/>
          <w:color w:val="000000" w:themeColor="text1"/>
        </w:rPr>
        <w:t xml:space="preserve"> the environmental considerations, is another vital task.</w:t>
      </w:r>
    </w:p>
    <w:p w14:paraId="6ADF60E4" w14:textId="77777777" w:rsidR="00C97A87" w:rsidRPr="00EA2768" w:rsidRDefault="00C97A87" w:rsidP="00C97A87">
      <w:pPr>
        <w:spacing w:after="75" w:line="276" w:lineRule="auto"/>
        <w:textAlignment w:val="baseline"/>
        <w:rPr>
          <w:rFonts w:ascii="Calibri" w:hAnsi="Calibri" w:cs="Calibri"/>
          <w:color w:val="000000" w:themeColor="text1"/>
        </w:rPr>
      </w:pPr>
    </w:p>
    <w:p w14:paraId="5E957A98" w14:textId="34D77166" w:rsidR="00C97A87" w:rsidRPr="00EA2768" w:rsidRDefault="00C97A87" w:rsidP="00C97A87">
      <w:pPr>
        <w:spacing w:after="75" w:line="276" w:lineRule="auto"/>
        <w:textAlignment w:val="baseline"/>
        <w:rPr>
          <w:rFonts w:ascii="Calibri" w:hAnsi="Calibri" w:cs="Calibri"/>
          <w:color w:val="000000" w:themeColor="text1"/>
        </w:rPr>
      </w:pPr>
      <w:r w:rsidRPr="00EA2768">
        <w:rPr>
          <w:rFonts w:ascii="Calibri" w:hAnsi="Calibri" w:cs="Calibri"/>
          <w:color w:val="000000" w:themeColor="text1"/>
        </w:rPr>
        <w:t>“I’ve also seen first-hand just how important solid and stable pontoon berthing is. In river-based harbours such as Kirkcudbright and Arklow</w:t>
      </w:r>
      <w:r w:rsidR="005B0F9F">
        <w:rPr>
          <w:rFonts w:ascii="Calibri" w:hAnsi="Calibri" w:cs="Calibri"/>
          <w:color w:val="000000" w:themeColor="text1"/>
        </w:rPr>
        <w:t xml:space="preserve"> where, </w:t>
      </w:r>
      <w:r w:rsidRPr="00EA2768">
        <w:rPr>
          <w:rFonts w:ascii="Calibri" w:hAnsi="Calibri" w:cs="Calibri"/>
          <w:color w:val="000000" w:themeColor="text1"/>
        </w:rPr>
        <w:t xml:space="preserve">when the river is in </w:t>
      </w:r>
      <w:proofErr w:type="spellStart"/>
      <w:r w:rsidRPr="00EA2768">
        <w:rPr>
          <w:rFonts w:ascii="Calibri" w:hAnsi="Calibri" w:cs="Calibri"/>
          <w:color w:val="000000" w:themeColor="text1"/>
        </w:rPr>
        <w:t>spate</w:t>
      </w:r>
      <w:proofErr w:type="spellEnd"/>
      <w:r w:rsidR="005B0F9F">
        <w:rPr>
          <w:rFonts w:ascii="Calibri" w:hAnsi="Calibri" w:cs="Calibri"/>
          <w:color w:val="000000" w:themeColor="text1"/>
        </w:rPr>
        <w:t>,</w:t>
      </w:r>
      <w:r w:rsidRPr="00EA2768">
        <w:rPr>
          <w:rFonts w:ascii="Calibri" w:hAnsi="Calibri" w:cs="Calibri"/>
          <w:color w:val="000000" w:themeColor="text1"/>
        </w:rPr>
        <w:t xml:space="preserve"> the water can flow out at several knots, unless the harbour has secure pontoons for yachts, commercial boats, and fishing boats to tie up against, they simply get washed away. </w:t>
      </w:r>
    </w:p>
    <w:p w14:paraId="2479706F" w14:textId="77777777" w:rsidR="00EA2768" w:rsidRPr="00EA2768" w:rsidRDefault="00EA2768" w:rsidP="00C97A87">
      <w:pPr>
        <w:spacing w:after="75" w:line="276" w:lineRule="auto"/>
        <w:textAlignment w:val="baseline"/>
        <w:rPr>
          <w:rFonts w:ascii="Calibri" w:hAnsi="Calibri" w:cs="Calibri"/>
          <w:color w:val="000000" w:themeColor="text1"/>
        </w:rPr>
      </w:pPr>
    </w:p>
    <w:p w14:paraId="3B330F7D" w14:textId="5C2659EF" w:rsidR="00EA2768" w:rsidRPr="00EA2768" w:rsidRDefault="00C97A87" w:rsidP="00C97A87">
      <w:pPr>
        <w:spacing w:after="75" w:line="276" w:lineRule="auto"/>
        <w:textAlignment w:val="baseline"/>
        <w:rPr>
          <w:rFonts w:ascii="Calibri" w:hAnsi="Calibri" w:cs="Calibri"/>
          <w:color w:val="000000" w:themeColor="text1"/>
        </w:rPr>
      </w:pPr>
      <w:r w:rsidRPr="00EA2768">
        <w:rPr>
          <w:rFonts w:ascii="Calibri" w:hAnsi="Calibri" w:cs="Calibri"/>
          <w:color w:val="000000" w:themeColor="text1"/>
        </w:rPr>
        <w:t xml:space="preserve">“Installing robust and well-designed pontoons makes the difference between </w:t>
      </w:r>
      <w:proofErr w:type="gramStart"/>
      <w:r w:rsidRPr="00EA2768">
        <w:rPr>
          <w:rFonts w:ascii="Calibri" w:hAnsi="Calibri" w:cs="Calibri"/>
          <w:color w:val="000000" w:themeColor="text1"/>
        </w:rPr>
        <w:t>a safe haven</w:t>
      </w:r>
      <w:proofErr w:type="gramEnd"/>
      <w:r w:rsidRPr="00EA2768">
        <w:rPr>
          <w:rFonts w:ascii="Calibri" w:hAnsi="Calibri" w:cs="Calibri"/>
          <w:color w:val="000000" w:themeColor="text1"/>
        </w:rPr>
        <w:t xml:space="preserve"> and a dangerous harbour.  This is where ICMS play</w:t>
      </w:r>
      <w:r w:rsidR="00461199">
        <w:rPr>
          <w:rFonts w:ascii="Calibri" w:hAnsi="Calibri" w:cs="Calibri"/>
          <w:color w:val="000000" w:themeColor="text1"/>
        </w:rPr>
        <w:t>s</w:t>
      </w:r>
      <w:r w:rsidRPr="00EA2768">
        <w:rPr>
          <w:rFonts w:ascii="Calibri" w:hAnsi="Calibri" w:cs="Calibri"/>
          <w:color w:val="000000" w:themeColor="text1"/>
        </w:rPr>
        <w:t xml:space="preserve"> its part. </w:t>
      </w:r>
      <w:r w:rsidR="00EA2768" w:rsidRPr="00EA2768">
        <w:rPr>
          <w:rFonts w:ascii="Calibri" w:hAnsi="Calibri" w:cs="Calibri"/>
          <w:color w:val="000000" w:themeColor="text1"/>
        </w:rPr>
        <w:t xml:space="preserve"> </w:t>
      </w:r>
      <w:r w:rsidRPr="00EA2768">
        <w:rPr>
          <w:rFonts w:ascii="Calibri" w:hAnsi="Calibri" w:cs="Calibri"/>
          <w:color w:val="000000" w:themeColor="text1"/>
        </w:rPr>
        <w:t xml:space="preserve">As I circumnavigated Ireland from Belfast anticlockwise to Dublin, I found an increasing number of harbours had ICMS pontoons.  For a yachtie, the difference in tying up to a rickety wooden pontoon with dodgy cleats and a strong well-built non-slip heavy duty pontoon is significant.  </w:t>
      </w:r>
    </w:p>
    <w:p w14:paraId="03B1F29B" w14:textId="77777777" w:rsidR="00EA2768" w:rsidRPr="00EA2768" w:rsidRDefault="00EA2768" w:rsidP="00C97A87">
      <w:pPr>
        <w:spacing w:after="75" w:line="276" w:lineRule="auto"/>
        <w:textAlignment w:val="baseline"/>
        <w:rPr>
          <w:rFonts w:ascii="Calibri" w:hAnsi="Calibri" w:cs="Calibri"/>
          <w:color w:val="000000" w:themeColor="text1"/>
        </w:rPr>
      </w:pPr>
    </w:p>
    <w:p w14:paraId="22FD5237" w14:textId="77777777" w:rsidR="00EA2768" w:rsidRPr="00EA2768" w:rsidRDefault="00C97A87" w:rsidP="00C97A87">
      <w:pPr>
        <w:spacing w:after="75" w:line="276" w:lineRule="auto"/>
        <w:textAlignment w:val="baseline"/>
        <w:rPr>
          <w:rFonts w:ascii="Calibri" w:hAnsi="Calibri" w:cs="Calibri"/>
          <w:color w:val="000000" w:themeColor="text1"/>
        </w:rPr>
      </w:pPr>
      <w:r w:rsidRPr="00EA2768">
        <w:rPr>
          <w:rFonts w:ascii="Calibri" w:hAnsi="Calibri" w:cs="Calibri"/>
          <w:color w:val="000000" w:themeColor="text1"/>
        </w:rPr>
        <w:t xml:space="preserve">“Wherever I visited, from tiny Glenarm to Cork city centre, and I saw an ICMS pontoon, I relaxed as I knew I would be safe. I’d also like to take this opportunity to say a huge thank </w:t>
      </w:r>
      <w:proofErr w:type="gramStart"/>
      <w:r w:rsidRPr="00EA2768">
        <w:rPr>
          <w:rFonts w:ascii="Calibri" w:hAnsi="Calibri" w:cs="Calibri"/>
          <w:color w:val="000000" w:themeColor="text1"/>
        </w:rPr>
        <w:t>you</w:t>
      </w:r>
      <w:proofErr w:type="gramEnd"/>
      <w:r w:rsidRPr="00EA2768">
        <w:rPr>
          <w:rFonts w:ascii="Calibri" w:hAnsi="Calibri" w:cs="Calibri"/>
          <w:color w:val="000000" w:themeColor="text1"/>
        </w:rPr>
        <w:t xml:space="preserve"> </w:t>
      </w:r>
    </w:p>
    <w:p w14:paraId="3EAF3279" w14:textId="77777777" w:rsidR="00EA2768" w:rsidRPr="00EA2768" w:rsidRDefault="00EA2768" w:rsidP="00C97A87">
      <w:pPr>
        <w:spacing w:after="75" w:line="276" w:lineRule="auto"/>
        <w:textAlignment w:val="baseline"/>
        <w:rPr>
          <w:rFonts w:ascii="Calibri" w:hAnsi="Calibri" w:cs="Calibri"/>
          <w:color w:val="000000" w:themeColor="text1"/>
        </w:rPr>
      </w:pPr>
    </w:p>
    <w:p w14:paraId="6991B286" w14:textId="77777777" w:rsidR="00EA2768" w:rsidRPr="00EA2768" w:rsidRDefault="00EA2768" w:rsidP="00C97A87">
      <w:pPr>
        <w:spacing w:after="75" w:line="276" w:lineRule="auto"/>
        <w:textAlignment w:val="baseline"/>
        <w:rPr>
          <w:rFonts w:ascii="Calibri" w:hAnsi="Calibri" w:cs="Calibri"/>
          <w:color w:val="000000" w:themeColor="text1"/>
        </w:rPr>
      </w:pPr>
    </w:p>
    <w:p w14:paraId="42AC345F" w14:textId="5EC2F804" w:rsidR="00EA2768" w:rsidRPr="00EA2768" w:rsidRDefault="00C97A87" w:rsidP="00C97A87">
      <w:pPr>
        <w:spacing w:after="75" w:line="276" w:lineRule="auto"/>
        <w:textAlignment w:val="baseline"/>
        <w:rPr>
          <w:rFonts w:ascii="Calibri" w:hAnsi="Calibri" w:cs="Calibri"/>
          <w:color w:val="000000" w:themeColor="text1"/>
        </w:rPr>
      </w:pPr>
      <w:r w:rsidRPr="00EA2768">
        <w:rPr>
          <w:rFonts w:ascii="Calibri" w:hAnsi="Calibri" w:cs="Calibri"/>
          <w:color w:val="000000" w:themeColor="text1"/>
        </w:rPr>
        <w:t>to Ollie, Jon and the team for their generous sponsorship and support of my challenge and the</w:t>
      </w:r>
      <w:r w:rsidR="00644DBF">
        <w:rPr>
          <w:rFonts w:ascii="Calibri" w:hAnsi="Calibri" w:cs="Calibri"/>
          <w:color w:val="000000" w:themeColor="text1"/>
        </w:rPr>
        <w:t xml:space="preserve"> company’s</w:t>
      </w:r>
      <w:r w:rsidRPr="00EA2768">
        <w:rPr>
          <w:rFonts w:ascii="Calibri" w:hAnsi="Calibri" w:cs="Calibri"/>
          <w:color w:val="000000" w:themeColor="text1"/>
        </w:rPr>
        <w:t xml:space="preserve"> significant donation to The Seafarers' Charity.” </w:t>
      </w:r>
    </w:p>
    <w:p w14:paraId="3FCE4BE1" w14:textId="77777777" w:rsidR="00EA2768" w:rsidRPr="00EA2768" w:rsidRDefault="00EA2768" w:rsidP="00C97A87">
      <w:pPr>
        <w:spacing w:after="75" w:line="276" w:lineRule="auto"/>
        <w:textAlignment w:val="baseline"/>
        <w:rPr>
          <w:rFonts w:ascii="Calibri" w:hAnsi="Calibri" w:cs="Calibri"/>
          <w:color w:val="000000" w:themeColor="text1"/>
        </w:rPr>
      </w:pPr>
    </w:p>
    <w:p w14:paraId="10E34319" w14:textId="25F4096A" w:rsidR="00EA2768" w:rsidRPr="00EA2768" w:rsidRDefault="00C97A87" w:rsidP="00C97A87">
      <w:pPr>
        <w:spacing w:after="75" w:line="276" w:lineRule="auto"/>
        <w:textAlignment w:val="baseline"/>
        <w:rPr>
          <w:rFonts w:ascii="Calibri" w:hAnsi="Calibri" w:cs="Calibri"/>
          <w:color w:val="000000" w:themeColor="text1"/>
        </w:rPr>
      </w:pPr>
      <w:r w:rsidRPr="00EA2768">
        <w:rPr>
          <w:rFonts w:ascii="Calibri" w:hAnsi="Calibri" w:cs="Calibri"/>
          <w:color w:val="000000" w:themeColor="text1"/>
        </w:rPr>
        <w:t>Not alone on his mammoth journey, Mark travelled with between one and three crew members at any one time.</w:t>
      </w:r>
      <w:r w:rsidR="00FF5247">
        <w:rPr>
          <w:rFonts w:ascii="Calibri" w:hAnsi="Calibri" w:cs="Calibri"/>
          <w:color w:val="000000" w:themeColor="text1"/>
        </w:rPr>
        <w:t xml:space="preserve"> </w:t>
      </w:r>
      <w:r w:rsidRPr="00EA2768">
        <w:rPr>
          <w:rFonts w:ascii="Calibri" w:hAnsi="Calibri" w:cs="Calibri"/>
          <w:color w:val="000000" w:themeColor="text1"/>
        </w:rPr>
        <w:t>“Over 90 different people have crewed for me over the five years.  Many of them have even done it several times. As well as my wife Fiona, I have had many good friends crew including journalists, naval officers, round the world skippers, members of the Queen's Bodyguard, ornithologists, vicars, soldiers, barristers, estate agents, farmers and even a scientist from the Met Office who tested the accuracy of different forecasting models as we sailed!</w:t>
      </w:r>
    </w:p>
    <w:p w14:paraId="6952E018" w14:textId="77777777" w:rsidR="00EA2768" w:rsidRDefault="00EA2768" w:rsidP="00C97A87">
      <w:pPr>
        <w:spacing w:after="75" w:line="276" w:lineRule="auto"/>
        <w:textAlignment w:val="baseline"/>
        <w:rPr>
          <w:rFonts w:ascii="Calibri" w:hAnsi="Calibri" w:cs="Calibri"/>
          <w:color w:val="212121"/>
        </w:rPr>
      </w:pPr>
    </w:p>
    <w:p w14:paraId="7501284E" w14:textId="777C490F" w:rsidR="00CF6C4A" w:rsidRDefault="00EA2768" w:rsidP="00C97A87">
      <w:pPr>
        <w:spacing w:after="75" w:line="276" w:lineRule="auto"/>
        <w:textAlignment w:val="baseline"/>
        <w:rPr>
          <w:rFonts w:ascii="Calibri" w:hAnsi="Calibri" w:cs="Calibri"/>
          <w:color w:val="000000" w:themeColor="text1"/>
        </w:rPr>
      </w:pPr>
      <w:r w:rsidRPr="00EA2768">
        <w:rPr>
          <w:rFonts w:ascii="Calibri" w:hAnsi="Calibri" w:cs="Calibri"/>
          <w:color w:val="000000" w:themeColor="text1"/>
        </w:rPr>
        <w:t>“</w:t>
      </w:r>
      <w:r w:rsidR="00C97A87" w:rsidRPr="00EA2768">
        <w:rPr>
          <w:rFonts w:ascii="Calibri" w:hAnsi="Calibri" w:cs="Calibri"/>
          <w:color w:val="000000" w:themeColor="text1"/>
        </w:rPr>
        <w:t xml:space="preserve">I’m very sad my journey has come to an end. It has given me an enormous purpose in life. Working alongside The Seafarers' Charity has been an enormous privilege, as has meeting some of the people whom the charity helps, be it fishing communities receiving mobile dentistry, or the staff of the various seafarers' missions who do so much behind the scenes. I now have a much better understanding of the near invisible life of international </w:t>
      </w:r>
      <w:r w:rsidRPr="00EA2768">
        <w:rPr>
          <w:rFonts w:ascii="Calibri" w:hAnsi="Calibri" w:cs="Calibri"/>
          <w:color w:val="000000" w:themeColor="text1"/>
        </w:rPr>
        <w:t>mariners,</w:t>
      </w:r>
      <w:r w:rsidR="00C97A87" w:rsidRPr="00EA2768">
        <w:rPr>
          <w:rFonts w:ascii="Calibri" w:hAnsi="Calibri" w:cs="Calibri"/>
          <w:color w:val="000000" w:themeColor="text1"/>
        </w:rPr>
        <w:t xml:space="preserve"> and I’m delighted to have been able raise money to support them.”  </w:t>
      </w:r>
    </w:p>
    <w:p w14:paraId="4DDD6E80" w14:textId="77777777" w:rsidR="00232A8C" w:rsidRDefault="00232A8C" w:rsidP="00C97A87">
      <w:pPr>
        <w:spacing w:after="75" w:line="276" w:lineRule="auto"/>
        <w:textAlignment w:val="baseline"/>
        <w:rPr>
          <w:rFonts w:ascii="Calibri" w:hAnsi="Calibri" w:cs="Calibri"/>
          <w:color w:val="000000" w:themeColor="text1"/>
        </w:rPr>
      </w:pPr>
    </w:p>
    <w:p w14:paraId="65CFF5B6" w14:textId="77777777" w:rsidR="00232A8C" w:rsidRDefault="00232A8C" w:rsidP="00232A8C">
      <w:pPr>
        <w:spacing w:after="75" w:line="276" w:lineRule="auto"/>
        <w:textAlignment w:val="baseline"/>
        <w:rPr>
          <w:rFonts w:ascii="Calibri" w:hAnsi="Calibri" w:cs="Calibri"/>
          <w:color w:val="000000" w:themeColor="text1"/>
        </w:rPr>
      </w:pPr>
      <w:r w:rsidRPr="00232A8C">
        <w:rPr>
          <w:rFonts w:ascii="Calibri" w:hAnsi="Calibri" w:cs="Calibri"/>
          <w:color w:val="000000" w:themeColor="text1"/>
        </w:rPr>
        <w:t xml:space="preserve">Deborah </w:t>
      </w:r>
      <w:proofErr w:type="spellStart"/>
      <w:r w:rsidRPr="00232A8C">
        <w:rPr>
          <w:rFonts w:ascii="Calibri" w:hAnsi="Calibri" w:cs="Calibri"/>
          <w:color w:val="000000" w:themeColor="text1"/>
        </w:rPr>
        <w:t>Layde</w:t>
      </w:r>
      <w:proofErr w:type="spellEnd"/>
      <w:r w:rsidRPr="00232A8C">
        <w:rPr>
          <w:rFonts w:ascii="Calibri" w:hAnsi="Calibri" w:cs="Calibri"/>
          <w:color w:val="000000" w:themeColor="text1"/>
        </w:rPr>
        <w:t>, Chief Executive of The Seafarers' Charity</w:t>
      </w:r>
      <w:r>
        <w:rPr>
          <w:rFonts w:ascii="Calibri" w:hAnsi="Calibri" w:cs="Calibri"/>
          <w:color w:val="000000" w:themeColor="text1"/>
        </w:rPr>
        <w:t xml:space="preserve">, </w:t>
      </w:r>
      <w:proofErr w:type="spellStart"/>
      <w:r>
        <w:rPr>
          <w:rFonts w:ascii="Calibri" w:hAnsi="Calibri" w:cs="Calibri"/>
          <w:color w:val="000000" w:themeColor="text1"/>
        </w:rPr>
        <w:t xml:space="preserve">comments: </w:t>
      </w:r>
      <w:proofErr w:type="spellEnd"/>
      <w:r w:rsidRPr="00232A8C">
        <w:rPr>
          <w:rFonts w:ascii="Calibri" w:hAnsi="Calibri" w:cs="Calibri"/>
          <w:color w:val="000000" w:themeColor="text1"/>
        </w:rPr>
        <w:t xml:space="preserve">“Mark Ashley-Miller's completion of his </w:t>
      </w:r>
      <w:r>
        <w:rPr>
          <w:rFonts w:ascii="Calibri" w:hAnsi="Calibri" w:cs="Calibri"/>
          <w:color w:val="000000" w:themeColor="text1"/>
        </w:rPr>
        <w:t>five</w:t>
      </w:r>
      <w:r w:rsidRPr="00232A8C">
        <w:rPr>
          <w:rFonts w:ascii="Calibri" w:hAnsi="Calibri" w:cs="Calibri"/>
          <w:color w:val="000000" w:themeColor="text1"/>
        </w:rPr>
        <w:t>-year Harbour Master Challenge is a remarkable testament to his drive and commitment, the well-being of seafarers and his support of our charity. Mark had the privilege of meeting 256 Harbourmasters across the UK and Ireland over the past five years which not only raised vital funds for The Seafarers' Charity but also shone a light on the vital role seafarers play in all our lives.  Mark’s extraordinary journey also recognised how important harbour</w:t>
      </w:r>
      <w:r>
        <w:rPr>
          <w:rFonts w:ascii="Calibri" w:hAnsi="Calibri" w:cs="Calibri"/>
          <w:color w:val="000000" w:themeColor="text1"/>
        </w:rPr>
        <w:t xml:space="preserve"> </w:t>
      </w:r>
      <w:r w:rsidRPr="00232A8C">
        <w:rPr>
          <w:rFonts w:ascii="Calibri" w:hAnsi="Calibri" w:cs="Calibri"/>
          <w:color w:val="000000" w:themeColor="text1"/>
        </w:rPr>
        <w:t>masters are to seafarers and safety around our coastline; many more harbour</w:t>
      </w:r>
      <w:r>
        <w:rPr>
          <w:rFonts w:ascii="Calibri" w:hAnsi="Calibri" w:cs="Calibri"/>
          <w:color w:val="000000" w:themeColor="text1"/>
        </w:rPr>
        <w:t xml:space="preserve"> </w:t>
      </w:r>
      <w:r w:rsidRPr="00232A8C">
        <w:rPr>
          <w:rFonts w:ascii="Calibri" w:hAnsi="Calibri" w:cs="Calibri"/>
          <w:color w:val="000000" w:themeColor="text1"/>
        </w:rPr>
        <w:t>masters know of our 106-year-old charity now too I believe</w:t>
      </w:r>
      <w:r>
        <w:rPr>
          <w:rFonts w:ascii="Calibri" w:hAnsi="Calibri" w:cs="Calibri"/>
          <w:color w:val="000000" w:themeColor="text1"/>
        </w:rPr>
        <w:t>.</w:t>
      </w:r>
    </w:p>
    <w:p w14:paraId="34D41725" w14:textId="77777777" w:rsidR="00232A8C" w:rsidRDefault="00232A8C" w:rsidP="00232A8C">
      <w:pPr>
        <w:spacing w:after="75" w:line="276" w:lineRule="auto"/>
        <w:textAlignment w:val="baseline"/>
        <w:rPr>
          <w:rFonts w:ascii="Calibri" w:hAnsi="Calibri" w:cs="Calibri"/>
          <w:color w:val="000000" w:themeColor="text1"/>
        </w:rPr>
      </w:pPr>
    </w:p>
    <w:p w14:paraId="654EC92A" w14:textId="5A623C36" w:rsidR="00232A8C" w:rsidRDefault="00232A8C" w:rsidP="00232A8C">
      <w:pPr>
        <w:spacing w:after="75" w:line="276" w:lineRule="auto"/>
        <w:textAlignment w:val="baseline"/>
        <w:rPr>
          <w:rFonts w:ascii="Calibri" w:hAnsi="Calibri" w:cs="Calibri"/>
          <w:color w:val="000000" w:themeColor="text1"/>
        </w:rPr>
      </w:pPr>
      <w:r>
        <w:rPr>
          <w:rFonts w:ascii="Calibri" w:hAnsi="Calibri" w:cs="Calibri"/>
          <w:color w:val="000000" w:themeColor="text1"/>
        </w:rPr>
        <w:t>“</w:t>
      </w:r>
      <w:r w:rsidRPr="00232A8C">
        <w:rPr>
          <w:rFonts w:ascii="Calibri" w:hAnsi="Calibri" w:cs="Calibri"/>
          <w:color w:val="000000" w:themeColor="text1"/>
        </w:rPr>
        <w:t>Congratulations, Mark, on your extraordinary journey and achievement.  Thank you so very much for choosing us as your Challenge Charity.</w:t>
      </w:r>
      <w:r>
        <w:rPr>
          <w:rFonts w:ascii="Calibri" w:hAnsi="Calibri" w:cs="Calibri"/>
          <w:color w:val="000000" w:themeColor="text1"/>
        </w:rPr>
        <w:t>”</w:t>
      </w:r>
      <w:r w:rsidRPr="00232A8C">
        <w:rPr>
          <w:rFonts w:ascii="Calibri" w:hAnsi="Calibri" w:cs="Calibri"/>
          <w:color w:val="000000" w:themeColor="text1"/>
        </w:rPr>
        <w:t xml:space="preserve"> </w:t>
      </w:r>
    </w:p>
    <w:p w14:paraId="409A97FD" w14:textId="77777777" w:rsidR="00E73C54" w:rsidRDefault="00E73C54" w:rsidP="00C97A87">
      <w:pPr>
        <w:spacing w:after="75" w:line="276" w:lineRule="auto"/>
        <w:textAlignment w:val="baseline"/>
        <w:rPr>
          <w:rFonts w:ascii="Calibri" w:hAnsi="Calibri" w:cs="Calibri"/>
          <w:color w:val="000000" w:themeColor="text1"/>
        </w:rPr>
      </w:pPr>
    </w:p>
    <w:p w14:paraId="78088C6E" w14:textId="051FB881" w:rsidR="00491D95" w:rsidRDefault="00E73C54" w:rsidP="001D4D0A">
      <w:pPr>
        <w:spacing w:after="75" w:line="276" w:lineRule="auto"/>
        <w:textAlignment w:val="baseline"/>
        <w:rPr>
          <w:rFonts w:ascii="Calibri" w:hAnsi="Calibri" w:cs="Calibri"/>
          <w:color w:val="000000" w:themeColor="text1"/>
        </w:rPr>
      </w:pPr>
      <w:r w:rsidRPr="00E73C54">
        <w:rPr>
          <w:rFonts w:ascii="Calibri" w:hAnsi="Calibri" w:cs="Calibri"/>
          <w:color w:val="000000" w:themeColor="text1"/>
        </w:rPr>
        <w:t>Mark will be documenting his adventures in a new book</w:t>
      </w:r>
      <w:r w:rsidR="00042FAA">
        <w:rPr>
          <w:rFonts w:ascii="Calibri" w:hAnsi="Calibri" w:cs="Calibri"/>
          <w:color w:val="000000" w:themeColor="text1"/>
        </w:rPr>
        <w:t>,</w:t>
      </w:r>
      <w:r w:rsidRPr="00E73C54">
        <w:rPr>
          <w:rFonts w:ascii="Calibri" w:hAnsi="Calibri" w:cs="Calibri"/>
          <w:color w:val="000000" w:themeColor="text1"/>
        </w:rPr>
        <w:t xml:space="preserve"> coming </w:t>
      </w:r>
      <w:r w:rsidR="00042FAA">
        <w:rPr>
          <w:rFonts w:ascii="Calibri" w:hAnsi="Calibri" w:cs="Calibri"/>
          <w:color w:val="000000" w:themeColor="text1"/>
        </w:rPr>
        <w:t xml:space="preserve">out next </w:t>
      </w:r>
      <w:r w:rsidRPr="00E73C54">
        <w:rPr>
          <w:rFonts w:ascii="Calibri" w:hAnsi="Calibri" w:cs="Calibri"/>
          <w:color w:val="000000" w:themeColor="text1"/>
        </w:rPr>
        <w:t>year.</w:t>
      </w:r>
      <w:r w:rsidR="00491D95">
        <w:rPr>
          <w:rFonts w:ascii="Calibri" w:hAnsi="Calibri" w:cs="Calibri"/>
          <w:color w:val="000000" w:themeColor="text1"/>
        </w:rPr>
        <w:t xml:space="preserve"> </w:t>
      </w:r>
    </w:p>
    <w:p w14:paraId="564060A5" w14:textId="77777777" w:rsidR="00491D95" w:rsidRDefault="00491D95" w:rsidP="001D4D0A">
      <w:pPr>
        <w:spacing w:after="75" w:line="276" w:lineRule="auto"/>
        <w:textAlignment w:val="baseline"/>
        <w:rPr>
          <w:rFonts w:ascii="Calibri" w:hAnsi="Calibri" w:cs="Calibri"/>
          <w:color w:val="000000" w:themeColor="text1"/>
        </w:rPr>
      </w:pPr>
    </w:p>
    <w:p w14:paraId="51290970" w14:textId="77777777" w:rsidR="00232A8C" w:rsidRDefault="00232A8C" w:rsidP="001D4D0A">
      <w:pPr>
        <w:spacing w:after="75" w:line="276" w:lineRule="auto"/>
        <w:textAlignment w:val="baseline"/>
        <w:rPr>
          <w:rFonts w:asciiTheme="minorHAnsi" w:hAnsiTheme="minorHAnsi" w:cstheme="minorHAnsi"/>
          <w:color w:val="000000"/>
        </w:rPr>
      </w:pPr>
    </w:p>
    <w:p w14:paraId="1A51AF3D" w14:textId="77777777" w:rsidR="00232A8C" w:rsidRDefault="00232A8C" w:rsidP="001D4D0A">
      <w:pPr>
        <w:spacing w:after="75" w:line="276" w:lineRule="auto"/>
        <w:textAlignment w:val="baseline"/>
        <w:rPr>
          <w:rFonts w:asciiTheme="minorHAnsi" w:hAnsiTheme="minorHAnsi" w:cstheme="minorHAnsi"/>
          <w:color w:val="000000"/>
        </w:rPr>
      </w:pPr>
    </w:p>
    <w:p w14:paraId="21B762AF" w14:textId="2E5BFEFB" w:rsidR="004377D9" w:rsidRPr="00491D95" w:rsidRDefault="00370239" w:rsidP="001D4D0A">
      <w:pPr>
        <w:spacing w:after="75" w:line="276" w:lineRule="auto"/>
        <w:textAlignment w:val="baseline"/>
        <w:rPr>
          <w:rFonts w:ascii="Calibri" w:hAnsi="Calibri" w:cs="Calibri"/>
          <w:color w:val="000000" w:themeColor="text1"/>
        </w:rPr>
      </w:pPr>
      <w:r>
        <w:rPr>
          <w:rFonts w:asciiTheme="minorHAnsi" w:hAnsiTheme="minorHAnsi" w:cstheme="minorHAnsi"/>
          <w:color w:val="000000"/>
        </w:rPr>
        <w:t>Donation</w:t>
      </w:r>
      <w:r w:rsidR="00AE37C4">
        <w:rPr>
          <w:rFonts w:asciiTheme="minorHAnsi" w:hAnsiTheme="minorHAnsi" w:cstheme="minorHAnsi"/>
          <w:color w:val="000000"/>
        </w:rPr>
        <w:t>s to</w:t>
      </w:r>
      <w:r w:rsidR="009237BD" w:rsidRPr="001D4D0A">
        <w:rPr>
          <w:rFonts w:asciiTheme="minorHAnsi" w:hAnsiTheme="minorHAnsi" w:cstheme="minorHAnsi"/>
          <w:color w:val="000000"/>
        </w:rPr>
        <w:t xml:space="preserve"> the Harbour Master Sailing Challenge </w:t>
      </w:r>
      <w:r w:rsidR="00AE37C4">
        <w:rPr>
          <w:rFonts w:asciiTheme="minorHAnsi" w:hAnsiTheme="minorHAnsi" w:cstheme="minorHAnsi"/>
          <w:color w:val="000000"/>
        </w:rPr>
        <w:t>can still</w:t>
      </w:r>
      <w:r w:rsidR="009237BD" w:rsidRPr="001D4D0A">
        <w:rPr>
          <w:rFonts w:asciiTheme="minorHAnsi" w:hAnsiTheme="minorHAnsi" w:cstheme="minorHAnsi"/>
          <w:color w:val="000000"/>
        </w:rPr>
        <w:t xml:space="preserve"> be made via </w:t>
      </w:r>
      <w:hyperlink r:id="rId7" w:history="1">
        <w:r w:rsidR="009237BD" w:rsidRPr="001D4D0A">
          <w:rPr>
            <w:rStyle w:val="Hyperlink"/>
            <w:rFonts w:asciiTheme="minorHAnsi" w:hAnsiTheme="minorHAnsi" w:cstheme="minorHAnsi"/>
          </w:rPr>
          <w:t>https://donate.giveasyoulive.com/fundraising/harbour-master-sailing-challenge</w:t>
        </w:r>
      </w:hyperlink>
    </w:p>
    <w:p w14:paraId="7C7C1052" w14:textId="05732569" w:rsidR="004377D9" w:rsidRDefault="001D2019" w:rsidP="001D4D0A">
      <w:pPr>
        <w:spacing w:after="75" w:line="276" w:lineRule="auto"/>
        <w:textAlignment w:val="baseline"/>
        <w:rPr>
          <w:rStyle w:val="Hyperlink"/>
          <w:rFonts w:asciiTheme="minorHAnsi" w:hAnsiTheme="minorHAnsi" w:cstheme="minorHAnsi"/>
        </w:rPr>
      </w:pPr>
      <w:r w:rsidRPr="001D4D0A">
        <w:rPr>
          <w:rFonts w:asciiTheme="minorHAnsi" w:hAnsiTheme="minorHAnsi" w:cstheme="minorHAnsi"/>
          <w:color w:val="000000"/>
        </w:rPr>
        <w:t xml:space="preserve">or </w:t>
      </w:r>
      <w:r w:rsidR="004377D9" w:rsidRPr="001D4D0A">
        <w:rPr>
          <w:rFonts w:asciiTheme="minorHAnsi" w:hAnsiTheme="minorHAnsi" w:cstheme="minorHAnsi"/>
          <w:color w:val="000000"/>
        </w:rPr>
        <w:t xml:space="preserve">via </w:t>
      </w:r>
      <w:hyperlink r:id="rId8" w:history="1">
        <w:r w:rsidRPr="001D4D0A">
          <w:rPr>
            <w:rStyle w:val="Hyperlink"/>
            <w:rFonts w:asciiTheme="minorHAnsi" w:hAnsiTheme="minorHAnsi" w:cstheme="minorHAnsi"/>
          </w:rPr>
          <w:t>https://harbourmastersailingchallenge.co.uk</w:t>
        </w:r>
      </w:hyperlink>
      <w:r w:rsidR="00DA0119">
        <w:rPr>
          <w:rStyle w:val="Hyperlink"/>
          <w:rFonts w:asciiTheme="minorHAnsi" w:hAnsiTheme="minorHAnsi" w:cstheme="minorHAnsi"/>
        </w:rPr>
        <w:t xml:space="preserve"> </w:t>
      </w:r>
    </w:p>
    <w:p w14:paraId="61384DA3" w14:textId="77777777" w:rsidR="001D2019" w:rsidRPr="001D4D0A" w:rsidRDefault="001D2019" w:rsidP="001D4D0A">
      <w:pPr>
        <w:spacing w:after="75" w:line="276" w:lineRule="auto"/>
        <w:textAlignment w:val="baseline"/>
        <w:rPr>
          <w:rFonts w:asciiTheme="minorHAnsi" w:hAnsiTheme="minorHAnsi" w:cstheme="minorHAnsi"/>
          <w:color w:val="000000"/>
        </w:rPr>
      </w:pPr>
    </w:p>
    <w:p w14:paraId="3D3E7D85" w14:textId="47BB6E1C" w:rsidR="009237BD" w:rsidRPr="001D4D0A" w:rsidRDefault="009237BD" w:rsidP="001D4D0A">
      <w:pPr>
        <w:spacing w:after="75" w:line="276" w:lineRule="auto"/>
        <w:textAlignment w:val="baseline"/>
        <w:rPr>
          <w:rFonts w:asciiTheme="minorHAnsi" w:hAnsiTheme="minorHAnsi" w:cstheme="minorHAnsi"/>
          <w:color w:val="000000"/>
        </w:rPr>
      </w:pPr>
      <w:r w:rsidRPr="001D4D0A">
        <w:rPr>
          <w:rFonts w:asciiTheme="minorHAnsi" w:hAnsiTheme="minorHAnsi" w:cstheme="minorHAnsi"/>
          <w:color w:val="000000"/>
        </w:rPr>
        <w:t xml:space="preserve">To find out more about The Seafarers Charity visit </w:t>
      </w:r>
      <w:hyperlink r:id="rId9" w:history="1">
        <w:r w:rsidRPr="001D4D0A">
          <w:rPr>
            <w:rStyle w:val="Hyperlink"/>
            <w:rFonts w:asciiTheme="minorHAnsi" w:hAnsiTheme="minorHAnsi" w:cstheme="minorHAnsi"/>
          </w:rPr>
          <w:t>https://www.theseafarerscharity.org</w:t>
        </w:r>
      </w:hyperlink>
    </w:p>
    <w:p w14:paraId="5BBD8DEC" w14:textId="77777777" w:rsidR="009237BD" w:rsidRPr="001D4D0A" w:rsidRDefault="009237BD" w:rsidP="001D4D0A">
      <w:pPr>
        <w:spacing w:line="276" w:lineRule="auto"/>
        <w:textAlignment w:val="baseline"/>
        <w:rPr>
          <w:rFonts w:asciiTheme="minorHAnsi" w:hAnsiTheme="minorHAnsi" w:cstheme="minorHAnsi"/>
          <w:color w:val="000000"/>
        </w:rPr>
      </w:pPr>
    </w:p>
    <w:p w14:paraId="02ACF31B" w14:textId="65B46F53" w:rsidR="00502BAD" w:rsidRPr="001D4D0A" w:rsidRDefault="00470CA7" w:rsidP="001D4D0A">
      <w:pPr>
        <w:spacing w:line="276" w:lineRule="auto"/>
        <w:textAlignment w:val="baseline"/>
        <w:rPr>
          <w:rFonts w:asciiTheme="minorHAnsi" w:hAnsiTheme="minorHAnsi" w:cstheme="minorHAnsi"/>
          <w:color w:val="000000"/>
        </w:rPr>
      </w:pPr>
      <w:r w:rsidRPr="001D4D0A">
        <w:rPr>
          <w:rFonts w:asciiTheme="minorHAnsi" w:hAnsiTheme="minorHAnsi" w:cstheme="minorHAnsi"/>
          <w:color w:val="000000"/>
        </w:rPr>
        <w:t>T</w:t>
      </w:r>
      <w:r w:rsidR="008710EB" w:rsidRPr="001D4D0A">
        <w:rPr>
          <w:rFonts w:asciiTheme="minorHAnsi" w:hAnsiTheme="minorHAnsi" w:cstheme="minorHAnsi"/>
          <w:color w:val="000000"/>
        </w:rPr>
        <w:t xml:space="preserve">o find out more about Inland and </w:t>
      </w:r>
      <w:proofErr w:type="spellStart"/>
      <w:r w:rsidR="008710EB" w:rsidRPr="001D4D0A">
        <w:rPr>
          <w:rFonts w:asciiTheme="minorHAnsi" w:hAnsiTheme="minorHAnsi" w:cstheme="minorHAnsi"/>
          <w:color w:val="000000"/>
        </w:rPr>
        <w:t>Coastal’s</w:t>
      </w:r>
      <w:proofErr w:type="spellEnd"/>
      <w:r w:rsidR="008710EB" w:rsidRPr="001D4D0A">
        <w:rPr>
          <w:rFonts w:asciiTheme="minorHAnsi" w:hAnsiTheme="minorHAnsi" w:cstheme="minorHAnsi"/>
          <w:color w:val="000000"/>
        </w:rPr>
        <w:t xml:space="preserve"> pontoon ranges and unique decking options visit</w:t>
      </w:r>
      <w:r w:rsidR="008710EB" w:rsidRPr="001D4D0A">
        <w:rPr>
          <w:rStyle w:val="apple-converted-space"/>
          <w:rFonts w:asciiTheme="minorHAnsi" w:hAnsiTheme="minorHAnsi" w:cstheme="minorHAnsi"/>
          <w:color w:val="000000"/>
        </w:rPr>
        <w:t> </w:t>
      </w:r>
      <w:hyperlink r:id="rId10" w:history="1">
        <w:r w:rsidR="008710EB" w:rsidRPr="001D4D0A">
          <w:rPr>
            <w:rStyle w:val="Hyperlink"/>
            <w:rFonts w:asciiTheme="minorHAnsi" w:hAnsiTheme="minorHAnsi" w:cstheme="minorHAnsi"/>
            <w:color w:val="0563C1"/>
          </w:rPr>
          <w:t>https://inlandandcoastal.com</w:t>
        </w:r>
      </w:hyperlink>
      <w:r w:rsidR="008710EB" w:rsidRPr="001D4D0A">
        <w:rPr>
          <w:rFonts w:asciiTheme="minorHAnsi" w:hAnsiTheme="minorHAnsi" w:cstheme="minorHAnsi"/>
          <w:color w:val="000000"/>
        </w:rPr>
        <w:t> or email </w:t>
      </w:r>
      <w:hyperlink r:id="rId11" w:history="1">
        <w:r w:rsidR="008710EB" w:rsidRPr="001D4D0A">
          <w:rPr>
            <w:rStyle w:val="Hyperlink"/>
            <w:rFonts w:asciiTheme="minorHAnsi" w:hAnsiTheme="minorHAnsi" w:cstheme="minorHAnsi"/>
            <w:color w:val="0563C1"/>
          </w:rPr>
          <w:t>sales@inlandandcoastal.com</w:t>
        </w:r>
      </w:hyperlink>
    </w:p>
    <w:p w14:paraId="0106E3BA" w14:textId="77777777" w:rsidR="00502BAD" w:rsidRPr="001D4D0A" w:rsidRDefault="00502BAD" w:rsidP="001D4D0A">
      <w:pPr>
        <w:spacing w:line="276" w:lineRule="auto"/>
        <w:rPr>
          <w:rFonts w:asciiTheme="minorHAnsi" w:hAnsiTheme="minorHAnsi" w:cstheme="minorHAnsi"/>
          <w:b/>
          <w:bCs/>
          <w:color w:val="000000"/>
        </w:rPr>
      </w:pPr>
    </w:p>
    <w:p w14:paraId="0C7CE8E6" w14:textId="419A9138" w:rsidR="000E0596" w:rsidRPr="00E40F2E" w:rsidRDefault="008710EB" w:rsidP="00E40F2E">
      <w:pPr>
        <w:spacing w:line="276" w:lineRule="auto"/>
        <w:rPr>
          <w:rFonts w:asciiTheme="minorHAnsi" w:hAnsiTheme="minorHAnsi" w:cstheme="minorHAnsi"/>
          <w:b/>
          <w:bCs/>
          <w:color w:val="000000"/>
        </w:rPr>
      </w:pPr>
      <w:r w:rsidRPr="001D4D0A">
        <w:rPr>
          <w:rFonts w:asciiTheme="minorHAnsi" w:hAnsiTheme="minorHAnsi" w:cstheme="minorHAnsi"/>
          <w:b/>
          <w:bCs/>
          <w:color w:val="000000"/>
        </w:rPr>
        <w:t>Ends</w:t>
      </w:r>
    </w:p>
    <w:p w14:paraId="195FC668" w14:textId="77777777" w:rsidR="000E0596" w:rsidRDefault="000E0596" w:rsidP="008710EB">
      <w:pPr>
        <w:autoSpaceDE w:val="0"/>
        <w:autoSpaceDN w:val="0"/>
        <w:adjustRightInd w:val="0"/>
        <w:rPr>
          <w:rFonts w:ascii="Calibri" w:hAnsi="Calibri" w:cs="Calibri"/>
          <w:b/>
          <w:bCs/>
          <w:sz w:val="20"/>
          <w:szCs w:val="20"/>
        </w:rPr>
      </w:pPr>
    </w:p>
    <w:p w14:paraId="068D42DF" w14:textId="77777777" w:rsidR="000E0596" w:rsidRDefault="000E0596" w:rsidP="008710EB">
      <w:pPr>
        <w:autoSpaceDE w:val="0"/>
        <w:autoSpaceDN w:val="0"/>
        <w:adjustRightInd w:val="0"/>
        <w:rPr>
          <w:rFonts w:ascii="Calibri" w:hAnsi="Calibri" w:cs="Calibri"/>
          <w:b/>
          <w:bCs/>
          <w:sz w:val="20"/>
          <w:szCs w:val="20"/>
        </w:rPr>
      </w:pPr>
    </w:p>
    <w:p w14:paraId="57D67C9D" w14:textId="2EA1CA5B" w:rsidR="008710EB" w:rsidRDefault="008710EB" w:rsidP="008710EB">
      <w:pPr>
        <w:autoSpaceDE w:val="0"/>
        <w:autoSpaceDN w:val="0"/>
        <w:adjustRightInd w:val="0"/>
        <w:rPr>
          <w:rFonts w:ascii="Calibri" w:hAnsi="Calibri" w:cs="Calibri"/>
          <w:b/>
          <w:bCs/>
          <w:sz w:val="20"/>
          <w:szCs w:val="20"/>
        </w:rPr>
      </w:pPr>
      <w:r w:rsidRPr="00BF7C77">
        <w:rPr>
          <w:rFonts w:ascii="Calibri" w:hAnsi="Calibri" w:cs="Calibri"/>
          <w:b/>
          <w:bCs/>
          <w:sz w:val="20"/>
          <w:szCs w:val="20"/>
        </w:rPr>
        <w:t>Notes to editors</w:t>
      </w:r>
      <w:r w:rsidR="00EF4104">
        <w:rPr>
          <w:rFonts w:ascii="Calibri" w:hAnsi="Calibri" w:cs="Calibri"/>
          <w:b/>
          <w:bCs/>
          <w:sz w:val="20"/>
          <w:szCs w:val="20"/>
        </w:rPr>
        <w:t>:</w:t>
      </w:r>
    </w:p>
    <w:p w14:paraId="5A7780CE" w14:textId="77777777" w:rsidR="008710EB" w:rsidRDefault="008710EB" w:rsidP="008710EB">
      <w:pPr>
        <w:autoSpaceDE w:val="0"/>
        <w:autoSpaceDN w:val="0"/>
        <w:adjustRightInd w:val="0"/>
        <w:rPr>
          <w:rFonts w:ascii="Calibri" w:hAnsi="Calibri" w:cs="Calibri"/>
          <w:b/>
          <w:bCs/>
          <w:sz w:val="20"/>
          <w:szCs w:val="20"/>
        </w:rPr>
      </w:pPr>
    </w:p>
    <w:p w14:paraId="359553A6" w14:textId="379B83D5" w:rsidR="008710EB" w:rsidRDefault="000E0596" w:rsidP="008710EB">
      <w:pPr>
        <w:autoSpaceDE w:val="0"/>
        <w:autoSpaceDN w:val="0"/>
        <w:adjustRightInd w:val="0"/>
        <w:rPr>
          <w:rFonts w:ascii="Calibri Light" w:hAnsi="Calibri Light" w:cs="Calibri Light"/>
          <w:color w:val="000000"/>
          <w:sz w:val="20"/>
          <w:szCs w:val="20"/>
        </w:rPr>
      </w:pPr>
      <w:r w:rsidRPr="00661B4A">
        <w:rPr>
          <w:rFonts w:ascii="Calibri" w:hAnsi="Calibri" w:cs="Calibri"/>
          <w:sz w:val="20"/>
          <w:szCs w:val="20"/>
        </w:rPr>
        <w:t>High-res</w:t>
      </w:r>
      <w:r w:rsidR="008710EB" w:rsidRPr="00661B4A">
        <w:rPr>
          <w:rFonts w:ascii="Calibri" w:hAnsi="Calibri" w:cs="Calibri"/>
          <w:sz w:val="20"/>
          <w:szCs w:val="20"/>
        </w:rPr>
        <w:t xml:space="preserve"> images are available online at</w:t>
      </w:r>
      <w:r w:rsidR="008710EB">
        <w:rPr>
          <w:rFonts w:ascii="Calibri Light" w:hAnsi="Calibri Light" w:cs="Calibri Light"/>
          <w:color w:val="000000"/>
          <w:sz w:val="20"/>
          <w:szCs w:val="20"/>
        </w:rPr>
        <w:t xml:space="preserve"> </w:t>
      </w:r>
      <w:hyperlink r:id="rId12" w:history="1">
        <w:r w:rsidR="008710EB" w:rsidRPr="00E5343B">
          <w:rPr>
            <w:rStyle w:val="Hyperlink"/>
            <w:rFonts w:ascii="Calibri Light" w:hAnsi="Calibri Light" w:cs="Calibri Light"/>
            <w:sz w:val="20"/>
            <w:szCs w:val="20"/>
          </w:rPr>
          <w:t>https://maa.agency/media-centre</w:t>
        </w:r>
      </w:hyperlink>
      <w:r w:rsidR="008710EB">
        <w:rPr>
          <w:rFonts w:ascii="Calibri Light" w:hAnsi="Calibri Light" w:cs="Calibri Light"/>
          <w:color w:val="000000"/>
          <w:sz w:val="20"/>
          <w:szCs w:val="20"/>
        </w:rPr>
        <w:t xml:space="preserve"> </w:t>
      </w:r>
    </w:p>
    <w:p w14:paraId="3CB6E7F6" w14:textId="77777777" w:rsidR="008710EB" w:rsidRDefault="008710EB" w:rsidP="008710EB">
      <w:pPr>
        <w:rPr>
          <w:rFonts w:ascii="Calibri Light" w:hAnsi="Calibri Light" w:cs="Calibri Light"/>
          <w:color w:val="000000"/>
          <w:sz w:val="20"/>
          <w:szCs w:val="20"/>
        </w:rPr>
      </w:pPr>
    </w:p>
    <w:p w14:paraId="4FEDAE58" w14:textId="77777777" w:rsidR="008710EB" w:rsidRPr="00103CE6" w:rsidRDefault="008710EB" w:rsidP="008710EB">
      <w:pPr>
        <w:rPr>
          <w:rFonts w:ascii="Calibri" w:hAnsi="Calibri" w:cs="Calibri"/>
          <w:color w:val="000000"/>
        </w:rPr>
      </w:pPr>
      <w:r w:rsidRPr="00103CE6">
        <w:rPr>
          <w:rFonts w:ascii="Calibri" w:hAnsi="Calibri" w:cs="Calibri"/>
          <w:b/>
          <w:bCs/>
          <w:color w:val="000000"/>
          <w:sz w:val="20"/>
          <w:szCs w:val="20"/>
        </w:rPr>
        <w:t xml:space="preserve">About </w:t>
      </w:r>
      <w:r>
        <w:rPr>
          <w:rFonts w:ascii="Calibri" w:hAnsi="Calibri" w:cs="Calibri"/>
          <w:b/>
          <w:bCs/>
          <w:color w:val="000000"/>
          <w:sz w:val="20"/>
          <w:szCs w:val="20"/>
        </w:rPr>
        <w:t>Inland and Coastal Marina Systems</w:t>
      </w:r>
    </w:p>
    <w:p w14:paraId="6C4647F9" w14:textId="77777777" w:rsidR="008710EB" w:rsidRDefault="008710EB" w:rsidP="008710EB">
      <w:pPr>
        <w:numPr>
          <w:ilvl w:val="0"/>
          <w:numId w:val="6"/>
        </w:numPr>
        <w:rPr>
          <w:rFonts w:ascii="Calibri Light" w:hAnsi="Calibri Light" w:cs="Calibri Light"/>
          <w:color w:val="000000"/>
          <w:sz w:val="20"/>
          <w:szCs w:val="20"/>
        </w:rPr>
      </w:pPr>
      <w:r>
        <w:rPr>
          <w:rFonts w:ascii="Calibri Light" w:hAnsi="Calibri Light" w:cs="Calibri Light"/>
          <w:color w:val="000000"/>
          <w:sz w:val="20"/>
          <w:szCs w:val="20"/>
        </w:rPr>
        <w:t xml:space="preserve">Inland and Coastal Marina Systems specialise in the design, </w:t>
      </w:r>
      <w:proofErr w:type="gramStart"/>
      <w:r>
        <w:rPr>
          <w:rFonts w:ascii="Calibri Light" w:hAnsi="Calibri Light" w:cs="Calibri Light"/>
          <w:color w:val="000000"/>
          <w:sz w:val="20"/>
          <w:szCs w:val="20"/>
        </w:rPr>
        <w:t>manufacture</w:t>
      </w:r>
      <w:proofErr w:type="gramEnd"/>
      <w:r>
        <w:rPr>
          <w:rFonts w:ascii="Calibri Light" w:hAnsi="Calibri Light" w:cs="Calibri Light"/>
          <w:color w:val="000000"/>
          <w:sz w:val="20"/>
          <w:szCs w:val="20"/>
        </w:rPr>
        <w:t xml:space="preserve"> and installation of marinas.</w:t>
      </w:r>
    </w:p>
    <w:p w14:paraId="5F440BC6" w14:textId="77777777" w:rsidR="008710EB" w:rsidRPr="005215C6" w:rsidRDefault="008710EB" w:rsidP="008710EB">
      <w:pPr>
        <w:numPr>
          <w:ilvl w:val="0"/>
          <w:numId w:val="6"/>
        </w:numPr>
        <w:rPr>
          <w:rFonts w:ascii="Calibri Light" w:hAnsi="Calibri Light" w:cs="Calibri Light"/>
          <w:color w:val="000000"/>
          <w:sz w:val="20"/>
          <w:szCs w:val="20"/>
        </w:rPr>
      </w:pPr>
      <w:r>
        <w:rPr>
          <w:rFonts w:ascii="Calibri Light" w:hAnsi="Calibri Light" w:cs="Calibri Light"/>
          <w:color w:val="000000"/>
          <w:sz w:val="20"/>
          <w:szCs w:val="20"/>
        </w:rPr>
        <w:t xml:space="preserve">Inland and Coastal Marina Systems is the official UK </w:t>
      </w:r>
      <w:proofErr w:type="spellStart"/>
      <w:r>
        <w:rPr>
          <w:rFonts w:ascii="Calibri Light" w:hAnsi="Calibri Light" w:cs="Calibri Light"/>
          <w:color w:val="000000"/>
          <w:sz w:val="20"/>
          <w:szCs w:val="20"/>
        </w:rPr>
        <w:t>SeaBin</w:t>
      </w:r>
      <w:proofErr w:type="spellEnd"/>
      <w:r>
        <w:rPr>
          <w:rFonts w:ascii="Calibri Light" w:hAnsi="Calibri Light" w:cs="Calibri Light"/>
          <w:color w:val="000000"/>
          <w:sz w:val="20"/>
          <w:szCs w:val="20"/>
        </w:rPr>
        <w:t xml:space="preserve"> supplier.</w:t>
      </w:r>
    </w:p>
    <w:p w14:paraId="50848F8F" w14:textId="77777777" w:rsidR="008710EB" w:rsidRDefault="008710EB" w:rsidP="008710EB">
      <w:pPr>
        <w:numPr>
          <w:ilvl w:val="0"/>
          <w:numId w:val="6"/>
        </w:numPr>
        <w:rPr>
          <w:rFonts w:ascii="Calibri Light" w:hAnsi="Calibri Light" w:cs="Calibri Light"/>
          <w:color w:val="000000"/>
          <w:sz w:val="20"/>
          <w:szCs w:val="20"/>
        </w:rPr>
      </w:pPr>
      <w:r>
        <w:rPr>
          <w:rFonts w:ascii="Calibri Light" w:hAnsi="Calibri Light" w:cs="Calibri Light"/>
          <w:color w:val="000000"/>
          <w:sz w:val="20"/>
          <w:szCs w:val="20"/>
        </w:rPr>
        <w:t>Clients include local and regional Government, Port and Fishery Authorities, Marina Operators, Sports and Recreational Clubs, Development Consortiums, Consulting Engineers, Architects and Main Contractors.</w:t>
      </w:r>
    </w:p>
    <w:p w14:paraId="0884389E" w14:textId="77777777" w:rsidR="008710EB" w:rsidRPr="00103CE6" w:rsidRDefault="008710EB" w:rsidP="008710EB">
      <w:pPr>
        <w:numPr>
          <w:ilvl w:val="0"/>
          <w:numId w:val="6"/>
        </w:numPr>
        <w:rPr>
          <w:rFonts w:ascii="Calibri Light" w:hAnsi="Calibri Light" w:cs="Calibri Light"/>
          <w:color w:val="000000"/>
          <w:sz w:val="20"/>
          <w:szCs w:val="20"/>
        </w:rPr>
      </w:pPr>
      <w:r>
        <w:rPr>
          <w:rFonts w:ascii="Calibri Light" w:hAnsi="Calibri Light" w:cs="Calibri Light"/>
          <w:color w:val="000000"/>
          <w:sz w:val="20"/>
          <w:szCs w:val="20"/>
        </w:rPr>
        <w:t xml:space="preserve">Inland and Coastal Marina Systems work internationally and have three </w:t>
      </w:r>
      <w:proofErr w:type="gramStart"/>
      <w:r>
        <w:rPr>
          <w:rFonts w:ascii="Calibri Light" w:hAnsi="Calibri Light" w:cs="Calibri Light"/>
          <w:color w:val="000000"/>
          <w:sz w:val="20"/>
          <w:szCs w:val="20"/>
        </w:rPr>
        <w:t>offices;</w:t>
      </w:r>
      <w:proofErr w:type="gramEnd"/>
      <w:r>
        <w:rPr>
          <w:rFonts w:ascii="Calibri Light" w:hAnsi="Calibri Light" w:cs="Calibri Light"/>
          <w:color w:val="000000"/>
          <w:sz w:val="20"/>
          <w:szCs w:val="20"/>
        </w:rPr>
        <w:t xml:space="preserve"> Banagher in Ireland, Lossiemouth in Scotland and Southampton, England.</w:t>
      </w:r>
    </w:p>
    <w:p w14:paraId="537CCCCE" w14:textId="77777777" w:rsidR="008710EB" w:rsidRDefault="008710EB" w:rsidP="008710EB">
      <w:pPr>
        <w:numPr>
          <w:ilvl w:val="0"/>
          <w:numId w:val="6"/>
        </w:numPr>
        <w:rPr>
          <w:rFonts w:ascii="Calibri Light" w:hAnsi="Calibri Light" w:cs="Calibri Light"/>
          <w:color w:val="000000"/>
          <w:sz w:val="20"/>
          <w:szCs w:val="20"/>
        </w:rPr>
      </w:pPr>
      <w:r w:rsidRPr="00103CE6">
        <w:rPr>
          <w:rFonts w:ascii="Calibri Light" w:hAnsi="Calibri Light" w:cs="Calibri Light"/>
          <w:color w:val="000000"/>
          <w:sz w:val="20"/>
          <w:szCs w:val="20"/>
        </w:rPr>
        <w:t xml:space="preserve">For more information on </w:t>
      </w:r>
      <w:r>
        <w:rPr>
          <w:rFonts w:ascii="Calibri Light" w:hAnsi="Calibri Light" w:cs="Calibri Light"/>
          <w:color w:val="000000"/>
          <w:sz w:val="20"/>
          <w:szCs w:val="20"/>
        </w:rPr>
        <w:t xml:space="preserve">Inland and Coastal Marina Systems </w:t>
      </w:r>
      <w:r w:rsidRPr="00103CE6">
        <w:rPr>
          <w:rFonts w:ascii="Calibri Light" w:hAnsi="Calibri Light" w:cs="Calibri Light"/>
          <w:color w:val="000000"/>
          <w:sz w:val="20"/>
          <w:szCs w:val="20"/>
        </w:rPr>
        <w:t>visit </w:t>
      </w:r>
      <w:r w:rsidRPr="00F2690A">
        <w:rPr>
          <w:rFonts w:asciiTheme="majorHAnsi" w:hAnsiTheme="majorHAnsi" w:cstheme="majorHAnsi"/>
          <w:sz w:val="20"/>
          <w:szCs w:val="20"/>
        </w:rPr>
        <w:t>http://www.inlandandcoastal.com</w:t>
      </w:r>
    </w:p>
    <w:p w14:paraId="75C9D8A5" w14:textId="77777777" w:rsidR="008710EB" w:rsidRPr="00792B8F" w:rsidRDefault="008710EB" w:rsidP="008710EB">
      <w:pPr>
        <w:rPr>
          <w:rFonts w:cstheme="minorHAnsi"/>
          <w:bCs/>
          <w:color w:val="353535"/>
          <w:lang w:val="en-US"/>
        </w:rPr>
      </w:pPr>
    </w:p>
    <w:p w14:paraId="5B891BAA" w14:textId="77777777" w:rsidR="008710EB" w:rsidRPr="00792B8F" w:rsidRDefault="008710EB" w:rsidP="008710EB">
      <w:pPr>
        <w:rPr>
          <w:rFonts w:cstheme="minorHAnsi"/>
          <w:bCs/>
          <w:color w:val="353535"/>
          <w:lang w:val="en-US"/>
        </w:rPr>
      </w:pPr>
      <w:r w:rsidRPr="00792B8F">
        <w:rPr>
          <w:rFonts w:cstheme="minorHAnsi"/>
          <w:bCs/>
          <w:color w:val="353535"/>
          <w:lang w:val="en-US"/>
        </w:rPr>
        <w:t> </w:t>
      </w:r>
    </w:p>
    <w:p w14:paraId="35F72DFD" w14:textId="77777777" w:rsidR="008710EB" w:rsidRPr="002125FC" w:rsidRDefault="008710EB" w:rsidP="008710EB">
      <w:pPr>
        <w:rPr>
          <w:rFonts w:ascii="Calibri" w:hAnsi="Calibri" w:cs="Calibri"/>
          <w:bCs/>
          <w:color w:val="353535"/>
          <w:sz w:val="20"/>
          <w:szCs w:val="20"/>
          <w:lang w:val="en-US"/>
        </w:rPr>
      </w:pPr>
      <w:r w:rsidRPr="002125FC">
        <w:rPr>
          <w:rFonts w:ascii="Calibri" w:hAnsi="Calibri" w:cs="Calibri"/>
          <w:bCs/>
          <w:color w:val="353535"/>
          <w:sz w:val="20"/>
          <w:szCs w:val="20"/>
          <w:lang w:val="en-US"/>
        </w:rPr>
        <w:t>Media enquiries via MAA: Susannah Hart – </w:t>
      </w:r>
      <w:proofErr w:type="spellStart"/>
      <w:r w:rsidRPr="002125FC">
        <w:rPr>
          <w:rFonts w:ascii="Calibri" w:hAnsi="Calibri" w:cs="Calibri"/>
          <w:bCs/>
          <w:color w:val="353535"/>
          <w:sz w:val="20"/>
          <w:szCs w:val="20"/>
          <w:lang w:val="en-US"/>
        </w:rPr>
        <w:t>susannah@maa.agency</w:t>
      </w:r>
      <w:proofErr w:type="spellEnd"/>
      <w:r w:rsidRPr="002125FC">
        <w:rPr>
          <w:rFonts w:ascii="Calibri" w:hAnsi="Calibri" w:cs="Calibri"/>
          <w:bCs/>
          <w:color w:val="353535"/>
          <w:sz w:val="20"/>
          <w:szCs w:val="20"/>
          <w:lang w:val="en-US"/>
        </w:rPr>
        <w:t xml:space="preserve">, </w:t>
      </w:r>
      <w:proofErr w:type="spellStart"/>
      <w:r w:rsidRPr="002125FC">
        <w:rPr>
          <w:rFonts w:ascii="Calibri" w:hAnsi="Calibri" w:cs="Calibri"/>
          <w:bCs/>
          <w:color w:val="353535"/>
          <w:sz w:val="20"/>
          <w:szCs w:val="20"/>
          <w:lang w:val="en-US"/>
        </w:rPr>
        <w:t>tel</w:t>
      </w:r>
      <w:proofErr w:type="spellEnd"/>
      <w:r w:rsidRPr="002125FC">
        <w:rPr>
          <w:rFonts w:ascii="Calibri" w:hAnsi="Calibri" w:cs="Calibri"/>
          <w:bCs/>
          <w:color w:val="353535"/>
          <w:sz w:val="20"/>
          <w:szCs w:val="20"/>
          <w:lang w:val="en-US"/>
        </w:rPr>
        <w:t>: 023 9252 2044</w:t>
      </w:r>
    </w:p>
    <w:p w14:paraId="66AC0598" w14:textId="77777777" w:rsidR="008710EB" w:rsidRPr="000446F1" w:rsidRDefault="008710EB" w:rsidP="008710EB">
      <w:pPr>
        <w:rPr>
          <w:rFonts w:cstheme="minorHAnsi"/>
          <w:sz w:val="20"/>
          <w:szCs w:val="20"/>
        </w:rPr>
      </w:pPr>
    </w:p>
    <w:p w14:paraId="5696B31C" w14:textId="77777777" w:rsidR="009C54DC" w:rsidRDefault="009C54DC" w:rsidP="00744258">
      <w:pPr>
        <w:autoSpaceDE w:val="0"/>
        <w:autoSpaceDN w:val="0"/>
        <w:adjustRightInd w:val="0"/>
        <w:rPr>
          <w:rFonts w:ascii="Calibri" w:hAnsi="Calibri" w:cs="Calibri"/>
          <w:b/>
          <w:bCs/>
          <w:sz w:val="20"/>
          <w:szCs w:val="20"/>
        </w:rPr>
      </w:pPr>
    </w:p>
    <w:p w14:paraId="421FD192" w14:textId="77777777" w:rsidR="00F4046C" w:rsidRPr="000446F1" w:rsidRDefault="00F4046C" w:rsidP="00084689">
      <w:pPr>
        <w:rPr>
          <w:rFonts w:cstheme="minorHAnsi"/>
          <w:sz w:val="20"/>
          <w:szCs w:val="20"/>
        </w:rPr>
      </w:pPr>
    </w:p>
    <w:sectPr w:rsidR="00F4046C" w:rsidRPr="000446F1" w:rsidSect="003E639D">
      <w:headerReference w:type="default" r:id="rId13"/>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408A" w14:textId="77777777" w:rsidR="00DE7021" w:rsidRDefault="00DE7021" w:rsidP="008F05A7">
      <w:r>
        <w:separator/>
      </w:r>
    </w:p>
  </w:endnote>
  <w:endnote w:type="continuationSeparator" w:id="0">
    <w:p w14:paraId="54E7B4AF" w14:textId="77777777" w:rsidR="00DE7021" w:rsidRDefault="00DE7021" w:rsidP="008F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DDDF" w14:textId="77777777" w:rsidR="00DF61C6" w:rsidRDefault="00DF61C6" w:rsidP="00DF61C6">
    <w:pPr>
      <w:pStyle w:val="Footer"/>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62336"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493E07B6" w14:textId="74406A54" w:rsidR="00DF61C6" w:rsidRDefault="008509A6" w:rsidP="00DF61C6">
                          <w:pPr>
                            <w:jc w:val="right"/>
                            <w:rPr>
                              <w:rFonts w:asciiTheme="majorHAnsi" w:hAnsiTheme="majorHAnsi"/>
                              <w:sz w:val="16"/>
                              <w:szCs w:val="16"/>
                            </w:rPr>
                          </w:pPr>
                          <w:r>
                            <w:rPr>
                              <w:rFonts w:asciiTheme="majorHAnsi" w:hAnsiTheme="majorHAnsi"/>
                              <w:sz w:val="16"/>
                              <w:szCs w:val="16"/>
                            </w:rPr>
                            <w:t>Unit SF1-2, Endeavour Quay</w:t>
                          </w:r>
                        </w:p>
                        <w:p w14:paraId="7E88798F" w14:textId="58375535" w:rsidR="0006337F" w:rsidRPr="00635BCC" w:rsidRDefault="0006337F" w:rsidP="00DF61C6">
                          <w:pPr>
                            <w:jc w:val="right"/>
                            <w:rPr>
                              <w:rFonts w:asciiTheme="majorHAnsi" w:hAnsiTheme="majorHAnsi"/>
                              <w:sz w:val="16"/>
                              <w:szCs w:val="16"/>
                            </w:rPr>
                          </w:pPr>
                          <w:proofErr w:type="spellStart"/>
                          <w:r>
                            <w:rPr>
                              <w:rFonts w:asciiTheme="majorHAnsi" w:hAnsiTheme="majorHAnsi"/>
                              <w:sz w:val="16"/>
                              <w:szCs w:val="16"/>
                            </w:rPr>
                            <w:t>Mumby</w:t>
                          </w:r>
                          <w:proofErr w:type="spellEnd"/>
                          <w:r>
                            <w:rPr>
                              <w:rFonts w:asciiTheme="majorHAnsi" w:hAnsiTheme="majorHAnsi"/>
                              <w:sz w:val="16"/>
                              <w:szCs w:val="16"/>
                            </w:rPr>
                            <w:t xml:space="preserve">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6DE67" id="_x0000_t202" coordsize="21600,21600" o:spt="202" path="m,l,21600r21600,l21600,xe">
              <v:stroke joinstyle="miter"/>
              <v:path gradientshapeok="t" o:connecttype="rect"/>
            </v:shapetype>
            <v:shape id="Text Box 8" o:spid="_x0000_s1026" type="#_x0000_t202" style="position:absolute;margin-left:313.55pt;margin-top:-5.9pt;width:126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" filled="f" stroked="f">
              <v:textbo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493E07B6" w14:textId="74406A54" w:rsidR="00DF61C6" w:rsidRDefault="008509A6" w:rsidP="00DF61C6">
                    <w:pPr>
                      <w:jc w:val="right"/>
                      <w:rPr>
                        <w:rFonts w:asciiTheme="majorHAnsi" w:hAnsiTheme="majorHAnsi"/>
                        <w:sz w:val="16"/>
                        <w:szCs w:val="16"/>
                      </w:rPr>
                    </w:pPr>
                    <w:r>
                      <w:rPr>
                        <w:rFonts w:asciiTheme="majorHAnsi" w:hAnsiTheme="majorHAnsi"/>
                        <w:sz w:val="16"/>
                        <w:szCs w:val="16"/>
                      </w:rPr>
                      <w:t>Unit SF1-2, Endeavour Quay</w:t>
                    </w:r>
                  </w:p>
                  <w:p w14:paraId="7E88798F" w14:textId="58375535" w:rsidR="0006337F" w:rsidRPr="00635BCC" w:rsidRDefault="0006337F" w:rsidP="00DF61C6">
                    <w:pPr>
                      <w:jc w:val="right"/>
                      <w:rPr>
                        <w:rFonts w:asciiTheme="majorHAnsi" w:hAnsiTheme="majorHAnsi"/>
                        <w:sz w:val="16"/>
                        <w:szCs w:val="16"/>
                      </w:rPr>
                    </w:pPr>
                    <w:proofErr w:type="spellStart"/>
                    <w:r>
                      <w:rPr>
                        <w:rFonts w:asciiTheme="majorHAnsi" w:hAnsiTheme="majorHAnsi"/>
                        <w:sz w:val="16"/>
                        <w:szCs w:val="16"/>
                      </w:rPr>
                      <w:t>Mumby</w:t>
                    </w:r>
                    <w:proofErr w:type="spellEnd"/>
                    <w:r>
                      <w:rPr>
                        <w:rFonts w:asciiTheme="majorHAnsi" w:hAnsiTheme="majorHAnsi"/>
                        <w:sz w:val="16"/>
                        <w:szCs w:val="16"/>
                      </w:rPr>
                      <w:t xml:space="preserve"> Road, Gosport PO12 1AH</w:t>
                    </w: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r>
      <w:rPr>
        <w:rFonts w:asciiTheme="majorHAnsi" w:hAnsiTheme="majorHAnsi"/>
        <w:sz w:val="16"/>
        <w:szCs w:val="16"/>
      </w:rPr>
      <w:t xml:space="preserve"> </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9C93" w14:textId="77777777" w:rsidR="00DE7021" w:rsidRDefault="00DE7021" w:rsidP="008F05A7">
      <w:r>
        <w:separator/>
      </w:r>
    </w:p>
  </w:footnote>
  <w:footnote w:type="continuationSeparator" w:id="0">
    <w:p w14:paraId="6B54C94C" w14:textId="77777777" w:rsidR="00DE7021" w:rsidRDefault="00DE7021" w:rsidP="008F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6F01" w14:textId="148FE1B5" w:rsidR="008F05A7" w:rsidRDefault="006D31A0" w:rsidP="008F05A7">
    <w:pPr>
      <w:pStyle w:val="Header"/>
    </w:pPr>
    <w:r w:rsidRPr="004A4036">
      <w:rPr>
        <w:noProof/>
        <w:lang w:val="en-US"/>
      </w:rPr>
      <w:drawing>
        <wp:anchor distT="0" distB="0" distL="114300" distR="114300" simplePos="0" relativeHeight="251659264" behindDoc="0" locked="0" layoutInCell="1" allowOverlap="1" wp14:anchorId="72B05107" wp14:editId="03B01D34">
          <wp:simplePos x="0" y="0"/>
          <wp:positionH relativeFrom="column">
            <wp:posOffset>-175523</wp:posOffset>
          </wp:positionH>
          <wp:positionV relativeFrom="paragraph">
            <wp:posOffset>-176864</wp:posOffset>
          </wp:positionV>
          <wp:extent cx="1906905" cy="75389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casta_cmyk.pdf"/>
                  <pic:cNvPicPr/>
                </pic:nvPicPr>
                <pic:blipFill>
                  <a:blip r:embed="rId1">
                    <a:extLst>
                      <a:ext uri="{28A0092B-C50C-407E-A947-70E740481C1C}">
                        <a14:useLocalDpi xmlns:a14="http://schemas.microsoft.com/office/drawing/2010/main" val="0"/>
                      </a:ext>
                    </a:extLst>
                  </a:blip>
                  <a:stretch>
                    <a:fillRect/>
                  </a:stretch>
                </pic:blipFill>
                <pic:spPr>
                  <a:xfrm>
                    <a:off x="0" y="0"/>
                    <a:ext cx="1906905" cy="753892"/>
                  </a:xfrm>
                  <a:prstGeom prst="rect">
                    <a:avLst/>
                  </a:prstGeom>
                </pic:spPr>
              </pic:pic>
            </a:graphicData>
          </a:graphic>
          <wp14:sizeRelH relativeFrom="page">
            <wp14:pctWidth>0</wp14:pctWidth>
          </wp14:sizeRelH>
          <wp14:sizeRelV relativeFrom="page">
            <wp14:pctHeight>0</wp14:pctHeight>
          </wp14:sizeRelV>
        </wp:anchor>
      </w:drawing>
    </w:r>
    <w:r w:rsidR="008F05A7" w:rsidRPr="004A4036">
      <w:rPr>
        <w:noProof/>
        <w:lang w:val="en-US"/>
      </w:rPr>
      <w:drawing>
        <wp:anchor distT="0" distB="0" distL="114300" distR="114300" simplePos="0" relativeHeight="251660288" behindDoc="0" locked="0" layoutInCell="1" allowOverlap="1" wp14:anchorId="298545F3" wp14:editId="78D945AE">
          <wp:simplePos x="0" y="0"/>
          <wp:positionH relativeFrom="column">
            <wp:posOffset>4286077</wp:posOffset>
          </wp:positionH>
          <wp:positionV relativeFrom="paragraph">
            <wp:posOffset>4791</wp:posOffset>
          </wp:positionV>
          <wp:extent cx="1579034" cy="569122"/>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2">
                    <a:extLst>
                      <a:ext uri="{28A0092B-C50C-407E-A947-70E740481C1C}">
                        <a14:useLocalDpi xmlns:a14="http://schemas.microsoft.com/office/drawing/2010/main" val="0"/>
                      </a:ext>
                    </a:extLst>
                  </a:blip>
                  <a:stretch>
                    <a:fillRect/>
                  </a:stretch>
                </pic:blipFill>
                <pic:spPr>
                  <a:xfrm>
                    <a:off x="0" y="0"/>
                    <a:ext cx="1579034" cy="569122"/>
                  </a:xfrm>
                  <a:prstGeom prst="rect">
                    <a:avLst/>
                  </a:prstGeom>
                </pic:spPr>
              </pic:pic>
            </a:graphicData>
          </a:graphic>
          <wp14:sizeRelH relativeFrom="page">
            <wp14:pctWidth>0</wp14:pctWidth>
          </wp14:sizeRelH>
          <wp14:sizeRelV relativeFrom="page">
            <wp14:pctHeight>0</wp14:pctHeight>
          </wp14:sizeRelV>
        </wp:anchor>
      </w:drawing>
    </w:r>
  </w:p>
  <w:p w14:paraId="759717E0" w14:textId="0CB22A65" w:rsidR="008F05A7" w:rsidRDefault="008F05A7">
    <w:pPr>
      <w:pStyle w:val="Header"/>
    </w:pPr>
  </w:p>
  <w:p w14:paraId="0C5EF505" w14:textId="77777777" w:rsidR="008F05A7" w:rsidRDefault="008F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E21BF"/>
    <w:multiLevelType w:val="multilevel"/>
    <w:tmpl w:val="86BA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6922561">
    <w:abstractNumId w:val="4"/>
  </w:num>
  <w:num w:numId="2" w16cid:durableId="1198591516">
    <w:abstractNumId w:val="2"/>
  </w:num>
  <w:num w:numId="3" w16cid:durableId="1742218447">
    <w:abstractNumId w:val="8"/>
  </w:num>
  <w:num w:numId="4" w16cid:durableId="29571880">
    <w:abstractNumId w:val="0"/>
  </w:num>
  <w:num w:numId="5" w16cid:durableId="731655961">
    <w:abstractNumId w:val="11"/>
  </w:num>
  <w:num w:numId="6" w16cid:durableId="297077267">
    <w:abstractNumId w:val="3"/>
  </w:num>
  <w:num w:numId="7" w16cid:durableId="1377435777">
    <w:abstractNumId w:val="6"/>
  </w:num>
  <w:num w:numId="8" w16cid:durableId="558593756">
    <w:abstractNumId w:val="5"/>
  </w:num>
  <w:num w:numId="9" w16cid:durableId="1022978765">
    <w:abstractNumId w:val="9"/>
  </w:num>
  <w:num w:numId="10" w16cid:durableId="384181152">
    <w:abstractNumId w:val="10"/>
  </w:num>
  <w:num w:numId="11" w16cid:durableId="569197414">
    <w:abstractNumId w:val="7"/>
  </w:num>
  <w:num w:numId="12" w16cid:durableId="1998260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2B07"/>
    <w:rsid w:val="00002BC9"/>
    <w:rsid w:val="00002DE0"/>
    <w:rsid w:val="00003A79"/>
    <w:rsid w:val="000049AB"/>
    <w:rsid w:val="000079C2"/>
    <w:rsid w:val="00007C3C"/>
    <w:rsid w:val="000103AA"/>
    <w:rsid w:val="00010635"/>
    <w:rsid w:val="0001084C"/>
    <w:rsid w:val="00011347"/>
    <w:rsid w:val="00011CB3"/>
    <w:rsid w:val="00012D7E"/>
    <w:rsid w:val="00013639"/>
    <w:rsid w:val="000163AE"/>
    <w:rsid w:val="000176DC"/>
    <w:rsid w:val="00017C9E"/>
    <w:rsid w:val="000200D2"/>
    <w:rsid w:val="00030EB6"/>
    <w:rsid w:val="00031FE2"/>
    <w:rsid w:val="00032535"/>
    <w:rsid w:val="00033A09"/>
    <w:rsid w:val="00034C09"/>
    <w:rsid w:val="00041461"/>
    <w:rsid w:val="00041EC3"/>
    <w:rsid w:val="00042FAA"/>
    <w:rsid w:val="00043647"/>
    <w:rsid w:val="00043FFA"/>
    <w:rsid w:val="000446F1"/>
    <w:rsid w:val="00044B08"/>
    <w:rsid w:val="00044C7B"/>
    <w:rsid w:val="0004536D"/>
    <w:rsid w:val="000500E6"/>
    <w:rsid w:val="00055F6F"/>
    <w:rsid w:val="00057115"/>
    <w:rsid w:val="00057331"/>
    <w:rsid w:val="00061804"/>
    <w:rsid w:val="0006337F"/>
    <w:rsid w:val="00063826"/>
    <w:rsid w:val="00064EC3"/>
    <w:rsid w:val="000655E8"/>
    <w:rsid w:val="00065790"/>
    <w:rsid w:val="000719E6"/>
    <w:rsid w:val="000729F0"/>
    <w:rsid w:val="00076CF5"/>
    <w:rsid w:val="0007731D"/>
    <w:rsid w:val="00077328"/>
    <w:rsid w:val="00077893"/>
    <w:rsid w:val="000804FE"/>
    <w:rsid w:val="000831AB"/>
    <w:rsid w:val="000837B4"/>
    <w:rsid w:val="00084689"/>
    <w:rsid w:val="00086087"/>
    <w:rsid w:val="000867DF"/>
    <w:rsid w:val="000870F5"/>
    <w:rsid w:val="0009003E"/>
    <w:rsid w:val="00090230"/>
    <w:rsid w:val="00091074"/>
    <w:rsid w:val="00092FCD"/>
    <w:rsid w:val="00093A15"/>
    <w:rsid w:val="00093AE0"/>
    <w:rsid w:val="000960B0"/>
    <w:rsid w:val="00097242"/>
    <w:rsid w:val="000A12A2"/>
    <w:rsid w:val="000A19B6"/>
    <w:rsid w:val="000A2E54"/>
    <w:rsid w:val="000A5390"/>
    <w:rsid w:val="000B077C"/>
    <w:rsid w:val="000B209B"/>
    <w:rsid w:val="000B2E15"/>
    <w:rsid w:val="000B530B"/>
    <w:rsid w:val="000B6885"/>
    <w:rsid w:val="000B6E00"/>
    <w:rsid w:val="000C431D"/>
    <w:rsid w:val="000C4D8F"/>
    <w:rsid w:val="000C7629"/>
    <w:rsid w:val="000D29CA"/>
    <w:rsid w:val="000D5FA4"/>
    <w:rsid w:val="000D731C"/>
    <w:rsid w:val="000E0596"/>
    <w:rsid w:val="000E4E6F"/>
    <w:rsid w:val="000E4EA1"/>
    <w:rsid w:val="000F18EC"/>
    <w:rsid w:val="000F2BCF"/>
    <w:rsid w:val="000F66A8"/>
    <w:rsid w:val="000F679C"/>
    <w:rsid w:val="000F6C33"/>
    <w:rsid w:val="000F7206"/>
    <w:rsid w:val="0011371A"/>
    <w:rsid w:val="001143AA"/>
    <w:rsid w:val="0011721C"/>
    <w:rsid w:val="00122CD4"/>
    <w:rsid w:val="001242C3"/>
    <w:rsid w:val="001264EF"/>
    <w:rsid w:val="0013257E"/>
    <w:rsid w:val="00133E81"/>
    <w:rsid w:val="00134D19"/>
    <w:rsid w:val="00137C36"/>
    <w:rsid w:val="00140AE8"/>
    <w:rsid w:val="00143172"/>
    <w:rsid w:val="0014370E"/>
    <w:rsid w:val="00145ECD"/>
    <w:rsid w:val="001469DA"/>
    <w:rsid w:val="001478AB"/>
    <w:rsid w:val="001504F1"/>
    <w:rsid w:val="001578B5"/>
    <w:rsid w:val="00157DC1"/>
    <w:rsid w:val="00161E7B"/>
    <w:rsid w:val="0016353B"/>
    <w:rsid w:val="001645A4"/>
    <w:rsid w:val="001657BC"/>
    <w:rsid w:val="00171671"/>
    <w:rsid w:val="00177B01"/>
    <w:rsid w:val="00180176"/>
    <w:rsid w:val="00180268"/>
    <w:rsid w:val="00182699"/>
    <w:rsid w:val="00182862"/>
    <w:rsid w:val="00182A49"/>
    <w:rsid w:val="00184EC5"/>
    <w:rsid w:val="001858BD"/>
    <w:rsid w:val="0018603C"/>
    <w:rsid w:val="00193E8D"/>
    <w:rsid w:val="00193E8E"/>
    <w:rsid w:val="00195BFF"/>
    <w:rsid w:val="00196A64"/>
    <w:rsid w:val="001A4B31"/>
    <w:rsid w:val="001A5F00"/>
    <w:rsid w:val="001A753E"/>
    <w:rsid w:val="001B0401"/>
    <w:rsid w:val="001B0AB8"/>
    <w:rsid w:val="001B224F"/>
    <w:rsid w:val="001B25CB"/>
    <w:rsid w:val="001B2A15"/>
    <w:rsid w:val="001B2E66"/>
    <w:rsid w:val="001B3CEE"/>
    <w:rsid w:val="001B3DD0"/>
    <w:rsid w:val="001B402C"/>
    <w:rsid w:val="001B6A09"/>
    <w:rsid w:val="001B6F6A"/>
    <w:rsid w:val="001B7AF9"/>
    <w:rsid w:val="001B7FBA"/>
    <w:rsid w:val="001C056D"/>
    <w:rsid w:val="001C16A5"/>
    <w:rsid w:val="001C1B67"/>
    <w:rsid w:val="001C4533"/>
    <w:rsid w:val="001D02FE"/>
    <w:rsid w:val="001D2019"/>
    <w:rsid w:val="001D365F"/>
    <w:rsid w:val="001D4980"/>
    <w:rsid w:val="001D4D0A"/>
    <w:rsid w:val="001D5425"/>
    <w:rsid w:val="001D62CB"/>
    <w:rsid w:val="001D6565"/>
    <w:rsid w:val="001E6B8D"/>
    <w:rsid w:val="001E74E3"/>
    <w:rsid w:val="001F04EA"/>
    <w:rsid w:val="001F0E96"/>
    <w:rsid w:val="001F5674"/>
    <w:rsid w:val="001F6107"/>
    <w:rsid w:val="001F7FC3"/>
    <w:rsid w:val="0020062C"/>
    <w:rsid w:val="002008EB"/>
    <w:rsid w:val="00211393"/>
    <w:rsid w:val="00211EEA"/>
    <w:rsid w:val="002125FC"/>
    <w:rsid w:val="00212AC3"/>
    <w:rsid w:val="00222186"/>
    <w:rsid w:val="002251B2"/>
    <w:rsid w:val="00225732"/>
    <w:rsid w:val="00226971"/>
    <w:rsid w:val="00226A39"/>
    <w:rsid w:val="002279BC"/>
    <w:rsid w:val="00230E0D"/>
    <w:rsid w:val="002327AF"/>
    <w:rsid w:val="00232A8C"/>
    <w:rsid w:val="00234DC8"/>
    <w:rsid w:val="00236CD1"/>
    <w:rsid w:val="00241C39"/>
    <w:rsid w:val="00247255"/>
    <w:rsid w:val="00251577"/>
    <w:rsid w:val="0025274B"/>
    <w:rsid w:val="00257ED9"/>
    <w:rsid w:val="002626AE"/>
    <w:rsid w:val="002642A2"/>
    <w:rsid w:val="0026490A"/>
    <w:rsid w:val="0026507F"/>
    <w:rsid w:val="00274056"/>
    <w:rsid w:val="002742FE"/>
    <w:rsid w:val="00275C45"/>
    <w:rsid w:val="00280DDF"/>
    <w:rsid w:val="00284AD0"/>
    <w:rsid w:val="00285A18"/>
    <w:rsid w:val="00287B2D"/>
    <w:rsid w:val="00292A5E"/>
    <w:rsid w:val="00293BC3"/>
    <w:rsid w:val="00293E1B"/>
    <w:rsid w:val="002A0785"/>
    <w:rsid w:val="002A0B4D"/>
    <w:rsid w:val="002A6195"/>
    <w:rsid w:val="002A67FF"/>
    <w:rsid w:val="002B1B36"/>
    <w:rsid w:val="002B33D1"/>
    <w:rsid w:val="002B401B"/>
    <w:rsid w:val="002C1A20"/>
    <w:rsid w:val="002C3359"/>
    <w:rsid w:val="002C6BD8"/>
    <w:rsid w:val="002D0098"/>
    <w:rsid w:val="002D2514"/>
    <w:rsid w:val="002D251A"/>
    <w:rsid w:val="002D3C90"/>
    <w:rsid w:val="002D3F1B"/>
    <w:rsid w:val="002E28A7"/>
    <w:rsid w:val="002E5683"/>
    <w:rsid w:val="002E57E7"/>
    <w:rsid w:val="002E620B"/>
    <w:rsid w:val="002E7F26"/>
    <w:rsid w:val="002F01B4"/>
    <w:rsid w:val="002F38DD"/>
    <w:rsid w:val="002F5CBE"/>
    <w:rsid w:val="00301B56"/>
    <w:rsid w:val="00304479"/>
    <w:rsid w:val="003145C5"/>
    <w:rsid w:val="00315E21"/>
    <w:rsid w:val="00316DCC"/>
    <w:rsid w:val="0031777B"/>
    <w:rsid w:val="0032069C"/>
    <w:rsid w:val="00321382"/>
    <w:rsid w:val="00322F93"/>
    <w:rsid w:val="00323105"/>
    <w:rsid w:val="00323775"/>
    <w:rsid w:val="00325D46"/>
    <w:rsid w:val="00327823"/>
    <w:rsid w:val="003313C6"/>
    <w:rsid w:val="00333160"/>
    <w:rsid w:val="00333CD8"/>
    <w:rsid w:val="00335BB1"/>
    <w:rsid w:val="00335DCF"/>
    <w:rsid w:val="00340012"/>
    <w:rsid w:val="00341178"/>
    <w:rsid w:val="00352083"/>
    <w:rsid w:val="00352E03"/>
    <w:rsid w:val="00353C65"/>
    <w:rsid w:val="00356611"/>
    <w:rsid w:val="003568B5"/>
    <w:rsid w:val="00363FDE"/>
    <w:rsid w:val="00370239"/>
    <w:rsid w:val="00371B9C"/>
    <w:rsid w:val="00373D2B"/>
    <w:rsid w:val="003750BA"/>
    <w:rsid w:val="00375447"/>
    <w:rsid w:val="003762B6"/>
    <w:rsid w:val="00376FB0"/>
    <w:rsid w:val="00381D37"/>
    <w:rsid w:val="00382F1F"/>
    <w:rsid w:val="00383807"/>
    <w:rsid w:val="00383D3B"/>
    <w:rsid w:val="00385AC1"/>
    <w:rsid w:val="00387679"/>
    <w:rsid w:val="003914E9"/>
    <w:rsid w:val="0039153F"/>
    <w:rsid w:val="00391D12"/>
    <w:rsid w:val="00392DF6"/>
    <w:rsid w:val="003A6D6A"/>
    <w:rsid w:val="003B13B6"/>
    <w:rsid w:val="003B4C8B"/>
    <w:rsid w:val="003B679D"/>
    <w:rsid w:val="003B77DA"/>
    <w:rsid w:val="003C4B0F"/>
    <w:rsid w:val="003C5FC1"/>
    <w:rsid w:val="003C6AFB"/>
    <w:rsid w:val="003C70D3"/>
    <w:rsid w:val="003D193D"/>
    <w:rsid w:val="003D7557"/>
    <w:rsid w:val="003E69F0"/>
    <w:rsid w:val="003F13F1"/>
    <w:rsid w:val="003F41C0"/>
    <w:rsid w:val="003F5A79"/>
    <w:rsid w:val="003F7DE4"/>
    <w:rsid w:val="004027FF"/>
    <w:rsid w:val="00403C79"/>
    <w:rsid w:val="0040682F"/>
    <w:rsid w:val="00407695"/>
    <w:rsid w:val="004076D0"/>
    <w:rsid w:val="00410CF2"/>
    <w:rsid w:val="0041326A"/>
    <w:rsid w:val="00414A2C"/>
    <w:rsid w:val="0041542A"/>
    <w:rsid w:val="0041572C"/>
    <w:rsid w:val="0041643E"/>
    <w:rsid w:val="0042076D"/>
    <w:rsid w:val="00424186"/>
    <w:rsid w:val="00426E52"/>
    <w:rsid w:val="004304EE"/>
    <w:rsid w:val="00432164"/>
    <w:rsid w:val="004328E2"/>
    <w:rsid w:val="00436F81"/>
    <w:rsid w:val="004377D9"/>
    <w:rsid w:val="00442A38"/>
    <w:rsid w:val="0044508D"/>
    <w:rsid w:val="004454FD"/>
    <w:rsid w:val="00446682"/>
    <w:rsid w:val="004466E7"/>
    <w:rsid w:val="0044703D"/>
    <w:rsid w:val="004471B3"/>
    <w:rsid w:val="0045152D"/>
    <w:rsid w:val="0045443E"/>
    <w:rsid w:val="00460235"/>
    <w:rsid w:val="00460A76"/>
    <w:rsid w:val="00461199"/>
    <w:rsid w:val="00461B8D"/>
    <w:rsid w:val="00463459"/>
    <w:rsid w:val="00467660"/>
    <w:rsid w:val="00470CA7"/>
    <w:rsid w:val="0047570B"/>
    <w:rsid w:val="00481F2A"/>
    <w:rsid w:val="004871A0"/>
    <w:rsid w:val="004873FD"/>
    <w:rsid w:val="00487CA0"/>
    <w:rsid w:val="00491224"/>
    <w:rsid w:val="00491AE3"/>
    <w:rsid w:val="00491D95"/>
    <w:rsid w:val="00492307"/>
    <w:rsid w:val="00492A0B"/>
    <w:rsid w:val="00492D08"/>
    <w:rsid w:val="004A48EA"/>
    <w:rsid w:val="004A59D6"/>
    <w:rsid w:val="004B28A7"/>
    <w:rsid w:val="004B7387"/>
    <w:rsid w:val="004C0849"/>
    <w:rsid w:val="004C1272"/>
    <w:rsid w:val="004C12E8"/>
    <w:rsid w:val="004C4D81"/>
    <w:rsid w:val="004C732F"/>
    <w:rsid w:val="004C7896"/>
    <w:rsid w:val="004D25EE"/>
    <w:rsid w:val="004D43D9"/>
    <w:rsid w:val="004D634A"/>
    <w:rsid w:val="004D6DE5"/>
    <w:rsid w:val="004E1685"/>
    <w:rsid w:val="004E3B5A"/>
    <w:rsid w:val="004F2B71"/>
    <w:rsid w:val="004F2C68"/>
    <w:rsid w:val="004F4AD5"/>
    <w:rsid w:val="00500C73"/>
    <w:rsid w:val="005029A8"/>
    <w:rsid w:val="00502BAD"/>
    <w:rsid w:val="00502D44"/>
    <w:rsid w:val="0050395B"/>
    <w:rsid w:val="00503C75"/>
    <w:rsid w:val="00510739"/>
    <w:rsid w:val="00510FC6"/>
    <w:rsid w:val="005122AB"/>
    <w:rsid w:val="00514BE7"/>
    <w:rsid w:val="0051721B"/>
    <w:rsid w:val="005215C6"/>
    <w:rsid w:val="00521748"/>
    <w:rsid w:val="00522380"/>
    <w:rsid w:val="00522CD3"/>
    <w:rsid w:val="00522D4C"/>
    <w:rsid w:val="0052737F"/>
    <w:rsid w:val="00527BE0"/>
    <w:rsid w:val="00531B22"/>
    <w:rsid w:val="005325E0"/>
    <w:rsid w:val="00536B14"/>
    <w:rsid w:val="0053743F"/>
    <w:rsid w:val="00537C52"/>
    <w:rsid w:val="005400DD"/>
    <w:rsid w:val="005414E6"/>
    <w:rsid w:val="00542AAE"/>
    <w:rsid w:val="00542B38"/>
    <w:rsid w:val="00550435"/>
    <w:rsid w:val="00550CDF"/>
    <w:rsid w:val="00550DF4"/>
    <w:rsid w:val="00550FEF"/>
    <w:rsid w:val="005515EC"/>
    <w:rsid w:val="00554570"/>
    <w:rsid w:val="005558E2"/>
    <w:rsid w:val="005604A3"/>
    <w:rsid w:val="0056158B"/>
    <w:rsid w:val="005642AF"/>
    <w:rsid w:val="00567518"/>
    <w:rsid w:val="00571FC8"/>
    <w:rsid w:val="0057439C"/>
    <w:rsid w:val="005753FA"/>
    <w:rsid w:val="005754BC"/>
    <w:rsid w:val="0057567F"/>
    <w:rsid w:val="00581610"/>
    <w:rsid w:val="0058191C"/>
    <w:rsid w:val="00583855"/>
    <w:rsid w:val="00583B8A"/>
    <w:rsid w:val="00583EFB"/>
    <w:rsid w:val="00586E4D"/>
    <w:rsid w:val="0059429A"/>
    <w:rsid w:val="00595BEA"/>
    <w:rsid w:val="0059608A"/>
    <w:rsid w:val="0059623F"/>
    <w:rsid w:val="00597438"/>
    <w:rsid w:val="005A2222"/>
    <w:rsid w:val="005A454B"/>
    <w:rsid w:val="005B078A"/>
    <w:rsid w:val="005B0F9F"/>
    <w:rsid w:val="005B25C4"/>
    <w:rsid w:val="005B36F0"/>
    <w:rsid w:val="005B5072"/>
    <w:rsid w:val="005C151E"/>
    <w:rsid w:val="005C2BC4"/>
    <w:rsid w:val="005C3D5F"/>
    <w:rsid w:val="005C58F9"/>
    <w:rsid w:val="005D1194"/>
    <w:rsid w:val="005D24BC"/>
    <w:rsid w:val="005D28AA"/>
    <w:rsid w:val="005D3261"/>
    <w:rsid w:val="005D4A19"/>
    <w:rsid w:val="005D4B36"/>
    <w:rsid w:val="005D51B2"/>
    <w:rsid w:val="005E147D"/>
    <w:rsid w:val="005E4FAC"/>
    <w:rsid w:val="005E5184"/>
    <w:rsid w:val="005E6268"/>
    <w:rsid w:val="005F445C"/>
    <w:rsid w:val="00603231"/>
    <w:rsid w:val="00605F14"/>
    <w:rsid w:val="00606135"/>
    <w:rsid w:val="00606D3C"/>
    <w:rsid w:val="0060764F"/>
    <w:rsid w:val="00612719"/>
    <w:rsid w:val="00616B7A"/>
    <w:rsid w:val="00621C89"/>
    <w:rsid w:val="0062468B"/>
    <w:rsid w:val="00627292"/>
    <w:rsid w:val="00632054"/>
    <w:rsid w:val="00632657"/>
    <w:rsid w:val="00635DBC"/>
    <w:rsid w:val="00636153"/>
    <w:rsid w:val="0063641D"/>
    <w:rsid w:val="006369FC"/>
    <w:rsid w:val="00640DB2"/>
    <w:rsid w:val="006416C2"/>
    <w:rsid w:val="00642B26"/>
    <w:rsid w:val="0064375F"/>
    <w:rsid w:val="00644696"/>
    <w:rsid w:val="00644DBF"/>
    <w:rsid w:val="00645541"/>
    <w:rsid w:val="006501DE"/>
    <w:rsid w:val="006519CA"/>
    <w:rsid w:val="00655721"/>
    <w:rsid w:val="00661B4A"/>
    <w:rsid w:val="00661F24"/>
    <w:rsid w:val="00663C8F"/>
    <w:rsid w:val="00664107"/>
    <w:rsid w:val="006651D9"/>
    <w:rsid w:val="00665C0B"/>
    <w:rsid w:val="00671D23"/>
    <w:rsid w:val="00671DB3"/>
    <w:rsid w:val="006740AA"/>
    <w:rsid w:val="00676D3C"/>
    <w:rsid w:val="0068066A"/>
    <w:rsid w:val="00680EE8"/>
    <w:rsid w:val="006822BF"/>
    <w:rsid w:val="0068249A"/>
    <w:rsid w:val="00682A16"/>
    <w:rsid w:val="00682ED2"/>
    <w:rsid w:val="00684BA7"/>
    <w:rsid w:val="0069260A"/>
    <w:rsid w:val="006A0087"/>
    <w:rsid w:val="006A00D7"/>
    <w:rsid w:val="006A0151"/>
    <w:rsid w:val="006A3D7B"/>
    <w:rsid w:val="006A452D"/>
    <w:rsid w:val="006A471B"/>
    <w:rsid w:val="006A53FE"/>
    <w:rsid w:val="006B0A54"/>
    <w:rsid w:val="006B0ECA"/>
    <w:rsid w:val="006B1CD1"/>
    <w:rsid w:val="006B5780"/>
    <w:rsid w:val="006B5B4D"/>
    <w:rsid w:val="006C114A"/>
    <w:rsid w:val="006C4905"/>
    <w:rsid w:val="006C5935"/>
    <w:rsid w:val="006C7992"/>
    <w:rsid w:val="006D23B3"/>
    <w:rsid w:val="006D31A0"/>
    <w:rsid w:val="006D769F"/>
    <w:rsid w:val="006E1962"/>
    <w:rsid w:val="006E285E"/>
    <w:rsid w:val="006E2EE7"/>
    <w:rsid w:val="006E2EF9"/>
    <w:rsid w:val="006F3D24"/>
    <w:rsid w:val="006F52C3"/>
    <w:rsid w:val="00700F61"/>
    <w:rsid w:val="00701975"/>
    <w:rsid w:val="00701979"/>
    <w:rsid w:val="00703CF4"/>
    <w:rsid w:val="00704486"/>
    <w:rsid w:val="007048AB"/>
    <w:rsid w:val="00712DFC"/>
    <w:rsid w:val="0071409D"/>
    <w:rsid w:val="007142AC"/>
    <w:rsid w:val="00715640"/>
    <w:rsid w:val="00716027"/>
    <w:rsid w:val="007177B6"/>
    <w:rsid w:val="0071794E"/>
    <w:rsid w:val="007247FC"/>
    <w:rsid w:val="0072507A"/>
    <w:rsid w:val="00733AA5"/>
    <w:rsid w:val="0073542B"/>
    <w:rsid w:val="00735549"/>
    <w:rsid w:val="007411A2"/>
    <w:rsid w:val="007413E1"/>
    <w:rsid w:val="007429FD"/>
    <w:rsid w:val="00744258"/>
    <w:rsid w:val="00744897"/>
    <w:rsid w:val="00745600"/>
    <w:rsid w:val="00750876"/>
    <w:rsid w:val="00753563"/>
    <w:rsid w:val="00754474"/>
    <w:rsid w:val="00754CA1"/>
    <w:rsid w:val="0076350D"/>
    <w:rsid w:val="00763EC5"/>
    <w:rsid w:val="00765B2D"/>
    <w:rsid w:val="00765F5E"/>
    <w:rsid w:val="00773F94"/>
    <w:rsid w:val="007760F3"/>
    <w:rsid w:val="00777F84"/>
    <w:rsid w:val="00782C86"/>
    <w:rsid w:val="00792B8F"/>
    <w:rsid w:val="00795D5D"/>
    <w:rsid w:val="00796B2F"/>
    <w:rsid w:val="00797DA6"/>
    <w:rsid w:val="007A1BE6"/>
    <w:rsid w:val="007A2042"/>
    <w:rsid w:val="007A3D57"/>
    <w:rsid w:val="007B101E"/>
    <w:rsid w:val="007B38BD"/>
    <w:rsid w:val="007B3924"/>
    <w:rsid w:val="007C6B1B"/>
    <w:rsid w:val="007C77C7"/>
    <w:rsid w:val="007D02AE"/>
    <w:rsid w:val="007D0879"/>
    <w:rsid w:val="007D08E9"/>
    <w:rsid w:val="007D1871"/>
    <w:rsid w:val="007D3705"/>
    <w:rsid w:val="007D4874"/>
    <w:rsid w:val="007D4EA6"/>
    <w:rsid w:val="007E1343"/>
    <w:rsid w:val="007E325A"/>
    <w:rsid w:val="007E559A"/>
    <w:rsid w:val="007E65FB"/>
    <w:rsid w:val="007E7322"/>
    <w:rsid w:val="007F0324"/>
    <w:rsid w:val="007F0597"/>
    <w:rsid w:val="007F0917"/>
    <w:rsid w:val="007F10BA"/>
    <w:rsid w:val="007F192B"/>
    <w:rsid w:val="007F370E"/>
    <w:rsid w:val="007F527B"/>
    <w:rsid w:val="007F62C1"/>
    <w:rsid w:val="007F77C3"/>
    <w:rsid w:val="007F7F60"/>
    <w:rsid w:val="00803246"/>
    <w:rsid w:val="008032AB"/>
    <w:rsid w:val="00810555"/>
    <w:rsid w:val="0081179E"/>
    <w:rsid w:val="00812DCA"/>
    <w:rsid w:val="00815566"/>
    <w:rsid w:val="00816933"/>
    <w:rsid w:val="00817BDF"/>
    <w:rsid w:val="00820A42"/>
    <w:rsid w:val="00821129"/>
    <w:rsid w:val="00821A71"/>
    <w:rsid w:val="008229F0"/>
    <w:rsid w:val="00832681"/>
    <w:rsid w:val="00833890"/>
    <w:rsid w:val="00833DED"/>
    <w:rsid w:val="00833EF6"/>
    <w:rsid w:val="008362C6"/>
    <w:rsid w:val="00837F81"/>
    <w:rsid w:val="008425AB"/>
    <w:rsid w:val="008428A9"/>
    <w:rsid w:val="00843437"/>
    <w:rsid w:val="00843902"/>
    <w:rsid w:val="00843AE7"/>
    <w:rsid w:val="008475FE"/>
    <w:rsid w:val="008476CD"/>
    <w:rsid w:val="00847F24"/>
    <w:rsid w:val="008509A6"/>
    <w:rsid w:val="00851831"/>
    <w:rsid w:val="0085387D"/>
    <w:rsid w:val="00855444"/>
    <w:rsid w:val="00856FD6"/>
    <w:rsid w:val="00857DEF"/>
    <w:rsid w:val="00860068"/>
    <w:rsid w:val="00861501"/>
    <w:rsid w:val="00862E8B"/>
    <w:rsid w:val="00866419"/>
    <w:rsid w:val="008710EB"/>
    <w:rsid w:val="0087229F"/>
    <w:rsid w:val="00874B00"/>
    <w:rsid w:val="00875CA2"/>
    <w:rsid w:val="00877A35"/>
    <w:rsid w:val="00881340"/>
    <w:rsid w:val="00883961"/>
    <w:rsid w:val="00890DCE"/>
    <w:rsid w:val="008932B7"/>
    <w:rsid w:val="008A169A"/>
    <w:rsid w:val="008A3607"/>
    <w:rsid w:val="008A3CDA"/>
    <w:rsid w:val="008B11EB"/>
    <w:rsid w:val="008B1514"/>
    <w:rsid w:val="008B1F58"/>
    <w:rsid w:val="008B28A7"/>
    <w:rsid w:val="008B5353"/>
    <w:rsid w:val="008B5958"/>
    <w:rsid w:val="008B61F5"/>
    <w:rsid w:val="008B678D"/>
    <w:rsid w:val="008C28A3"/>
    <w:rsid w:val="008C2F77"/>
    <w:rsid w:val="008C342B"/>
    <w:rsid w:val="008C570B"/>
    <w:rsid w:val="008C5910"/>
    <w:rsid w:val="008C5956"/>
    <w:rsid w:val="008C7EB3"/>
    <w:rsid w:val="008D0E9F"/>
    <w:rsid w:val="008D23B1"/>
    <w:rsid w:val="008D790F"/>
    <w:rsid w:val="008E3E66"/>
    <w:rsid w:val="008E6DF5"/>
    <w:rsid w:val="008E7180"/>
    <w:rsid w:val="008F05A7"/>
    <w:rsid w:val="008F5B0C"/>
    <w:rsid w:val="008F7EAF"/>
    <w:rsid w:val="009000A5"/>
    <w:rsid w:val="009005A2"/>
    <w:rsid w:val="00901352"/>
    <w:rsid w:val="00901AA5"/>
    <w:rsid w:val="0090218B"/>
    <w:rsid w:val="009035DA"/>
    <w:rsid w:val="00903B55"/>
    <w:rsid w:val="0090531E"/>
    <w:rsid w:val="009056E7"/>
    <w:rsid w:val="00911230"/>
    <w:rsid w:val="0091214D"/>
    <w:rsid w:val="00912759"/>
    <w:rsid w:val="00913021"/>
    <w:rsid w:val="00913DCA"/>
    <w:rsid w:val="00915E11"/>
    <w:rsid w:val="00922524"/>
    <w:rsid w:val="009237BD"/>
    <w:rsid w:val="00925434"/>
    <w:rsid w:val="00925A21"/>
    <w:rsid w:val="009333C2"/>
    <w:rsid w:val="00933B50"/>
    <w:rsid w:val="00933F0B"/>
    <w:rsid w:val="0094214C"/>
    <w:rsid w:val="00942CC7"/>
    <w:rsid w:val="00942DC8"/>
    <w:rsid w:val="009459CE"/>
    <w:rsid w:val="009461CE"/>
    <w:rsid w:val="009526C6"/>
    <w:rsid w:val="00960A52"/>
    <w:rsid w:val="009614EC"/>
    <w:rsid w:val="00961BA6"/>
    <w:rsid w:val="009673DA"/>
    <w:rsid w:val="0096782F"/>
    <w:rsid w:val="009700EF"/>
    <w:rsid w:val="00971237"/>
    <w:rsid w:val="00971B1C"/>
    <w:rsid w:val="00973027"/>
    <w:rsid w:val="00973AF8"/>
    <w:rsid w:val="009755BE"/>
    <w:rsid w:val="0097590C"/>
    <w:rsid w:val="009774E2"/>
    <w:rsid w:val="009817A5"/>
    <w:rsid w:val="009842E3"/>
    <w:rsid w:val="0098495C"/>
    <w:rsid w:val="0098651E"/>
    <w:rsid w:val="00992A21"/>
    <w:rsid w:val="00995127"/>
    <w:rsid w:val="00995D3A"/>
    <w:rsid w:val="00996A95"/>
    <w:rsid w:val="009A0184"/>
    <w:rsid w:val="009A05D7"/>
    <w:rsid w:val="009A1863"/>
    <w:rsid w:val="009A258B"/>
    <w:rsid w:val="009A2913"/>
    <w:rsid w:val="009A36A7"/>
    <w:rsid w:val="009A430E"/>
    <w:rsid w:val="009B2884"/>
    <w:rsid w:val="009B40A9"/>
    <w:rsid w:val="009B4FD2"/>
    <w:rsid w:val="009B6AE4"/>
    <w:rsid w:val="009B7F7E"/>
    <w:rsid w:val="009C0706"/>
    <w:rsid w:val="009C0974"/>
    <w:rsid w:val="009C1EE3"/>
    <w:rsid w:val="009C2278"/>
    <w:rsid w:val="009C2ADC"/>
    <w:rsid w:val="009C4C5A"/>
    <w:rsid w:val="009C54DC"/>
    <w:rsid w:val="009C5DD2"/>
    <w:rsid w:val="009C6B0E"/>
    <w:rsid w:val="009D005A"/>
    <w:rsid w:val="009D0846"/>
    <w:rsid w:val="009D1971"/>
    <w:rsid w:val="009D19EB"/>
    <w:rsid w:val="009E0EEB"/>
    <w:rsid w:val="009E1EA5"/>
    <w:rsid w:val="009E2EEE"/>
    <w:rsid w:val="009E61D8"/>
    <w:rsid w:val="009E6A81"/>
    <w:rsid w:val="009F0A36"/>
    <w:rsid w:val="009F2A8E"/>
    <w:rsid w:val="009F4B8E"/>
    <w:rsid w:val="009F579E"/>
    <w:rsid w:val="009F57DA"/>
    <w:rsid w:val="009F6620"/>
    <w:rsid w:val="009F6D42"/>
    <w:rsid w:val="00A0493F"/>
    <w:rsid w:val="00A05389"/>
    <w:rsid w:val="00A05B2C"/>
    <w:rsid w:val="00A129B9"/>
    <w:rsid w:val="00A12B85"/>
    <w:rsid w:val="00A15047"/>
    <w:rsid w:val="00A208EC"/>
    <w:rsid w:val="00A20EC3"/>
    <w:rsid w:val="00A21136"/>
    <w:rsid w:val="00A24391"/>
    <w:rsid w:val="00A24CBC"/>
    <w:rsid w:val="00A275E3"/>
    <w:rsid w:val="00A301F5"/>
    <w:rsid w:val="00A32DD8"/>
    <w:rsid w:val="00A32F9D"/>
    <w:rsid w:val="00A33F00"/>
    <w:rsid w:val="00A3541C"/>
    <w:rsid w:val="00A36CF4"/>
    <w:rsid w:val="00A37309"/>
    <w:rsid w:val="00A4158F"/>
    <w:rsid w:val="00A4187D"/>
    <w:rsid w:val="00A42393"/>
    <w:rsid w:val="00A51661"/>
    <w:rsid w:val="00A51939"/>
    <w:rsid w:val="00A56AD8"/>
    <w:rsid w:val="00A56EAE"/>
    <w:rsid w:val="00A57007"/>
    <w:rsid w:val="00A573F5"/>
    <w:rsid w:val="00A73117"/>
    <w:rsid w:val="00A76377"/>
    <w:rsid w:val="00A80EF1"/>
    <w:rsid w:val="00A84E3A"/>
    <w:rsid w:val="00A85EEC"/>
    <w:rsid w:val="00A91C81"/>
    <w:rsid w:val="00A9220F"/>
    <w:rsid w:val="00A92991"/>
    <w:rsid w:val="00A94EA1"/>
    <w:rsid w:val="00A952AC"/>
    <w:rsid w:val="00A95ACB"/>
    <w:rsid w:val="00AA61B5"/>
    <w:rsid w:val="00AA78E9"/>
    <w:rsid w:val="00AB4200"/>
    <w:rsid w:val="00AB6EA2"/>
    <w:rsid w:val="00AB6FBE"/>
    <w:rsid w:val="00AB7709"/>
    <w:rsid w:val="00AC1960"/>
    <w:rsid w:val="00AC19F7"/>
    <w:rsid w:val="00AC53AF"/>
    <w:rsid w:val="00AC5741"/>
    <w:rsid w:val="00AC67FC"/>
    <w:rsid w:val="00AC6CD3"/>
    <w:rsid w:val="00AC724C"/>
    <w:rsid w:val="00AD02A0"/>
    <w:rsid w:val="00AD431F"/>
    <w:rsid w:val="00AD693E"/>
    <w:rsid w:val="00AE1E51"/>
    <w:rsid w:val="00AE32F6"/>
    <w:rsid w:val="00AE37C4"/>
    <w:rsid w:val="00AE5403"/>
    <w:rsid w:val="00AE6D38"/>
    <w:rsid w:val="00AF3641"/>
    <w:rsid w:val="00AF4660"/>
    <w:rsid w:val="00AF5E8D"/>
    <w:rsid w:val="00AF6195"/>
    <w:rsid w:val="00AF6AD1"/>
    <w:rsid w:val="00B018B3"/>
    <w:rsid w:val="00B0260A"/>
    <w:rsid w:val="00B06B8F"/>
    <w:rsid w:val="00B077DA"/>
    <w:rsid w:val="00B12BCD"/>
    <w:rsid w:val="00B13F57"/>
    <w:rsid w:val="00B20DD7"/>
    <w:rsid w:val="00B21B1C"/>
    <w:rsid w:val="00B24893"/>
    <w:rsid w:val="00B26AA9"/>
    <w:rsid w:val="00B30EF1"/>
    <w:rsid w:val="00B40841"/>
    <w:rsid w:val="00B41F1A"/>
    <w:rsid w:val="00B43482"/>
    <w:rsid w:val="00B4360C"/>
    <w:rsid w:val="00B44E79"/>
    <w:rsid w:val="00B50672"/>
    <w:rsid w:val="00B51454"/>
    <w:rsid w:val="00B54615"/>
    <w:rsid w:val="00B54D6F"/>
    <w:rsid w:val="00B60A2C"/>
    <w:rsid w:val="00B64A58"/>
    <w:rsid w:val="00B64B41"/>
    <w:rsid w:val="00B66298"/>
    <w:rsid w:val="00B665D8"/>
    <w:rsid w:val="00B6678A"/>
    <w:rsid w:val="00B70760"/>
    <w:rsid w:val="00B77711"/>
    <w:rsid w:val="00B81147"/>
    <w:rsid w:val="00B837C9"/>
    <w:rsid w:val="00B837D1"/>
    <w:rsid w:val="00B870D7"/>
    <w:rsid w:val="00B91FBD"/>
    <w:rsid w:val="00B9293F"/>
    <w:rsid w:val="00B940BD"/>
    <w:rsid w:val="00B949BA"/>
    <w:rsid w:val="00B95585"/>
    <w:rsid w:val="00B9734F"/>
    <w:rsid w:val="00BA5398"/>
    <w:rsid w:val="00BC15B8"/>
    <w:rsid w:val="00BC3430"/>
    <w:rsid w:val="00BC4638"/>
    <w:rsid w:val="00BC5920"/>
    <w:rsid w:val="00BC658C"/>
    <w:rsid w:val="00BC74CD"/>
    <w:rsid w:val="00BD1303"/>
    <w:rsid w:val="00BD58F8"/>
    <w:rsid w:val="00BD678A"/>
    <w:rsid w:val="00BD7A2E"/>
    <w:rsid w:val="00BD7CBB"/>
    <w:rsid w:val="00BE0376"/>
    <w:rsid w:val="00BE2621"/>
    <w:rsid w:val="00BE2FC8"/>
    <w:rsid w:val="00BE3550"/>
    <w:rsid w:val="00BE3965"/>
    <w:rsid w:val="00BE5DB1"/>
    <w:rsid w:val="00BE772C"/>
    <w:rsid w:val="00BF374B"/>
    <w:rsid w:val="00C001D1"/>
    <w:rsid w:val="00C03A98"/>
    <w:rsid w:val="00C0588C"/>
    <w:rsid w:val="00C11EC0"/>
    <w:rsid w:val="00C1317B"/>
    <w:rsid w:val="00C13470"/>
    <w:rsid w:val="00C136AD"/>
    <w:rsid w:val="00C13B7E"/>
    <w:rsid w:val="00C13C35"/>
    <w:rsid w:val="00C1465B"/>
    <w:rsid w:val="00C14FF2"/>
    <w:rsid w:val="00C15031"/>
    <w:rsid w:val="00C15F4F"/>
    <w:rsid w:val="00C162FA"/>
    <w:rsid w:val="00C32027"/>
    <w:rsid w:val="00C35797"/>
    <w:rsid w:val="00C359DC"/>
    <w:rsid w:val="00C36019"/>
    <w:rsid w:val="00C36994"/>
    <w:rsid w:val="00C37C0F"/>
    <w:rsid w:val="00C42EE2"/>
    <w:rsid w:val="00C435CC"/>
    <w:rsid w:val="00C442FF"/>
    <w:rsid w:val="00C44AA8"/>
    <w:rsid w:val="00C46787"/>
    <w:rsid w:val="00C54930"/>
    <w:rsid w:val="00C54BEB"/>
    <w:rsid w:val="00C615CA"/>
    <w:rsid w:val="00C61C89"/>
    <w:rsid w:val="00C630AE"/>
    <w:rsid w:val="00C65E93"/>
    <w:rsid w:val="00C66655"/>
    <w:rsid w:val="00C66DA2"/>
    <w:rsid w:val="00C72AAF"/>
    <w:rsid w:val="00C75CE0"/>
    <w:rsid w:val="00C8043D"/>
    <w:rsid w:val="00C80D07"/>
    <w:rsid w:val="00C9134F"/>
    <w:rsid w:val="00C92F1E"/>
    <w:rsid w:val="00C9536B"/>
    <w:rsid w:val="00C96D01"/>
    <w:rsid w:val="00C97A87"/>
    <w:rsid w:val="00C97BE5"/>
    <w:rsid w:val="00CA1AB2"/>
    <w:rsid w:val="00CA22E6"/>
    <w:rsid w:val="00CA4BC0"/>
    <w:rsid w:val="00CA5552"/>
    <w:rsid w:val="00CA603D"/>
    <w:rsid w:val="00CB3F65"/>
    <w:rsid w:val="00CB7F2A"/>
    <w:rsid w:val="00CC1864"/>
    <w:rsid w:val="00CC330F"/>
    <w:rsid w:val="00CD2DDD"/>
    <w:rsid w:val="00CD406E"/>
    <w:rsid w:val="00CD5873"/>
    <w:rsid w:val="00CD5B4D"/>
    <w:rsid w:val="00CD5F11"/>
    <w:rsid w:val="00CD66A2"/>
    <w:rsid w:val="00CD7380"/>
    <w:rsid w:val="00CE03F2"/>
    <w:rsid w:val="00CE0634"/>
    <w:rsid w:val="00CE1582"/>
    <w:rsid w:val="00CE1696"/>
    <w:rsid w:val="00CE72EE"/>
    <w:rsid w:val="00CE7773"/>
    <w:rsid w:val="00CE788B"/>
    <w:rsid w:val="00CF091E"/>
    <w:rsid w:val="00CF14F4"/>
    <w:rsid w:val="00CF225E"/>
    <w:rsid w:val="00CF5127"/>
    <w:rsid w:val="00CF67D4"/>
    <w:rsid w:val="00CF6C4A"/>
    <w:rsid w:val="00D01605"/>
    <w:rsid w:val="00D01982"/>
    <w:rsid w:val="00D01CFF"/>
    <w:rsid w:val="00D1094D"/>
    <w:rsid w:val="00D12838"/>
    <w:rsid w:val="00D142A6"/>
    <w:rsid w:val="00D15EB8"/>
    <w:rsid w:val="00D161AF"/>
    <w:rsid w:val="00D17051"/>
    <w:rsid w:val="00D179AB"/>
    <w:rsid w:val="00D208F3"/>
    <w:rsid w:val="00D22E0D"/>
    <w:rsid w:val="00D23551"/>
    <w:rsid w:val="00D23A23"/>
    <w:rsid w:val="00D265F4"/>
    <w:rsid w:val="00D26E1D"/>
    <w:rsid w:val="00D33F6F"/>
    <w:rsid w:val="00D3689B"/>
    <w:rsid w:val="00D37B21"/>
    <w:rsid w:val="00D44F7D"/>
    <w:rsid w:val="00D50830"/>
    <w:rsid w:val="00D55766"/>
    <w:rsid w:val="00D6238F"/>
    <w:rsid w:val="00D658DE"/>
    <w:rsid w:val="00D67AF7"/>
    <w:rsid w:val="00D70409"/>
    <w:rsid w:val="00D72853"/>
    <w:rsid w:val="00D737B0"/>
    <w:rsid w:val="00D76D9E"/>
    <w:rsid w:val="00D824BA"/>
    <w:rsid w:val="00D83FAD"/>
    <w:rsid w:val="00D8424D"/>
    <w:rsid w:val="00D85D2E"/>
    <w:rsid w:val="00D864BA"/>
    <w:rsid w:val="00D907D4"/>
    <w:rsid w:val="00D947F9"/>
    <w:rsid w:val="00D9492E"/>
    <w:rsid w:val="00D94EC8"/>
    <w:rsid w:val="00D97496"/>
    <w:rsid w:val="00DA0119"/>
    <w:rsid w:val="00DA1C49"/>
    <w:rsid w:val="00DA20A5"/>
    <w:rsid w:val="00DA2894"/>
    <w:rsid w:val="00DA5A01"/>
    <w:rsid w:val="00DA5C4B"/>
    <w:rsid w:val="00DB28A3"/>
    <w:rsid w:val="00DB6A9C"/>
    <w:rsid w:val="00DC09B1"/>
    <w:rsid w:val="00DC1755"/>
    <w:rsid w:val="00DC3716"/>
    <w:rsid w:val="00DC3939"/>
    <w:rsid w:val="00DC4B62"/>
    <w:rsid w:val="00DC58B5"/>
    <w:rsid w:val="00DD0C35"/>
    <w:rsid w:val="00DD436B"/>
    <w:rsid w:val="00DD453E"/>
    <w:rsid w:val="00DD4F87"/>
    <w:rsid w:val="00DE0982"/>
    <w:rsid w:val="00DE1372"/>
    <w:rsid w:val="00DE23D1"/>
    <w:rsid w:val="00DE2F22"/>
    <w:rsid w:val="00DE7021"/>
    <w:rsid w:val="00DF2B8E"/>
    <w:rsid w:val="00DF61C6"/>
    <w:rsid w:val="00E078B7"/>
    <w:rsid w:val="00E07B0E"/>
    <w:rsid w:val="00E11D10"/>
    <w:rsid w:val="00E1232B"/>
    <w:rsid w:val="00E12EFA"/>
    <w:rsid w:val="00E1414C"/>
    <w:rsid w:val="00E150EC"/>
    <w:rsid w:val="00E16D8F"/>
    <w:rsid w:val="00E1778F"/>
    <w:rsid w:val="00E209C9"/>
    <w:rsid w:val="00E226C0"/>
    <w:rsid w:val="00E2388E"/>
    <w:rsid w:val="00E24327"/>
    <w:rsid w:val="00E25130"/>
    <w:rsid w:val="00E26B12"/>
    <w:rsid w:val="00E26E00"/>
    <w:rsid w:val="00E32466"/>
    <w:rsid w:val="00E34D1D"/>
    <w:rsid w:val="00E353D0"/>
    <w:rsid w:val="00E35A17"/>
    <w:rsid w:val="00E407C8"/>
    <w:rsid w:val="00E40F2E"/>
    <w:rsid w:val="00E42073"/>
    <w:rsid w:val="00E5208C"/>
    <w:rsid w:val="00E53430"/>
    <w:rsid w:val="00E53C6C"/>
    <w:rsid w:val="00E54A7D"/>
    <w:rsid w:val="00E55424"/>
    <w:rsid w:val="00E56F92"/>
    <w:rsid w:val="00E62F7B"/>
    <w:rsid w:val="00E63713"/>
    <w:rsid w:val="00E70230"/>
    <w:rsid w:val="00E727B6"/>
    <w:rsid w:val="00E73C54"/>
    <w:rsid w:val="00E74FB2"/>
    <w:rsid w:val="00E75DF2"/>
    <w:rsid w:val="00E777C3"/>
    <w:rsid w:val="00E801E3"/>
    <w:rsid w:val="00E80BF2"/>
    <w:rsid w:val="00E810D3"/>
    <w:rsid w:val="00E81875"/>
    <w:rsid w:val="00E86503"/>
    <w:rsid w:val="00E86D0F"/>
    <w:rsid w:val="00E945AB"/>
    <w:rsid w:val="00E9465C"/>
    <w:rsid w:val="00E95A0F"/>
    <w:rsid w:val="00E96ABE"/>
    <w:rsid w:val="00E9708A"/>
    <w:rsid w:val="00E9775A"/>
    <w:rsid w:val="00E97F58"/>
    <w:rsid w:val="00EA2768"/>
    <w:rsid w:val="00EA731A"/>
    <w:rsid w:val="00EA7F1C"/>
    <w:rsid w:val="00EB1839"/>
    <w:rsid w:val="00EB2D37"/>
    <w:rsid w:val="00EB302D"/>
    <w:rsid w:val="00EB5265"/>
    <w:rsid w:val="00EB7D29"/>
    <w:rsid w:val="00EC00E0"/>
    <w:rsid w:val="00EC1C31"/>
    <w:rsid w:val="00ED01CA"/>
    <w:rsid w:val="00ED2244"/>
    <w:rsid w:val="00ED3086"/>
    <w:rsid w:val="00ED6B3D"/>
    <w:rsid w:val="00EE1EEF"/>
    <w:rsid w:val="00EE53EE"/>
    <w:rsid w:val="00EE5C5B"/>
    <w:rsid w:val="00EF4104"/>
    <w:rsid w:val="00EF7C94"/>
    <w:rsid w:val="00F014DD"/>
    <w:rsid w:val="00F01980"/>
    <w:rsid w:val="00F03C32"/>
    <w:rsid w:val="00F056EF"/>
    <w:rsid w:val="00F1146D"/>
    <w:rsid w:val="00F11DAD"/>
    <w:rsid w:val="00F14988"/>
    <w:rsid w:val="00F17C88"/>
    <w:rsid w:val="00F20548"/>
    <w:rsid w:val="00F21100"/>
    <w:rsid w:val="00F21B0A"/>
    <w:rsid w:val="00F21E06"/>
    <w:rsid w:val="00F23E99"/>
    <w:rsid w:val="00F25898"/>
    <w:rsid w:val="00F2690A"/>
    <w:rsid w:val="00F314D7"/>
    <w:rsid w:val="00F3275F"/>
    <w:rsid w:val="00F32C23"/>
    <w:rsid w:val="00F351DE"/>
    <w:rsid w:val="00F401DA"/>
    <w:rsid w:val="00F4046C"/>
    <w:rsid w:val="00F4102F"/>
    <w:rsid w:val="00F41037"/>
    <w:rsid w:val="00F453EA"/>
    <w:rsid w:val="00F512E7"/>
    <w:rsid w:val="00F65C87"/>
    <w:rsid w:val="00F666FB"/>
    <w:rsid w:val="00F70C55"/>
    <w:rsid w:val="00F711ED"/>
    <w:rsid w:val="00F7150C"/>
    <w:rsid w:val="00F72E31"/>
    <w:rsid w:val="00F73E1F"/>
    <w:rsid w:val="00F81763"/>
    <w:rsid w:val="00F83E59"/>
    <w:rsid w:val="00F90C4F"/>
    <w:rsid w:val="00F9405A"/>
    <w:rsid w:val="00F97159"/>
    <w:rsid w:val="00F974A5"/>
    <w:rsid w:val="00F97F43"/>
    <w:rsid w:val="00FA06A3"/>
    <w:rsid w:val="00FA18A2"/>
    <w:rsid w:val="00FA35A7"/>
    <w:rsid w:val="00FA368D"/>
    <w:rsid w:val="00FA7D61"/>
    <w:rsid w:val="00FB1AC9"/>
    <w:rsid w:val="00FB7A51"/>
    <w:rsid w:val="00FC11E2"/>
    <w:rsid w:val="00FC244D"/>
    <w:rsid w:val="00FC3F74"/>
    <w:rsid w:val="00FC60B6"/>
    <w:rsid w:val="00FD54E9"/>
    <w:rsid w:val="00FE01B4"/>
    <w:rsid w:val="00FE346C"/>
    <w:rsid w:val="00FE7799"/>
    <w:rsid w:val="00FF0EF5"/>
    <w:rsid w:val="00FF1A0E"/>
    <w:rsid w:val="00FF4F16"/>
    <w:rsid w:val="00FF5247"/>
    <w:rsid w:val="00FF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03F0"/>
  <w15:chartTrackingRefBased/>
  <w15:docId w15:val="{190BAD52-F210-924F-BC33-373B048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15"/>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A32F9D"/>
    <w:pPr>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rPr>
      <w:lang w:eastAsia="en-US"/>
    </w:r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733AA5"/>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61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599">
      <w:bodyDiv w:val="1"/>
      <w:marLeft w:val="0"/>
      <w:marRight w:val="0"/>
      <w:marTop w:val="0"/>
      <w:marBottom w:val="0"/>
      <w:divBdr>
        <w:top w:val="none" w:sz="0" w:space="0" w:color="auto"/>
        <w:left w:val="none" w:sz="0" w:space="0" w:color="auto"/>
        <w:bottom w:val="none" w:sz="0" w:space="0" w:color="auto"/>
        <w:right w:val="none" w:sz="0" w:space="0" w:color="auto"/>
      </w:divBdr>
    </w:div>
    <w:div w:id="22479643">
      <w:bodyDiv w:val="1"/>
      <w:marLeft w:val="0"/>
      <w:marRight w:val="0"/>
      <w:marTop w:val="0"/>
      <w:marBottom w:val="0"/>
      <w:divBdr>
        <w:top w:val="none" w:sz="0" w:space="0" w:color="auto"/>
        <w:left w:val="none" w:sz="0" w:space="0" w:color="auto"/>
        <w:bottom w:val="none" w:sz="0" w:space="0" w:color="auto"/>
        <w:right w:val="none" w:sz="0" w:space="0" w:color="auto"/>
      </w:divBdr>
    </w:div>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180242722">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900019868">
      <w:bodyDiv w:val="1"/>
      <w:marLeft w:val="0"/>
      <w:marRight w:val="0"/>
      <w:marTop w:val="0"/>
      <w:marBottom w:val="0"/>
      <w:divBdr>
        <w:top w:val="none" w:sz="0" w:space="0" w:color="auto"/>
        <w:left w:val="none" w:sz="0" w:space="0" w:color="auto"/>
        <w:bottom w:val="none" w:sz="0" w:space="0" w:color="auto"/>
        <w:right w:val="none" w:sz="0" w:space="0" w:color="auto"/>
      </w:divBdr>
    </w:div>
    <w:div w:id="946696297">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048918476">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190725256">
      <w:bodyDiv w:val="1"/>
      <w:marLeft w:val="0"/>
      <w:marRight w:val="0"/>
      <w:marTop w:val="0"/>
      <w:marBottom w:val="0"/>
      <w:divBdr>
        <w:top w:val="none" w:sz="0" w:space="0" w:color="auto"/>
        <w:left w:val="none" w:sz="0" w:space="0" w:color="auto"/>
        <w:bottom w:val="none" w:sz="0" w:space="0" w:color="auto"/>
        <w:right w:val="none" w:sz="0" w:space="0" w:color="auto"/>
      </w:divBdr>
    </w:div>
    <w:div w:id="1190876002">
      <w:bodyDiv w:val="1"/>
      <w:marLeft w:val="0"/>
      <w:marRight w:val="0"/>
      <w:marTop w:val="0"/>
      <w:marBottom w:val="0"/>
      <w:divBdr>
        <w:top w:val="none" w:sz="0" w:space="0" w:color="auto"/>
        <w:left w:val="none" w:sz="0" w:space="0" w:color="auto"/>
        <w:bottom w:val="none" w:sz="0" w:space="0" w:color="auto"/>
        <w:right w:val="none" w:sz="0" w:space="0" w:color="auto"/>
      </w:divBdr>
      <w:divsChild>
        <w:div w:id="1652708379">
          <w:marLeft w:val="0"/>
          <w:marRight w:val="0"/>
          <w:marTop w:val="0"/>
          <w:marBottom w:val="0"/>
          <w:divBdr>
            <w:top w:val="none" w:sz="0" w:space="0" w:color="auto"/>
            <w:left w:val="none" w:sz="0" w:space="0" w:color="auto"/>
            <w:bottom w:val="none" w:sz="0" w:space="0" w:color="auto"/>
            <w:right w:val="none" w:sz="0" w:space="0" w:color="auto"/>
          </w:divBdr>
        </w:div>
        <w:div w:id="992443428">
          <w:marLeft w:val="0"/>
          <w:marRight w:val="0"/>
          <w:marTop w:val="0"/>
          <w:marBottom w:val="0"/>
          <w:divBdr>
            <w:top w:val="none" w:sz="0" w:space="0" w:color="auto"/>
            <w:left w:val="none" w:sz="0" w:space="0" w:color="auto"/>
            <w:bottom w:val="none" w:sz="0" w:space="0" w:color="auto"/>
            <w:right w:val="none" w:sz="0" w:space="0" w:color="auto"/>
          </w:divBdr>
        </w:div>
        <w:div w:id="248655757">
          <w:marLeft w:val="0"/>
          <w:marRight w:val="0"/>
          <w:marTop w:val="0"/>
          <w:marBottom w:val="0"/>
          <w:divBdr>
            <w:top w:val="none" w:sz="0" w:space="0" w:color="auto"/>
            <w:left w:val="none" w:sz="0" w:space="0" w:color="auto"/>
            <w:bottom w:val="none" w:sz="0" w:space="0" w:color="auto"/>
            <w:right w:val="none" w:sz="0" w:space="0" w:color="auto"/>
          </w:divBdr>
        </w:div>
        <w:div w:id="1087308791">
          <w:marLeft w:val="0"/>
          <w:marRight w:val="0"/>
          <w:marTop w:val="0"/>
          <w:marBottom w:val="0"/>
          <w:divBdr>
            <w:top w:val="none" w:sz="0" w:space="0" w:color="auto"/>
            <w:left w:val="none" w:sz="0" w:space="0" w:color="auto"/>
            <w:bottom w:val="none" w:sz="0" w:space="0" w:color="auto"/>
            <w:right w:val="none" w:sz="0" w:space="0" w:color="auto"/>
          </w:divBdr>
        </w:div>
        <w:div w:id="896934404">
          <w:marLeft w:val="0"/>
          <w:marRight w:val="0"/>
          <w:marTop w:val="0"/>
          <w:marBottom w:val="0"/>
          <w:divBdr>
            <w:top w:val="none" w:sz="0" w:space="0" w:color="auto"/>
            <w:left w:val="none" w:sz="0" w:space="0" w:color="auto"/>
            <w:bottom w:val="none" w:sz="0" w:space="0" w:color="auto"/>
            <w:right w:val="none" w:sz="0" w:space="0" w:color="auto"/>
          </w:divBdr>
        </w:div>
        <w:div w:id="2056345021">
          <w:marLeft w:val="0"/>
          <w:marRight w:val="0"/>
          <w:marTop w:val="0"/>
          <w:marBottom w:val="0"/>
          <w:divBdr>
            <w:top w:val="none" w:sz="0" w:space="0" w:color="auto"/>
            <w:left w:val="none" w:sz="0" w:space="0" w:color="auto"/>
            <w:bottom w:val="none" w:sz="0" w:space="0" w:color="auto"/>
            <w:right w:val="none" w:sz="0" w:space="0" w:color="auto"/>
          </w:divBdr>
        </w:div>
        <w:div w:id="1415664343">
          <w:marLeft w:val="0"/>
          <w:marRight w:val="0"/>
          <w:marTop w:val="0"/>
          <w:marBottom w:val="0"/>
          <w:divBdr>
            <w:top w:val="none" w:sz="0" w:space="0" w:color="auto"/>
            <w:left w:val="none" w:sz="0" w:space="0" w:color="auto"/>
            <w:bottom w:val="none" w:sz="0" w:space="0" w:color="auto"/>
            <w:right w:val="none" w:sz="0" w:space="0" w:color="auto"/>
          </w:divBdr>
        </w:div>
        <w:div w:id="507985552">
          <w:marLeft w:val="0"/>
          <w:marRight w:val="0"/>
          <w:marTop w:val="0"/>
          <w:marBottom w:val="0"/>
          <w:divBdr>
            <w:top w:val="none" w:sz="0" w:space="0" w:color="auto"/>
            <w:left w:val="none" w:sz="0" w:space="0" w:color="auto"/>
            <w:bottom w:val="none" w:sz="0" w:space="0" w:color="auto"/>
            <w:right w:val="none" w:sz="0" w:space="0" w:color="auto"/>
          </w:divBdr>
        </w:div>
        <w:div w:id="634718714">
          <w:marLeft w:val="0"/>
          <w:marRight w:val="0"/>
          <w:marTop w:val="0"/>
          <w:marBottom w:val="0"/>
          <w:divBdr>
            <w:top w:val="none" w:sz="0" w:space="0" w:color="auto"/>
            <w:left w:val="none" w:sz="0" w:space="0" w:color="auto"/>
            <w:bottom w:val="none" w:sz="0" w:space="0" w:color="auto"/>
            <w:right w:val="none" w:sz="0" w:space="0" w:color="auto"/>
          </w:divBdr>
        </w:div>
      </w:divsChild>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298681638">
      <w:bodyDiv w:val="1"/>
      <w:marLeft w:val="0"/>
      <w:marRight w:val="0"/>
      <w:marTop w:val="0"/>
      <w:marBottom w:val="0"/>
      <w:divBdr>
        <w:top w:val="none" w:sz="0" w:space="0" w:color="auto"/>
        <w:left w:val="none" w:sz="0" w:space="0" w:color="auto"/>
        <w:bottom w:val="none" w:sz="0" w:space="0" w:color="auto"/>
        <w:right w:val="none" w:sz="0" w:space="0" w:color="auto"/>
      </w:divBdr>
    </w:div>
    <w:div w:id="1355227607">
      <w:bodyDiv w:val="1"/>
      <w:marLeft w:val="0"/>
      <w:marRight w:val="0"/>
      <w:marTop w:val="0"/>
      <w:marBottom w:val="0"/>
      <w:divBdr>
        <w:top w:val="none" w:sz="0" w:space="0" w:color="auto"/>
        <w:left w:val="none" w:sz="0" w:space="0" w:color="auto"/>
        <w:bottom w:val="none" w:sz="0" w:space="0" w:color="auto"/>
        <w:right w:val="none" w:sz="0" w:space="0" w:color="auto"/>
      </w:divBdr>
    </w:div>
    <w:div w:id="1475216275">
      <w:bodyDiv w:val="1"/>
      <w:marLeft w:val="0"/>
      <w:marRight w:val="0"/>
      <w:marTop w:val="0"/>
      <w:marBottom w:val="0"/>
      <w:divBdr>
        <w:top w:val="none" w:sz="0" w:space="0" w:color="auto"/>
        <w:left w:val="none" w:sz="0" w:space="0" w:color="auto"/>
        <w:bottom w:val="none" w:sz="0" w:space="0" w:color="auto"/>
        <w:right w:val="none" w:sz="0" w:space="0" w:color="auto"/>
      </w:divBdr>
    </w:div>
    <w:div w:id="1521817517">
      <w:bodyDiv w:val="1"/>
      <w:marLeft w:val="0"/>
      <w:marRight w:val="0"/>
      <w:marTop w:val="0"/>
      <w:marBottom w:val="0"/>
      <w:divBdr>
        <w:top w:val="none" w:sz="0" w:space="0" w:color="auto"/>
        <w:left w:val="none" w:sz="0" w:space="0" w:color="auto"/>
        <w:bottom w:val="none" w:sz="0" w:space="0" w:color="auto"/>
        <w:right w:val="none" w:sz="0" w:space="0" w:color="auto"/>
      </w:divBdr>
    </w:div>
    <w:div w:id="1536961757">
      <w:bodyDiv w:val="1"/>
      <w:marLeft w:val="0"/>
      <w:marRight w:val="0"/>
      <w:marTop w:val="0"/>
      <w:marBottom w:val="0"/>
      <w:divBdr>
        <w:top w:val="none" w:sz="0" w:space="0" w:color="auto"/>
        <w:left w:val="none" w:sz="0" w:space="0" w:color="auto"/>
        <w:bottom w:val="none" w:sz="0" w:space="0" w:color="auto"/>
        <w:right w:val="none" w:sz="0" w:space="0" w:color="auto"/>
      </w:divBdr>
    </w:div>
    <w:div w:id="1539857604">
      <w:bodyDiv w:val="1"/>
      <w:marLeft w:val="0"/>
      <w:marRight w:val="0"/>
      <w:marTop w:val="0"/>
      <w:marBottom w:val="0"/>
      <w:divBdr>
        <w:top w:val="none" w:sz="0" w:space="0" w:color="auto"/>
        <w:left w:val="none" w:sz="0" w:space="0" w:color="auto"/>
        <w:bottom w:val="none" w:sz="0" w:space="0" w:color="auto"/>
        <w:right w:val="none" w:sz="0" w:space="0" w:color="auto"/>
      </w:divBdr>
    </w:div>
    <w:div w:id="1561089218">
      <w:bodyDiv w:val="1"/>
      <w:marLeft w:val="0"/>
      <w:marRight w:val="0"/>
      <w:marTop w:val="0"/>
      <w:marBottom w:val="0"/>
      <w:divBdr>
        <w:top w:val="none" w:sz="0" w:space="0" w:color="auto"/>
        <w:left w:val="none" w:sz="0" w:space="0" w:color="auto"/>
        <w:bottom w:val="none" w:sz="0" w:space="0" w:color="auto"/>
        <w:right w:val="none" w:sz="0" w:space="0" w:color="auto"/>
      </w:divBdr>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734812930">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51731">
      <w:bodyDiv w:val="1"/>
      <w:marLeft w:val="0"/>
      <w:marRight w:val="0"/>
      <w:marTop w:val="0"/>
      <w:marBottom w:val="0"/>
      <w:divBdr>
        <w:top w:val="none" w:sz="0" w:space="0" w:color="auto"/>
        <w:left w:val="none" w:sz="0" w:space="0" w:color="auto"/>
        <w:bottom w:val="none" w:sz="0" w:space="0" w:color="auto"/>
        <w:right w:val="none" w:sz="0" w:space="0" w:color="auto"/>
      </w:divBdr>
      <w:divsChild>
        <w:div w:id="1950622095">
          <w:marLeft w:val="0"/>
          <w:marRight w:val="0"/>
          <w:marTop w:val="0"/>
          <w:marBottom w:val="0"/>
          <w:divBdr>
            <w:top w:val="none" w:sz="0" w:space="0" w:color="auto"/>
            <w:left w:val="none" w:sz="0" w:space="0" w:color="auto"/>
            <w:bottom w:val="none" w:sz="0" w:space="0" w:color="auto"/>
            <w:right w:val="none" w:sz="0" w:space="0" w:color="auto"/>
          </w:divBdr>
        </w:div>
        <w:div w:id="2090954656">
          <w:marLeft w:val="0"/>
          <w:marRight w:val="0"/>
          <w:marTop w:val="0"/>
          <w:marBottom w:val="0"/>
          <w:divBdr>
            <w:top w:val="none" w:sz="0" w:space="0" w:color="auto"/>
            <w:left w:val="none" w:sz="0" w:space="0" w:color="auto"/>
            <w:bottom w:val="none" w:sz="0" w:space="0" w:color="auto"/>
            <w:right w:val="none" w:sz="0" w:space="0" w:color="auto"/>
          </w:divBdr>
          <w:divsChild>
            <w:div w:id="1963615272">
              <w:marLeft w:val="0"/>
              <w:marRight w:val="0"/>
              <w:marTop w:val="0"/>
              <w:marBottom w:val="0"/>
              <w:divBdr>
                <w:top w:val="none" w:sz="0" w:space="0" w:color="auto"/>
                <w:left w:val="none" w:sz="0" w:space="0" w:color="auto"/>
                <w:bottom w:val="none" w:sz="0" w:space="0" w:color="auto"/>
                <w:right w:val="none" w:sz="0" w:space="0" w:color="auto"/>
              </w:divBdr>
              <w:divsChild>
                <w:div w:id="1819759972">
                  <w:marLeft w:val="0"/>
                  <w:marRight w:val="0"/>
                  <w:marTop w:val="0"/>
                  <w:marBottom w:val="0"/>
                  <w:divBdr>
                    <w:top w:val="none" w:sz="0" w:space="0" w:color="auto"/>
                    <w:left w:val="none" w:sz="0" w:space="0" w:color="auto"/>
                    <w:bottom w:val="none" w:sz="0" w:space="0" w:color="auto"/>
                    <w:right w:val="none" w:sz="0" w:space="0" w:color="auto"/>
                  </w:divBdr>
                </w:div>
                <w:div w:id="1919632104">
                  <w:marLeft w:val="0"/>
                  <w:marRight w:val="0"/>
                  <w:marTop w:val="0"/>
                  <w:marBottom w:val="0"/>
                  <w:divBdr>
                    <w:top w:val="none" w:sz="0" w:space="0" w:color="auto"/>
                    <w:left w:val="none" w:sz="0" w:space="0" w:color="auto"/>
                    <w:bottom w:val="none" w:sz="0" w:space="0" w:color="auto"/>
                    <w:right w:val="none" w:sz="0" w:space="0" w:color="auto"/>
                  </w:divBdr>
                </w:div>
                <w:div w:id="1561676213">
                  <w:marLeft w:val="0"/>
                  <w:marRight w:val="0"/>
                  <w:marTop w:val="0"/>
                  <w:marBottom w:val="0"/>
                  <w:divBdr>
                    <w:top w:val="none" w:sz="0" w:space="0" w:color="auto"/>
                    <w:left w:val="none" w:sz="0" w:space="0" w:color="auto"/>
                    <w:bottom w:val="none" w:sz="0" w:space="0" w:color="auto"/>
                    <w:right w:val="none" w:sz="0" w:space="0" w:color="auto"/>
                  </w:divBdr>
                </w:div>
                <w:div w:id="1248466943">
                  <w:marLeft w:val="0"/>
                  <w:marRight w:val="0"/>
                  <w:marTop w:val="0"/>
                  <w:marBottom w:val="0"/>
                  <w:divBdr>
                    <w:top w:val="none" w:sz="0" w:space="0" w:color="auto"/>
                    <w:left w:val="none" w:sz="0" w:space="0" w:color="auto"/>
                    <w:bottom w:val="none" w:sz="0" w:space="0" w:color="auto"/>
                    <w:right w:val="none" w:sz="0" w:space="0" w:color="auto"/>
                  </w:divBdr>
                </w:div>
                <w:div w:id="441077627">
                  <w:marLeft w:val="0"/>
                  <w:marRight w:val="0"/>
                  <w:marTop w:val="0"/>
                  <w:marBottom w:val="0"/>
                  <w:divBdr>
                    <w:top w:val="none" w:sz="0" w:space="0" w:color="auto"/>
                    <w:left w:val="none" w:sz="0" w:space="0" w:color="auto"/>
                    <w:bottom w:val="none" w:sz="0" w:space="0" w:color="auto"/>
                    <w:right w:val="none" w:sz="0" w:space="0" w:color="auto"/>
                  </w:divBdr>
                </w:div>
                <w:div w:id="1077896749">
                  <w:marLeft w:val="0"/>
                  <w:marRight w:val="0"/>
                  <w:marTop w:val="0"/>
                  <w:marBottom w:val="0"/>
                  <w:divBdr>
                    <w:top w:val="none" w:sz="0" w:space="0" w:color="auto"/>
                    <w:left w:val="none" w:sz="0" w:space="0" w:color="auto"/>
                    <w:bottom w:val="none" w:sz="0" w:space="0" w:color="auto"/>
                    <w:right w:val="none" w:sz="0" w:space="0" w:color="auto"/>
                  </w:divBdr>
                </w:div>
                <w:div w:id="2064523325">
                  <w:marLeft w:val="0"/>
                  <w:marRight w:val="0"/>
                  <w:marTop w:val="0"/>
                  <w:marBottom w:val="0"/>
                  <w:divBdr>
                    <w:top w:val="none" w:sz="0" w:space="0" w:color="auto"/>
                    <w:left w:val="none" w:sz="0" w:space="0" w:color="auto"/>
                    <w:bottom w:val="none" w:sz="0" w:space="0" w:color="auto"/>
                    <w:right w:val="none" w:sz="0" w:space="0" w:color="auto"/>
                  </w:divBdr>
                </w:div>
                <w:div w:id="1697346907">
                  <w:marLeft w:val="0"/>
                  <w:marRight w:val="0"/>
                  <w:marTop w:val="0"/>
                  <w:marBottom w:val="0"/>
                  <w:divBdr>
                    <w:top w:val="none" w:sz="0" w:space="0" w:color="auto"/>
                    <w:left w:val="none" w:sz="0" w:space="0" w:color="auto"/>
                    <w:bottom w:val="none" w:sz="0" w:space="0" w:color="auto"/>
                    <w:right w:val="none" w:sz="0" w:space="0" w:color="auto"/>
                  </w:divBdr>
                </w:div>
                <w:div w:id="1036083087">
                  <w:marLeft w:val="0"/>
                  <w:marRight w:val="0"/>
                  <w:marTop w:val="0"/>
                  <w:marBottom w:val="0"/>
                  <w:divBdr>
                    <w:top w:val="none" w:sz="0" w:space="0" w:color="auto"/>
                    <w:left w:val="none" w:sz="0" w:space="0" w:color="auto"/>
                    <w:bottom w:val="none" w:sz="0" w:space="0" w:color="auto"/>
                    <w:right w:val="none" w:sz="0" w:space="0" w:color="auto"/>
                  </w:divBdr>
                </w:div>
                <w:div w:id="298583140">
                  <w:marLeft w:val="0"/>
                  <w:marRight w:val="0"/>
                  <w:marTop w:val="0"/>
                  <w:marBottom w:val="0"/>
                  <w:divBdr>
                    <w:top w:val="none" w:sz="0" w:space="0" w:color="auto"/>
                    <w:left w:val="none" w:sz="0" w:space="0" w:color="auto"/>
                    <w:bottom w:val="none" w:sz="0" w:space="0" w:color="auto"/>
                    <w:right w:val="none" w:sz="0" w:space="0" w:color="auto"/>
                  </w:divBdr>
                </w:div>
                <w:div w:id="1830514535">
                  <w:marLeft w:val="0"/>
                  <w:marRight w:val="0"/>
                  <w:marTop w:val="0"/>
                  <w:marBottom w:val="0"/>
                  <w:divBdr>
                    <w:top w:val="none" w:sz="0" w:space="0" w:color="auto"/>
                    <w:left w:val="none" w:sz="0" w:space="0" w:color="auto"/>
                    <w:bottom w:val="none" w:sz="0" w:space="0" w:color="auto"/>
                    <w:right w:val="none" w:sz="0" w:space="0" w:color="auto"/>
                  </w:divBdr>
                </w:div>
                <w:div w:id="1930115596">
                  <w:marLeft w:val="0"/>
                  <w:marRight w:val="0"/>
                  <w:marTop w:val="0"/>
                  <w:marBottom w:val="0"/>
                  <w:divBdr>
                    <w:top w:val="none" w:sz="0" w:space="0" w:color="auto"/>
                    <w:left w:val="none" w:sz="0" w:space="0" w:color="auto"/>
                    <w:bottom w:val="none" w:sz="0" w:space="0" w:color="auto"/>
                    <w:right w:val="none" w:sz="0" w:space="0" w:color="auto"/>
                  </w:divBdr>
                </w:div>
                <w:div w:id="1999191318">
                  <w:marLeft w:val="0"/>
                  <w:marRight w:val="0"/>
                  <w:marTop w:val="0"/>
                  <w:marBottom w:val="0"/>
                  <w:divBdr>
                    <w:top w:val="none" w:sz="0" w:space="0" w:color="auto"/>
                    <w:left w:val="none" w:sz="0" w:space="0" w:color="auto"/>
                    <w:bottom w:val="none" w:sz="0" w:space="0" w:color="auto"/>
                    <w:right w:val="none" w:sz="0" w:space="0" w:color="auto"/>
                  </w:divBdr>
                </w:div>
                <w:div w:id="308022873">
                  <w:marLeft w:val="0"/>
                  <w:marRight w:val="0"/>
                  <w:marTop w:val="0"/>
                  <w:marBottom w:val="0"/>
                  <w:divBdr>
                    <w:top w:val="none" w:sz="0" w:space="0" w:color="auto"/>
                    <w:left w:val="none" w:sz="0" w:space="0" w:color="auto"/>
                    <w:bottom w:val="none" w:sz="0" w:space="0" w:color="auto"/>
                    <w:right w:val="none" w:sz="0" w:space="0" w:color="auto"/>
                  </w:divBdr>
                </w:div>
                <w:div w:id="2054770713">
                  <w:marLeft w:val="0"/>
                  <w:marRight w:val="0"/>
                  <w:marTop w:val="0"/>
                  <w:marBottom w:val="0"/>
                  <w:divBdr>
                    <w:top w:val="none" w:sz="0" w:space="0" w:color="auto"/>
                    <w:left w:val="none" w:sz="0" w:space="0" w:color="auto"/>
                    <w:bottom w:val="none" w:sz="0" w:space="0" w:color="auto"/>
                    <w:right w:val="none" w:sz="0" w:space="0" w:color="auto"/>
                  </w:divBdr>
                </w:div>
                <w:div w:id="1683388471">
                  <w:marLeft w:val="0"/>
                  <w:marRight w:val="0"/>
                  <w:marTop w:val="0"/>
                  <w:marBottom w:val="0"/>
                  <w:divBdr>
                    <w:top w:val="none" w:sz="0" w:space="0" w:color="auto"/>
                    <w:left w:val="none" w:sz="0" w:space="0" w:color="auto"/>
                    <w:bottom w:val="none" w:sz="0" w:space="0" w:color="auto"/>
                    <w:right w:val="none" w:sz="0" w:space="0" w:color="auto"/>
                  </w:divBdr>
                </w:div>
                <w:div w:id="253245181">
                  <w:marLeft w:val="0"/>
                  <w:marRight w:val="0"/>
                  <w:marTop w:val="0"/>
                  <w:marBottom w:val="0"/>
                  <w:divBdr>
                    <w:top w:val="none" w:sz="0" w:space="0" w:color="auto"/>
                    <w:left w:val="none" w:sz="0" w:space="0" w:color="auto"/>
                    <w:bottom w:val="none" w:sz="0" w:space="0" w:color="auto"/>
                    <w:right w:val="none" w:sz="0" w:space="0" w:color="auto"/>
                  </w:divBdr>
                </w:div>
                <w:div w:id="505167042">
                  <w:marLeft w:val="0"/>
                  <w:marRight w:val="0"/>
                  <w:marTop w:val="0"/>
                  <w:marBottom w:val="0"/>
                  <w:divBdr>
                    <w:top w:val="none" w:sz="0" w:space="0" w:color="auto"/>
                    <w:left w:val="none" w:sz="0" w:space="0" w:color="auto"/>
                    <w:bottom w:val="none" w:sz="0" w:space="0" w:color="auto"/>
                    <w:right w:val="none" w:sz="0" w:space="0" w:color="auto"/>
                  </w:divBdr>
                </w:div>
                <w:div w:id="49114544">
                  <w:marLeft w:val="0"/>
                  <w:marRight w:val="0"/>
                  <w:marTop w:val="0"/>
                  <w:marBottom w:val="0"/>
                  <w:divBdr>
                    <w:top w:val="none" w:sz="0" w:space="0" w:color="auto"/>
                    <w:left w:val="none" w:sz="0" w:space="0" w:color="auto"/>
                    <w:bottom w:val="none" w:sz="0" w:space="0" w:color="auto"/>
                    <w:right w:val="none" w:sz="0" w:space="0" w:color="auto"/>
                  </w:divBdr>
                </w:div>
                <w:div w:id="379787245">
                  <w:marLeft w:val="0"/>
                  <w:marRight w:val="0"/>
                  <w:marTop w:val="0"/>
                  <w:marBottom w:val="0"/>
                  <w:divBdr>
                    <w:top w:val="none" w:sz="0" w:space="0" w:color="auto"/>
                    <w:left w:val="none" w:sz="0" w:space="0" w:color="auto"/>
                    <w:bottom w:val="none" w:sz="0" w:space="0" w:color="auto"/>
                    <w:right w:val="none" w:sz="0" w:space="0" w:color="auto"/>
                  </w:divBdr>
                </w:div>
                <w:div w:id="1765227857">
                  <w:marLeft w:val="0"/>
                  <w:marRight w:val="0"/>
                  <w:marTop w:val="0"/>
                  <w:marBottom w:val="0"/>
                  <w:divBdr>
                    <w:top w:val="none" w:sz="0" w:space="0" w:color="auto"/>
                    <w:left w:val="none" w:sz="0" w:space="0" w:color="auto"/>
                    <w:bottom w:val="none" w:sz="0" w:space="0" w:color="auto"/>
                    <w:right w:val="none" w:sz="0" w:space="0" w:color="auto"/>
                  </w:divBdr>
                </w:div>
                <w:div w:id="1787692588">
                  <w:marLeft w:val="0"/>
                  <w:marRight w:val="0"/>
                  <w:marTop w:val="0"/>
                  <w:marBottom w:val="0"/>
                  <w:divBdr>
                    <w:top w:val="none" w:sz="0" w:space="0" w:color="auto"/>
                    <w:left w:val="none" w:sz="0" w:space="0" w:color="auto"/>
                    <w:bottom w:val="none" w:sz="0" w:space="0" w:color="auto"/>
                    <w:right w:val="none" w:sz="0" w:space="0" w:color="auto"/>
                  </w:divBdr>
                </w:div>
                <w:div w:id="1560242389">
                  <w:marLeft w:val="0"/>
                  <w:marRight w:val="0"/>
                  <w:marTop w:val="0"/>
                  <w:marBottom w:val="0"/>
                  <w:divBdr>
                    <w:top w:val="none" w:sz="0" w:space="0" w:color="auto"/>
                    <w:left w:val="none" w:sz="0" w:space="0" w:color="auto"/>
                    <w:bottom w:val="none" w:sz="0" w:space="0" w:color="auto"/>
                    <w:right w:val="none" w:sz="0" w:space="0" w:color="auto"/>
                  </w:divBdr>
                </w:div>
                <w:div w:id="1300301587">
                  <w:marLeft w:val="0"/>
                  <w:marRight w:val="0"/>
                  <w:marTop w:val="0"/>
                  <w:marBottom w:val="0"/>
                  <w:divBdr>
                    <w:top w:val="none" w:sz="0" w:space="0" w:color="auto"/>
                    <w:left w:val="none" w:sz="0" w:space="0" w:color="auto"/>
                    <w:bottom w:val="none" w:sz="0" w:space="0" w:color="auto"/>
                    <w:right w:val="none" w:sz="0" w:space="0" w:color="auto"/>
                  </w:divBdr>
                </w:div>
                <w:div w:id="1931543402">
                  <w:marLeft w:val="0"/>
                  <w:marRight w:val="0"/>
                  <w:marTop w:val="0"/>
                  <w:marBottom w:val="0"/>
                  <w:divBdr>
                    <w:top w:val="none" w:sz="0" w:space="0" w:color="auto"/>
                    <w:left w:val="none" w:sz="0" w:space="0" w:color="auto"/>
                    <w:bottom w:val="none" w:sz="0" w:space="0" w:color="auto"/>
                    <w:right w:val="none" w:sz="0" w:space="0" w:color="auto"/>
                  </w:divBdr>
                </w:div>
                <w:div w:id="1973825892">
                  <w:marLeft w:val="0"/>
                  <w:marRight w:val="0"/>
                  <w:marTop w:val="0"/>
                  <w:marBottom w:val="0"/>
                  <w:divBdr>
                    <w:top w:val="none" w:sz="0" w:space="0" w:color="auto"/>
                    <w:left w:val="none" w:sz="0" w:space="0" w:color="auto"/>
                    <w:bottom w:val="none" w:sz="0" w:space="0" w:color="auto"/>
                    <w:right w:val="none" w:sz="0" w:space="0" w:color="auto"/>
                  </w:divBdr>
                </w:div>
                <w:div w:id="1540975026">
                  <w:marLeft w:val="0"/>
                  <w:marRight w:val="0"/>
                  <w:marTop w:val="0"/>
                  <w:marBottom w:val="0"/>
                  <w:divBdr>
                    <w:top w:val="none" w:sz="0" w:space="0" w:color="auto"/>
                    <w:left w:val="none" w:sz="0" w:space="0" w:color="auto"/>
                    <w:bottom w:val="none" w:sz="0" w:space="0" w:color="auto"/>
                    <w:right w:val="none" w:sz="0" w:space="0" w:color="auto"/>
                  </w:divBdr>
                </w:div>
                <w:div w:id="1850020259">
                  <w:marLeft w:val="0"/>
                  <w:marRight w:val="0"/>
                  <w:marTop w:val="0"/>
                  <w:marBottom w:val="0"/>
                  <w:divBdr>
                    <w:top w:val="none" w:sz="0" w:space="0" w:color="auto"/>
                    <w:left w:val="none" w:sz="0" w:space="0" w:color="auto"/>
                    <w:bottom w:val="none" w:sz="0" w:space="0" w:color="auto"/>
                    <w:right w:val="none" w:sz="0" w:space="0" w:color="auto"/>
                  </w:divBdr>
                </w:div>
                <w:div w:id="924994835">
                  <w:marLeft w:val="0"/>
                  <w:marRight w:val="0"/>
                  <w:marTop w:val="0"/>
                  <w:marBottom w:val="0"/>
                  <w:divBdr>
                    <w:top w:val="none" w:sz="0" w:space="0" w:color="auto"/>
                    <w:left w:val="none" w:sz="0" w:space="0" w:color="auto"/>
                    <w:bottom w:val="none" w:sz="0" w:space="0" w:color="auto"/>
                    <w:right w:val="none" w:sz="0" w:space="0" w:color="auto"/>
                  </w:divBdr>
                </w:div>
                <w:div w:id="1961182365">
                  <w:marLeft w:val="0"/>
                  <w:marRight w:val="0"/>
                  <w:marTop w:val="0"/>
                  <w:marBottom w:val="0"/>
                  <w:divBdr>
                    <w:top w:val="none" w:sz="0" w:space="0" w:color="auto"/>
                    <w:left w:val="none" w:sz="0" w:space="0" w:color="auto"/>
                    <w:bottom w:val="none" w:sz="0" w:space="0" w:color="auto"/>
                    <w:right w:val="none" w:sz="0" w:space="0" w:color="auto"/>
                  </w:divBdr>
                </w:div>
                <w:div w:id="1481656433">
                  <w:marLeft w:val="0"/>
                  <w:marRight w:val="0"/>
                  <w:marTop w:val="0"/>
                  <w:marBottom w:val="0"/>
                  <w:divBdr>
                    <w:top w:val="none" w:sz="0" w:space="0" w:color="auto"/>
                    <w:left w:val="none" w:sz="0" w:space="0" w:color="auto"/>
                    <w:bottom w:val="none" w:sz="0" w:space="0" w:color="auto"/>
                    <w:right w:val="none" w:sz="0" w:space="0" w:color="auto"/>
                  </w:divBdr>
                </w:div>
                <w:div w:id="686912095">
                  <w:marLeft w:val="0"/>
                  <w:marRight w:val="0"/>
                  <w:marTop w:val="0"/>
                  <w:marBottom w:val="0"/>
                  <w:divBdr>
                    <w:top w:val="none" w:sz="0" w:space="0" w:color="auto"/>
                    <w:left w:val="none" w:sz="0" w:space="0" w:color="auto"/>
                    <w:bottom w:val="none" w:sz="0" w:space="0" w:color="auto"/>
                    <w:right w:val="none" w:sz="0" w:space="0" w:color="auto"/>
                  </w:divBdr>
                </w:div>
                <w:div w:id="1153109039">
                  <w:marLeft w:val="0"/>
                  <w:marRight w:val="0"/>
                  <w:marTop w:val="0"/>
                  <w:marBottom w:val="0"/>
                  <w:divBdr>
                    <w:top w:val="none" w:sz="0" w:space="0" w:color="auto"/>
                    <w:left w:val="none" w:sz="0" w:space="0" w:color="auto"/>
                    <w:bottom w:val="none" w:sz="0" w:space="0" w:color="auto"/>
                    <w:right w:val="none" w:sz="0" w:space="0" w:color="auto"/>
                  </w:divBdr>
                </w:div>
                <w:div w:id="1763182277">
                  <w:marLeft w:val="0"/>
                  <w:marRight w:val="0"/>
                  <w:marTop w:val="0"/>
                  <w:marBottom w:val="0"/>
                  <w:divBdr>
                    <w:top w:val="none" w:sz="0" w:space="0" w:color="auto"/>
                    <w:left w:val="none" w:sz="0" w:space="0" w:color="auto"/>
                    <w:bottom w:val="none" w:sz="0" w:space="0" w:color="auto"/>
                    <w:right w:val="none" w:sz="0" w:space="0" w:color="auto"/>
                  </w:divBdr>
                </w:div>
                <w:div w:id="1220048093">
                  <w:marLeft w:val="0"/>
                  <w:marRight w:val="0"/>
                  <w:marTop w:val="0"/>
                  <w:marBottom w:val="0"/>
                  <w:divBdr>
                    <w:top w:val="none" w:sz="0" w:space="0" w:color="auto"/>
                    <w:left w:val="none" w:sz="0" w:space="0" w:color="auto"/>
                    <w:bottom w:val="none" w:sz="0" w:space="0" w:color="auto"/>
                    <w:right w:val="none" w:sz="0" w:space="0" w:color="auto"/>
                  </w:divBdr>
                </w:div>
                <w:div w:id="1789469485">
                  <w:marLeft w:val="0"/>
                  <w:marRight w:val="0"/>
                  <w:marTop w:val="0"/>
                  <w:marBottom w:val="0"/>
                  <w:divBdr>
                    <w:top w:val="none" w:sz="0" w:space="0" w:color="auto"/>
                    <w:left w:val="none" w:sz="0" w:space="0" w:color="auto"/>
                    <w:bottom w:val="none" w:sz="0" w:space="0" w:color="auto"/>
                    <w:right w:val="none" w:sz="0" w:space="0" w:color="auto"/>
                  </w:divBdr>
                </w:div>
                <w:div w:id="8721889">
                  <w:marLeft w:val="0"/>
                  <w:marRight w:val="0"/>
                  <w:marTop w:val="0"/>
                  <w:marBottom w:val="0"/>
                  <w:divBdr>
                    <w:top w:val="none" w:sz="0" w:space="0" w:color="auto"/>
                    <w:left w:val="none" w:sz="0" w:space="0" w:color="auto"/>
                    <w:bottom w:val="none" w:sz="0" w:space="0" w:color="auto"/>
                    <w:right w:val="none" w:sz="0" w:space="0" w:color="auto"/>
                  </w:divBdr>
                </w:div>
                <w:div w:id="1521629234">
                  <w:marLeft w:val="0"/>
                  <w:marRight w:val="0"/>
                  <w:marTop w:val="0"/>
                  <w:marBottom w:val="0"/>
                  <w:divBdr>
                    <w:top w:val="none" w:sz="0" w:space="0" w:color="auto"/>
                    <w:left w:val="none" w:sz="0" w:space="0" w:color="auto"/>
                    <w:bottom w:val="none" w:sz="0" w:space="0" w:color="auto"/>
                    <w:right w:val="none" w:sz="0" w:space="0" w:color="auto"/>
                  </w:divBdr>
                </w:div>
                <w:div w:id="1587691559">
                  <w:marLeft w:val="0"/>
                  <w:marRight w:val="0"/>
                  <w:marTop w:val="0"/>
                  <w:marBottom w:val="0"/>
                  <w:divBdr>
                    <w:top w:val="none" w:sz="0" w:space="0" w:color="auto"/>
                    <w:left w:val="none" w:sz="0" w:space="0" w:color="auto"/>
                    <w:bottom w:val="none" w:sz="0" w:space="0" w:color="auto"/>
                    <w:right w:val="none" w:sz="0" w:space="0" w:color="auto"/>
                  </w:divBdr>
                </w:div>
                <w:div w:id="709262914">
                  <w:marLeft w:val="0"/>
                  <w:marRight w:val="0"/>
                  <w:marTop w:val="0"/>
                  <w:marBottom w:val="0"/>
                  <w:divBdr>
                    <w:top w:val="none" w:sz="0" w:space="0" w:color="auto"/>
                    <w:left w:val="none" w:sz="0" w:space="0" w:color="auto"/>
                    <w:bottom w:val="none" w:sz="0" w:space="0" w:color="auto"/>
                    <w:right w:val="none" w:sz="0" w:space="0" w:color="auto"/>
                  </w:divBdr>
                </w:div>
                <w:div w:id="1420255225">
                  <w:marLeft w:val="0"/>
                  <w:marRight w:val="0"/>
                  <w:marTop w:val="0"/>
                  <w:marBottom w:val="0"/>
                  <w:divBdr>
                    <w:top w:val="none" w:sz="0" w:space="0" w:color="auto"/>
                    <w:left w:val="none" w:sz="0" w:space="0" w:color="auto"/>
                    <w:bottom w:val="none" w:sz="0" w:space="0" w:color="auto"/>
                    <w:right w:val="none" w:sz="0" w:space="0" w:color="auto"/>
                  </w:divBdr>
                </w:div>
                <w:div w:id="116024197">
                  <w:marLeft w:val="0"/>
                  <w:marRight w:val="0"/>
                  <w:marTop w:val="0"/>
                  <w:marBottom w:val="0"/>
                  <w:divBdr>
                    <w:top w:val="none" w:sz="0" w:space="0" w:color="auto"/>
                    <w:left w:val="none" w:sz="0" w:space="0" w:color="auto"/>
                    <w:bottom w:val="none" w:sz="0" w:space="0" w:color="auto"/>
                    <w:right w:val="none" w:sz="0" w:space="0" w:color="auto"/>
                  </w:divBdr>
                </w:div>
                <w:div w:id="194974724">
                  <w:marLeft w:val="0"/>
                  <w:marRight w:val="0"/>
                  <w:marTop w:val="0"/>
                  <w:marBottom w:val="0"/>
                  <w:divBdr>
                    <w:top w:val="none" w:sz="0" w:space="0" w:color="auto"/>
                    <w:left w:val="none" w:sz="0" w:space="0" w:color="auto"/>
                    <w:bottom w:val="none" w:sz="0" w:space="0" w:color="auto"/>
                    <w:right w:val="none" w:sz="0" w:space="0" w:color="auto"/>
                  </w:divBdr>
                </w:div>
                <w:div w:id="1491822873">
                  <w:marLeft w:val="0"/>
                  <w:marRight w:val="0"/>
                  <w:marTop w:val="0"/>
                  <w:marBottom w:val="0"/>
                  <w:divBdr>
                    <w:top w:val="none" w:sz="0" w:space="0" w:color="auto"/>
                    <w:left w:val="none" w:sz="0" w:space="0" w:color="auto"/>
                    <w:bottom w:val="none" w:sz="0" w:space="0" w:color="auto"/>
                    <w:right w:val="none" w:sz="0" w:space="0" w:color="auto"/>
                  </w:divBdr>
                </w:div>
                <w:div w:id="150102286">
                  <w:marLeft w:val="0"/>
                  <w:marRight w:val="0"/>
                  <w:marTop w:val="0"/>
                  <w:marBottom w:val="0"/>
                  <w:divBdr>
                    <w:top w:val="none" w:sz="0" w:space="0" w:color="auto"/>
                    <w:left w:val="none" w:sz="0" w:space="0" w:color="auto"/>
                    <w:bottom w:val="none" w:sz="0" w:space="0" w:color="auto"/>
                    <w:right w:val="none" w:sz="0" w:space="0" w:color="auto"/>
                  </w:divBdr>
                </w:div>
                <w:div w:id="1971351724">
                  <w:marLeft w:val="0"/>
                  <w:marRight w:val="0"/>
                  <w:marTop w:val="0"/>
                  <w:marBottom w:val="0"/>
                  <w:divBdr>
                    <w:top w:val="none" w:sz="0" w:space="0" w:color="auto"/>
                    <w:left w:val="none" w:sz="0" w:space="0" w:color="auto"/>
                    <w:bottom w:val="none" w:sz="0" w:space="0" w:color="auto"/>
                    <w:right w:val="none" w:sz="0" w:space="0" w:color="auto"/>
                  </w:divBdr>
                </w:div>
                <w:div w:id="349529676">
                  <w:marLeft w:val="0"/>
                  <w:marRight w:val="0"/>
                  <w:marTop w:val="0"/>
                  <w:marBottom w:val="0"/>
                  <w:divBdr>
                    <w:top w:val="none" w:sz="0" w:space="0" w:color="auto"/>
                    <w:left w:val="none" w:sz="0" w:space="0" w:color="auto"/>
                    <w:bottom w:val="none" w:sz="0" w:space="0" w:color="auto"/>
                    <w:right w:val="none" w:sz="0" w:space="0" w:color="auto"/>
                  </w:divBdr>
                </w:div>
                <w:div w:id="450056474">
                  <w:marLeft w:val="0"/>
                  <w:marRight w:val="0"/>
                  <w:marTop w:val="0"/>
                  <w:marBottom w:val="0"/>
                  <w:divBdr>
                    <w:top w:val="none" w:sz="0" w:space="0" w:color="auto"/>
                    <w:left w:val="none" w:sz="0" w:space="0" w:color="auto"/>
                    <w:bottom w:val="none" w:sz="0" w:space="0" w:color="auto"/>
                    <w:right w:val="none" w:sz="0" w:space="0" w:color="auto"/>
                  </w:divBdr>
                </w:div>
                <w:div w:id="2059815997">
                  <w:marLeft w:val="0"/>
                  <w:marRight w:val="0"/>
                  <w:marTop w:val="0"/>
                  <w:marBottom w:val="0"/>
                  <w:divBdr>
                    <w:top w:val="none" w:sz="0" w:space="0" w:color="auto"/>
                    <w:left w:val="none" w:sz="0" w:space="0" w:color="auto"/>
                    <w:bottom w:val="none" w:sz="0" w:space="0" w:color="auto"/>
                    <w:right w:val="none" w:sz="0" w:space="0" w:color="auto"/>
                  </w:divBdr>
                </w:div>
                <w:div w:id="1706326629">
                  <w:marLeft w:val="0"/>
                  <w:marRight w:val="0"/>
                  <w:marTop w:val="0"/>
                  <w:marBottom w:val="0"/>
                  <w:divBdr>
                    <w:top w:val="none" w:sz="0" w:space="0" w:color="auto"/>
                    <w:left w:val="none" w:sz="0" w:space="0" w:color="auto"/>
                    <w:bottom w:val="none" w:sz="0" w:space="0" w:color="auto"/>
                    <w:right w:val="none" w:sz="0" w:space="0" w:color="auto"/>
                  </w:divBdr>
                </w:div>
                <w:div w:id="558176658">
                  <w:marLeft w:val="0"/>
                  <w:marRight w:val="0"/>
                  <w:marTop w:val="0"/>
                  <w:marBottom w:val="0"/>
                  <w:divBdr>
                    <w:top w:val="none" w:sz="0" w:space="0" w:color="auto"/>
                    <w:left w:val="none" w:sz="0" w:space="0" w:color="auto"/>
                    <w:bottom w:val="none" w:sz="0" w:space="0" w:color="auto"/>
                    <w:right w:val="none" w:sz="0" w:space="0" w:color="auto"/>
                  </w:divBdr>
                </w:div>
                <w:div w:id="391079990">
                  <w:marLeft w:val="0"/>
                  <w:marRight w:val="0"/>
                  <w:marTop w:val="0"/>
                  <w:marBottom w:val="0"/>
                  <w:divBdr>
                    <w:top w:val="none" w:sz="0" w:space="0" w:color="auto"/>
                    <w:left w:val="none" w:sz="0" w:space="0" w:color="auto"/>
                    <w:bottom w:val="none" w:sz="0" w:space="0" w:color="auto"/>
                    <w:right w:val="none" w:sz="0" w:space="0" w:color="auto"/>
                  </w:divBdr>
                </w:div>
                <w:div w:id="372465465">
                  <w:marLeft w:val="0"/>
                  <w:marRight w:val="0"/>
                  <w:marTop w:val="0"/>
                  <w:marBottom w:val="0"/>
                  <w:divBdr>
                    <w:top w:val="none" w:sz="0" w:space="0" w:color="auto"/>
                    <w:left w:val="none" w:sz="0" w:space="0" w:color="auto"/>
                    <w:bottom w:val="none" w:sz="0" w:space="0" w:color="auto"/>
                    <w:right w:val="none" w:sz="0" w:space="0" w:color="auto"/>
                  </w:divBdr>
                </w:div>
                <w:div w:id="786201701">
                  <w:marLeft w:val="0"/>
                  <w:marRight w:val="0"/>
                  <w:marTop w:val="0"/>
                  <w:marBottom w:val="0"/>
                  <w:divBdr>
                    <w:top w:val="none" w:sz="0" w:space="0" w:color="auto"/>
                    <w:left w:val="none" w:sz="0" w:space="0" w:color="auto"/>
                    <w:bottom w:val="none" w:sz="0" w:space="0" w:color="auto"/>
                    <w:right w:val="none" w:sz="0" w:space="0" w:color="auto"/>
                  </w:divBdr>
                </w:div>
                <w:div w:id="1828940589">
                  <w:marLeft w:val="0"/>
                  <w:marRight w:val="0"/>
                  <w:marTop w:val="0"/>
                  <w:marBottom w:val="0"/>
                  <w:divBdr>
                    <w:top w:val="none" w:sz="0" w:space="0" w:color="auto"/>
                    <w:left w:val="none" w:sz="0" w:space="0" w:color="auto"/>
                    <w:bottom w:val="none" w:sz="0" w:space="0" w:color="auto"/>
                    <w:right w:val="none" w:sz="0" w:space="0" w:color="auto"/>
                  </w:divBdr>
                </w:div>
                <w:div w:id="891649657">
                  <w:marLeft w:val="0"/>
                  <w:marRight w:val="0"/>
                  <w:marTop w:val="0"/>
                  <w:marBottom w:val="0"/>
                  <w:divBdr>
                    <w:top w:val="none" w:sz="0" w:space="0" w:color="auto"/>
                    <w:left w:val="none" w:sz="0" w:space="0" w:color="auto"/>
                    <w:bottom w:val="none" w:sz="0" w:space="0" w:color="auto"/>
                    <w:right w:val="none" w:sz="0" w:space="0" w:color="auto"/>
                  </w:divBdr>
                </w:div>
                <w:div w:id="264965441">
                  <w:marLeft w:val="0"/>
                  <w:marRight w:val="0"/>
                  <w:marTop w:val="0"/>
                  <w:marBottom w:val="0"/>
                  <w:divBdr>
                    <w:top w:val="none" w:sz="0" w:space="0" w:color="auto"/>
                    <w:left w:val="none" w:sz="0" w:space="0" w:color="auto"/>
                    <w:bottom w:val="none" w:sz="0" w:space="0" w:color="auto"/>
                    <w:right w:val="none" w:sz="0" w:space="0" w:color="auto"/>
                  </w:divBdr>
                </w:div>
                <w:div w:id="90636578">
                  <w:marLeft w:val="0"/>
                  <w:marRight w:val="0"/>
                  <w:marTop w:val="0"/>
                  <w:marBottom w:val="0"/>
                  <w:divBdr>
                    <w:top w:val="none" w:sz="0" w:space="0" w:color="auto"/>
                    <w:left w:val="none" w:sz="0" w:space="0" w:color="auto"/>
                    <w:bottom w:val="none" w:sz="0" w:space="0" w:color="auto"/>
                    <w:right w:val="none" w:sz="0" w:space="0" w:color="auto"/>
                  </w:divBdr>
                </w:div>
                <w:div w:id="2063940324">
                  <w:marLeft w:val="0"/>
                  <w:marRight w:val="0"/>
                  <w:marTop w:val="0"/>
                  <w:marBottom w:val="0"/>
                  <w:divBdr>
                    <w:top w:val="none" w:sz="0" w:space="0" w:color="auto"/>
                    <w:left w:val="none" w:sz="0" w:space="0" w:color="auto"/>
                    <w:bottom w:val="none" w:sz="0" w:space="0" w:color="auto"/>
                    <w:right w:val="none" w:sz="0" w:space="0" w:color="auto"/>
                  </w:divBdr>
                </w:div>
                <w:div w:id="1397510334">
                  <w:marLeft w:val="0"/>
                  <w:marRight w:val="0"/>
                  <w:marTop w:val="0"/>
                  <w:marBottom w:val="0"/>
                  <w:divBdr>
                    <w:top w:val="none" w:sz="0" w:space="0" w:color="auto"/>
                    <w:left w:val="none" w:sz="0" w:space="0" w:color="auto"/>
                    <w:bottom w:val="none" w:sz="0" w:space="0" w:color="auto"/>
                    <w:right w:val="none" w:sz="0" w:space="0" w:color="auto"/>
                  </w:divBdr>
                </w:div>
                <w:div w:id="616182604">
                  <w:marLeft w:val="0"/>
                  <w:marRight w:val="0"/>
                  <w:marTop w:val="0"/>
                  <w:marBottom w:val="0"/>
                  <w:divBdr>
                    <w:top w:val="none" w:sz="0" w:space="0" w:color="auto"/>
                    <w:left w:val="none" w:sz="0" w:space="0" w:color="auto"/>
                    <w:bottom w:val="none" w:sz="0" w:space="0" w:color="auto"/>
                    <w:right w:val="none" w:sz="0" w:space="0" w:color="auto"/>
                  </w:divBdr>
                </w:div>
                <w:div w:id="237524323">
                  <w:marLeft w:val="0"/>
                  <w:marRight w:val="0"/>
                  <w:marTop w:val="0"/>
                  <w:marBottom w:val="0"/>
                  <w:divBdr>
                    <w:top w:val="none" w:sz="0" w:space="0" w:color="auto"/>
                    <w:left w:val="none" w:sz="0" w:space="0" w:color="auto"/>
                    <w:bottom w:val="none" w:sz="0" w:space="0" w:color="auto"/>
                    <w:right w:val="none" w:sz="0" w:space="0" w:color="auto"/>
                  </w:divBdr>
                </w:div>
                <w:div w:id="1454593551">
                  <w:marLeft w:val="0"/>
                  <w:marRight w:val="0"/>
                  <w:marTop w:val="0"/>
                  <w:marBottom w:val="0"/>
                  <w:divBdr>
                    <w:top w:val="none" w:sz="0" w:space="0" w:color="auto"/>
                    <w:left w:val="none" w:sz="0" w:space="0" w:color="auto"/>
                    <w:bottom w:val="none" w:sz="0" w:space="0" w:color="auto"/>
                    <w:right w:val="none" w:sz="0" w:space="0" w:color="auto"/>
                  </w:divBdr>
                </w:div>
                <w:div w:id="575627234">
                  <w:marLeft w:val="0"/>
                  <w:marRight w:val="0"/>
                  <w:marTop w:val="0"/>
                  <w:marBottom w:val="0"/>
                  <w:divBdr>
                    <w:top w:val="none" w:sz="0" w:space="0" w:color="auto"/>
                    <w:left w:val="none" w:sz="0" w:space="0" w:color="auto"/>
                    <w:bottom w:val="none" w:sz="0" w:space="0" w:color="auto"/>
                    <w:right w:val="none" w:sz="0" w:space="0" w:color="auto"/>
                  </w:divBdr>
                </w:div>
                <w:div w:id="246154730">
                  <w:marLeft w:val="0"/>
                  <w:marRight w:val="0"/>
                  <w:marTop w:val="0"/>
                  <w:marBottom w:val="0"/>
                  <w:divBdr>
                    <w:top w:val="none" w:sz="0" w:space="0" w:color="auto"/>
                    <w:left w:val="none" w:sz="0" w:space="0" w:color="auto"/>
                    <w:bottom w:val="none" w:sz="0" w:space="0" w:color="auto"/>
                    <w:right w:val="none" w:sz="0" w:space="0" w:color="auto"/>
                  </w:divBdr>
                </w:div>
                <w:div w:id="1790585254">
                  <w:marLeft w:val="0"/>
                  <w:marRight w:val="0"/>
                  <w:marTop w:val="0"/>
                  <w:marBottom w:val="0"/>
                  <w:divBdr>
                    <w:top w:val="none" w:sz="0" w:space="0" w:color="auto"/>
                    <w:left w:val="none" w:sz="0" w:space="0" w:color="auto"/>
                    <w:bottom w:val="none" w:sz="0" w:space="0" w:color="auto"/>
                    <w:right w:val="none" w:sz="0" w:space="0" w:color="auto"/>
                  </w:divBdr>
                </w:div>
                <w:div w:id="1573464975">
                  <w:marLeft w:val="0"/>
                  <w:marRight w:val="0"/>
                  <w:marTop w:val="0"/>
                  <w:marBottom w:val="0"/>
                  <w:divBdr>
                    <w:top w:val="none" w:sz="0" w:space="0" w:color="auto"/>
                    <w:left w:val="none" w:sz="0" w:space="0" w:color="auto"/>
                    <w:bottom w:val="none" w:sz="0" w:space="0" w:color="auto"/>
                    <w:right w:val="none" w:sz="0" w:space="0" w:color="auto"/>
                  </w:divBdr>
                </w:div>
                <w:div w:id="346903106">
                  <w:marLeft w:val="0"/>
                  <w:marRight w:val="0"/>
                  <w:marTop w:val="0"/>
                  <w:marBottom w:val="0"/>
                  <w:divBdr>
                    <w:top w:val="none" w:sz="0" w:space="0" w:color="auto"/>
                    <w:left w:val="none" w:sz="0" w:space="0" w:color="auto"/>
                    <w:bottom w:val="none" w:sz="0" w:space="0" w:color="auto"/>
                    <w:right w:val="none" w:sz="0" w:space="0" w:color="auto"/>
                  </w:divBdr>
                </w:div>
                <w:div w:id="1595550901">
                  <w:marLeft w:val="0"/>
                  <w:marRight w:val="0"/>
                  <w:marTop w:val="0"/>
                  <w:marBottom w:val="0"/>
                  <w:divBdr>
                    <w:top w:val="none" w:sz="0" w:space="0" w:color="auto"/>
                    <w:left w:val="none" w:sz="0" w:space="0" w:color="auto"/>
                    <w:bottom w:val="none" w:sz="0" w:space="0" w:color="auto"/>
                    <w:right w:val="none" w:sz="0" w:space="0" w:color="auto"/>
                  </w:divBdr>
                </w:div>
                <w:div w:id="700133181">
                  <w:marLeft w:val="0"/>
                  <w:marRight w:val="0"/>
                  <w:marTop w:val="0"/>
                  <w:marBottom w:val="0"/>
                  <w:divBdr>
                    <w:top w:val="none" w:sz="0" w:space="0" w:color="auto"/>
                    <w:left w:val="none" w:sz="0" w:space="0" w:color="auto"/>
                    <w:bottom w:val="none" w:sz="0" w:space="0" w:color="auto"/>
                    <w:right w:val="none" w:sz="0" w:space="0" w:color="auto"/>
                  </w:divBdr>
                </w:div>
                <w:div w:id="1323317294">
                  <w:marLeft w:val="0"/>
                  <w:marRight w:val="0"/>
                  <w:marTop w:val="0"/>
                  <w:marBottom w:val="0"/>
                  <w:divBdr>
                    <w:top w:val="none" w:sz="0" w:space="0" w:color="auto"/>
                    <w:left w:val="none" w:sz="0" w:space="0" w:color="auto"/>
                    <w:bottom w:val="none" w:sz="0" w:space="0" w:color="auto"/>
                    <w:right w:val="none" w:sz="0" w:space="0" w:color="auto"/>
                  </w:divBdr>
                </w:div>
                <w:div w:id="1597445335">
                  <w:marLeft w:val="0"/>
                  <w:marRight w:val="0"/>
                  <w:marTop w:val="0"/>
                  <w:marBottom w:val="0"/>
                  <w:divBdr>
                    <w:top w:val="none" w:sz="0" w:space="0" w:color="auto"/>
                    <w:left w:val="none" w:sz="0" w:space="0" w:color="auto"/>
                    <w:bottom w:val="none" w:sz="0" w:space="0" w:color="auto"/>
                    <w:right w:val="none" w:sz="0" w:space="0" w:color="auto"/>
                  </w:divBdr>
                </w:div>
                <w:div w:id="136189361">
                  <w:marLeft w:val="0"/>
                  <w:marRight w:val="0"/>
                  <w:marTop w:val="0"/>
                  <w:marBottom w:val="0"/>
                  <w:divBdr>
                    <w:top w:val="none" w:sz="0" w:space="0" w:color="auto"/>
                    <w:left w:val="none" w:sz="0" w:space="0" w:color="auto"/>
                    <w:bottom w:val="none" w:sz="0" w:space="0" w:color="auto"/>
                    <w:right w:val="none" w:sz="0" w:space="0" w:color="auto"/>
                  </w:divBdr>
                </w:div>
                <w:div w:id="666980120">
                  <w:marLeft w:val="0"/>
                  <w:marRight w:val="0"/>
                  <w:marTop w:val="0"/>
                  <w:marBottom w:val="0"/>
                  <w:divBdr>
                    <w:top w:val="none" w:sz="0" w:space="0" w:color="auto"/>
                    <w:left w:val="none" w:sz="0" w:space="0" w:color="auto"/>
                    <w:bottom w:val="none" w:sz="0" w:space="0" w:color="auto"/>
                    <w:right w:val="none" w:sz="0" w:space="0" w:color="auto"/>
                  </w:divBdr>
                </w:div>
                <w:div w:id="1636252043">
                  <w:marLeft w:val="0"/>
                  <w:marRight w:val="0"/>
                  <w:marTop w:val="0"/>
                  <w:marBottom w:val="0"/>
                  <w:divBdr>
                    <w:top w:val="none" w:sz="0" w:space="0" w:color="auto"/>
                    <w:left w:val="none" w:sz="0" w:space="0" w:color="auto"/>
                    <w:bottom w:val="none" w:sz="0" w:space="0" w:color="auto"/>
                    <w:right w:val="none" w:sz="0" w:space="0" w:color="auto"/>
                  </w:divBdr>
                </w:div>
                <w:div w:id="721713382">
                  <w:marLeft w:val="0"/>
                  <w:marRight w:val="0"/>
                  <w:marTop w:val="0"/>
                  <w:marBottom w:val="0"/>
                  <w:divBdr>
                    <w:top w:val="none" w:sz="0" w:space="0" w:color="auto"/>
                    <w:left w:val="none" w:sz="0" w:space="0" w:color="auto"/>
                    <w:bottom w:val="none" w:sz="0" w:space="0" w:color="auto"/>
                    <w:right w:val="none" w:sz="0" w:space="0" w:color="auto"/>
                  </w:divBdr>
                </w:div>
                <w:div w:id="992878645">
                  <w:marLeft w:val="0"/>
                  <w:marRight w:val="0"/>
                  <w:marTop w:val="0"/>
                  <w:marBottom w:val="0"/>
                  <w:divBdr>
                    <w:top w:val="none" w:sz="0" w:space="0" w:color="auto"/>
                    <w:left w:val="none" w:sz="0" w:space="0" w:color="auto"/>
                    <w:bottom w:val="none" w:sz="0" w:space="0" w:color="auto"/>
                    <w:right w:val="none" w:sz="0" w:space="0" w:color="auto"/>
                  </w:divBdr>
                </w:div>
                <w:div w:id="415368675">
                  <w:marLeft w:val="0"/>
                  <w:marRight w:val="0"/>
                  <w:marTop w:val="0"/>
                  <w:marBottom w:val="0"/>
                  <w:divBdr>
                    <w:top w:val="none" w:sz="0" w:space="0" w:color="auto"/>
                    <w:left w:val="none" w:sz="0" w:space="0" w:color="auto"/>
                    <w:bottom w:val="none" w:sz="0" w:space="0" w:color="auto"/>
                    <w:right w:val="none" w:sz="0" w:space="0" w:color="auto"/>
                  </w:divBdr>
                </w:div>
                <w:div w:id="1670517192">
                  <w:marLeft w:val="0"/>
                  <w:marRight w:val="0"/>
                  <w:marTop w:val="0"/>
                  <w:marBottom w:val="0"/>
                  <w:divBdr>
                    <w:top w:val="none" w:sz="0" w:space="0" w:color="auto"/>
                    <w:left w:val="none" w:sz="0" w:space="0" w:color="auto"/>
                    <w:bottom w:val="none" w:sz="0" w:space="0" w:color="auto"/>
                    <w:right w:val="none" w:sz="0" w:space="0" w:color="auto"/>
                  </w:divBdr>
                </w:div>
                <w:div w:id="799569732">
                  <w:marLeft w:val="0"/>
                  <w:marRight w:val="0"/>
                  <w:marTop w:val="0"/>
                  <w:marBottom w:val="0"/>
                  <w:divBdr>
                    <w:top w:val="none" w:sz="0" w:space="0" w:color="auto"/>
                    <w:left w:val="none" w:sz="0" w:space="0" w:color="auto"/>
                    <w:bottom w:val="none" w:sz="0" w:space="0" w:color="auto"/>
                    <w:right w:val="none" w:sz="0" w:space="0" w:color="auto"/>
                  </w:divBdr>
                </w:div>
                <w:div w:id="396056724">
                  <w:marLeft w:val="0"/>
                  <w:marRight w:val="0"/>
                  <w:marTop w:val="0"/>
                  <w:marBottom w:val="0"/>
                  <w:divBdr>
                    <w:top w:val="none" w:sz="0" w:space="0" w:color="auto"/>
                    <w:left w:val="none" w:sz="0" w:space="0" w:color="auto"/>
                    <w:bottom w:val="none" w:sz="0" w:space="0" w:color="auto"/>
                    <w:right w:val="none" w:sz="0" w:space="0" w:color="auto"/>
                  </w:divBdr>
                </w:div>
                <w:div w:id="916598483">
                  <w:marLeft w:val="0"/>
                  <w:marRight w:val="0"/>
                  <w:marTop w:val="0"/>
                  <w:marBottom w:val="0"/>
                  <w:divBdr>
                    <w:top w:val="none" w:sz="0" w:space="0" w:color="auto"/>
                    <w:left w:val="none" w:sz="0" w:space="0" w:color="auto"/>
                    <w:bottom w:val="none" w:sz="0" w:space="0" w:color="auto"/>
                    <w:right w:val="none" w:sz="0" w:space="0" w:color="auto"/>
                  </w:divBdr>
                </w:div>
                <w:div w:id="1743136307">
                  <w:marLeft w:val="0"/>
                  <w:marRight w:val="0"/>
                  <w:marTop w:val="0"/>
                  <w:marBottom w:val="0"/>
                  <w:divBdr>
                    <w:top w:val="none" w:sz="0" w:space="0" w:color="auto"/>
                    <w:left w:val="none" w:sz="0" w:space="0" w:color="auto"/>
                    <w:bottom w:val="none" w:sz="0" w:space="0" w:color="auto"/>
                    <w:right w:val="none" w:sz="0" w:space="0" w:color="auto"/>
                  </w:divBdr>
                </w:div>
                <w:div w:id="34887591">
                  <w:marLeft w:val="0"/>
                  <w:marRight w:val="0"/>
                  <w:marTop w:val="0"/>
                  <w:marBottom w:val="0"/>
                  <w:divBdr>
                    <w:top w:val="none" w:sz="0" w:space="0" w:color="auto"/>
                    <w:left w:val="none" w:sz="0" w:space="0" w:color="auto"/>
                    <w:bottom w:val="none" w:sz="0" w:space="0" w:color="auto"/>
                    <w:right w:val="none" w:sz="0" w:space="0" w:color="auto"/>
                  </w:divBdr>
                </w:div>
                <w:div w:id="965891999">
                  <w:marLeft w:val="0"/>
                  <w:marRight w:val="0"/>
                  <w:marTop w:val="0"/>
                  <w:marBottom w:val="0"/>
                  <w:divBdr>
                    <w:top w:val="none" w:sz="0" w:space="0" w:color="auto"/>
                    <w:left w:val="none" w:sz="0" w:space="0" w:color="auto"/>
                    <w:bottom w:val="none" w:sz="0" w:space="0" w:color="auto"/>
                    <w:right w:val="none" w:sz="0" w:space="0" w:color="auto"/>
                  </w:divBdr>
                </w:div>
                <w:div w:id="162287080">
                  <w:marLeft w:val="0"/>
                  <w:marRight w:val="0"/>
                  <w:marTop w:val="0"/>
                  <w:marBottom w:val="0"/>
                  <w:divBdr>
                    <w:top w:val="none" w:sz="0" w:space="0" w:color="auto"/>
                    <w:left w:val="none" w:sz="0" w:space="0" w:color="auto"/>
                    <w:bottom w:val="none" w:sz="0" w:space="0" w:color="auto"/>
                    <w:right w:val="none" w:sz="0" w:space="0" w:color="auto"/>
                  </w:divBdr>
                </w:div>
                <w:div w:id="1306471230">
                  <w:marLeft w:val="0"/>
                  <w:marRight w:val="0"/>
                  <w:marTop w:val="0"/>
                  <w:marBottom w:val="0"/>
                  <w:divBdr>
                    <w:top w:val="none" w:sz="0" w:space="0" w:color="auto"/>
                    <w:left w:val="none" w:sz="0" w:space="0" w:color="auto"/>
                    <w:bottom w:val="none" w:sz="0" w:space="0" w:color="auto"/>
                    <w:right w:val="none" w:sz="0" w:space="0" w:color="auto"/>
                  </w:divBdr>
                </w:div>
                <w:div w:id="1799906696">
                  <w:marLeft w:val="0"/>
                  <w:marRight w:val="0"/>
                  <w:marTop w:val="0"/>
                  <w:marBottom w:val="0"/>
                  <w:divBdr>
                    <w:top w:val="none" w:sz="0" w:space="0" w:color="auto"/>
                    <w:left w:val="none" w:sz="0" w:space="0" w:color="auto"/>
                    <w:bottom w:val="none" w:sz="0" w:space="0" w:color="auto"/>
                    <w:right w:val="none" w:sz="0" w:space="0" w:color="auto"/>
                  </w:divBdr>
                </w:div>
                <w:div w:id="880553770">
                  <w:marLeft w:val="0"/>
                  <w:marRight w:val="0"/>
                  <w:marTop w:val="0"/>
                  <w:marBottom w:val="0"/>
                  <w:divBdr>
                    <w:top w:val="none" w:sz="0" w:space="0" w:color="auto"/>
                    <w:left w:val="none" w:sz="0" w:space="0" w:color="auto"/>
                    <w:bottom w:val="none" w:sz="0" w:space="0" w:color="auto"/>
                    <w:right w:val="none" w:sz="0" w:space="0" w:color="auto"/>
                  </w:divBdr>
                </w:div>
                <w:div w:id="99835859">
                  <w:marLeft w:val="0"/>
                  <w:marRight w:val="0"/>
                  <w:marTop w:val="0"/>
                  <w:marBottom w:val="0"/>
                  <w:divBdr>
                    <w:top w:val="none" w:sz="0" w:space="0" w:color="auto"/>
                    <w:left w:val="none" w:sz="0" w:space="0" w:color="auto"/>
                    <w:bottom w:val="none" w:sz="0" w:space="0" w:color="auto"/>
                    <w:right w:val="none" w:sz="0" w:space="0" w:color="auto"/>
                  </w:divBdr>
                </w:div>
                <w:div w:id="1414009040">
                  <w:marLeft w:val="0"/>
                  <w:marRight w:val="0"/>
                  <w:marTop w:val="0"/>
                  <w:marBottom w:val="0"/>
                  <w:divBdr>
                    <w:top w:val="none" w:sz="0" w:space="0" w:color="auto"/>
                    <w:left w:val="none" w:sz="0" w:space="0" w:color="auto"/>
                    <w:bottom w:val="none" w:sz="0" w:space="0" w:color="auto"/>
                    <w:right w:val="none" w:sz="0" w:space="0" w:color="auto"/>
                  </w:divBdr>
                </w:div>
                <w:div w:id="2026976119">
                  <w:marLeft w:val="0"/>
                  <w:marRight w:val="0"/>
                  <w:marTop w:val="0"/>
                  <w:marBottom w:val="0"/>
                  <w:divBdr>
                    <w:top w:val="none" w:sz="0" w:space="0" w:color="auto"/>
                    <w:left w:val="none" w:sz="0" w:space="0" w:color="auto"/>
                    <w:bottom w:val="none" w:sz="0" w:space="0" w:color="auto"/>
                    <w:right w:val="none" w:sz="0" w:space="0" w:color="auto"/>
                  </w:divBdr>
                </w:div>
                <w:div w:id="554465131">
                  <w:blockQuote w:val="1"/>
                  <w:marLeft w:val="96"/>
                  <w:marRight w:val="0"/>
                  <w:marTop w:val="0"/>
                  <w:marBottom w:val="0"/>
                  <w:divBdr>
                    <w:top w:val="none" w:sz="0" w:space="0" w:color="auto"/>
                    <w:left w:val="single" w:sz="8" w:space="6" w:color="CCCCCC"/>
                    <w:bottom w:val="none" w:sz="0" w:space="0" w:color="auto"/>
                    <w:right w:val="none" w:sz="0" w:space="0" w:color="auto"/>
                  </w:divBdr>
                  <w:divsChild>
                    <w:div w:id="520094301">
                      <w:marLeft w:val="0"/>
                      <w:marRight w:val="0"/>
                      <w:marTop w:val="0"/>
                      <w:marBottom w:val="0"/>
                      <w:divBdr>
                        <w:top w:val="none" w:sz="0" w:space="0" w:color="auto"/>
                        <w:left w:val="none" w:sz="0" w:space="0" w:color="auto"/>
                        <w:bottom w:val="none" w:sz="0" w:space="0" w:color="auto"/>
                        <w:right w:val="none" w:sz="0" w:space="0" w:color="auto"/>
                      </w:divBdr>
                      <w:divsChild>
                        <w:div w:id="1027218625">
                          <w:marLeft w:val="0"/>
                          <w:marRight w:val="0"/>
                          <w:marTop w:val="0"/>
                          <w:marBottom w:val="0"/>
                          <w:divBdr>
                            <w:top w:val="none" w:sz="0" w:space="0" w:color="auto"/>
                            <w:left w:val="none" w:sz="0" w:space="0" w:color="auto"/>
                            <w:bottom w:val="none" w:sz="0" w:space="0" w:color="auto"/>
                            <w:right w:val="none" w:sz="0" w:space="0" w:color="auto"/>
                          </w:divBdr>
                          <w:divsChild>
                            <w:div w:id="17846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067218862">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bourmastersailingchallenge.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nate.giveasyoulive.com/fundraising/harbour-master-sailing-challenge" TargetMode="External"/><Relationship Id="rId12" Type="http://schemas.openxmlformats.org/officeDocument/2006/relationships/hyperlink" Target="https://maa.agency/media-cent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inlandandcoasta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landandcoastal.com" TargetMode="External"/><Relationship Id="rId4" Type="http://schemas.openxmlformats.org/officeDocument/2006/relationships/webSettings" Target="webSettings.xml"/><Relationship Id="rId9" Type="http://schemas.openxmlformats.org/officeDocument/2006/relationships/hyperlink" Target="https://www.theseafarerscharity.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Susannah Hart</cp:lastModifiedBy>
  <cp:revision>314</cp:revision>
  <cp:lastPrinted>2023-03-22T15:52:00Z</cp:lastPrinted>
  <dcterms:created xsi:type="dcterms:W3CDTF">2021-03-11T14:33:00Z</dcterms:created>
  <dcterms:modified xsi:type="dcterms:W3CDTF">2023-10-05T15:19:00Z</dcterms:modified>
</cp:coreProperties>
</file>