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35BAA49F" w:rsidR="000A4BEA" w:rsidRPr="00D80784" w:rsidRDefault="00BF3EB9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 May</w:t>
      </w:r>
      <w:r w:rsidR="004302E2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E41107">
        <w:rPr>
          <w:rFonts w:asciiTheme="minorHAnsi" w:hAnsiTheme="minorHAnsi" w:cstheme="minorHAnsi"/>
          <w:b/>
          <w:bCs/>
        </w:rPr>
        <w:t>3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0E7C9C39" w14:textId="77777777" w:rsidR="008139B4" w:rsidRPr="00EB384B" w:rsidRDefault="008139B4" w:rsidP="00BF3EB9">
      <w:pPr>
        <w:pStyle w:val="Style1"/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lang w:val="en-GB"/>
        </w:rPr>
      </w:pPr>
      <w:proofErr w:type="spellStart"/>
      <w:r w:rsidRPr="00EB384B">
        <w:rPr>
          <w:rFonts w:asciiTheme="minorHAnsi" w:hAnsiTheme="minorHAnsi"/>
          <w:b/>
          <w:color w:val="auto"/>
          <w:sz w:val="24"/>
          <w:szCs w:val="24"/>
          <w:lang w:val="en-GB"/>
        </w:rPr>
        <w:t>AquaSpec's</w:t>
      </w:r>
      <w:proofErr w:type="spellEnd"/>
      <w:r w:rsidRPr="00EB384B">
        <w:rPr>
          <w:rFonts w:asciiTheme="minorHAnsi" w:hAnsiTheme="minorHAnsi"/>
          <w:b/>
          <w:color w:val="auto"/>
          <w:sz w:val="24"/>
          <w:szCs w:val="24"/>
          <w:lang w:val="en-GB"/>
        </w:rPr>
        <w:t xml:space="preserve"> marine safety lights gain UK MCA MER (Red Ensign) </w:t>
      </w:r>
      <w:proofErr w:type="gramStart"/>
      <w:r w:rsidRPr="00EB384B">
        <w:rPr>
          <w:rFonts w:asciiTheme="minorHAnsi" w:hAnsiTheme="minorHAnsi"/>
          <w:b/>
          <w:color w:val="auto"/>
          <w:sz w:val="24"/>
          <w:szCs w:val="24"/>
          <w:lang w:val="en-GB"/>
        </w:rPr>
        <w:t>approval</w:t>
      </w:r>
      <w:proofErr w:type="gramEnd"/>
    </w:p>
    <w:p w14:paraId="5D8200BC" w14:textId="77777777" w:rsidR="008139B4" w:rsidRPr="00EB384B" w:rsidRDefault="008139B4" w:rsidP="00BF3EB9">
      <w:pPr>
        <w:pStyle w:val="Style1"/>
        <w:spacing w:line="276" w:lineRule="auto"/>
        <w:rPr>
          <w:rFonts w:asciiTheme="minorHAnsi" w:eastAsiaTheme="minorHAnsi" w:hAnsiTheme="minorHAnsi"/>
          <w:color w:val="auto"/>
          <w:sz w:val="24"/>
          <w:szCs w:val="24"/>
        </w:rPr>
      </w:pPr>
    </w:p>
    <w:p w14:paraId="5F6317D1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bookmarkStart w:id="0" w:name="_Hlk135830938"/>
      <w:r w:rsidRPr="00A51668">
        <w:rPr>
          <w:rFonts w:asciiTheme="minorHAnsi" w:hAnsiTheme="minorHAnsi" w:cstheme="minorHAnsi"/>
          <w:lang w:val="en-US"/>
        </w:rPr>
        <w:t xml:space="preserve">Marine safety specialist, Ocean Safety has announced that its principal supplier of marine safety lights, </w:t>
      </w:r>
      <w:proofErr w:type="spellStart"/>
      <w:r w:rsidRPr="00A51668">
        <w:rPr>
          <w:rFonts w:asciiTheme="minorHAnsi" w:hAnsiTheme="minorHAnsi" w:cstheme="minorHAnsi"/>
          <w:lang w:val="en-US"/>
        </w:rPr>
        <w:t>AquaSpec</w:t>
      </w:r>
      <w:proofErr w:type="spellEnd"/>
      <w:r w:rsidRPr="00A51668">
        <w:rPr>
          <w:rFonts w:asciiTheme="minorHAnsi" w:hAnsiTheme="minorHAnsi" w:cstheme="minorHAnsi"/>
          <w:lang w:val="en-US"/>
        </w:rPr>
        <w:t>, has received MER (Red Ensign) approval across its entire range of lights.</w:t>
      </w:r>
    </w:p>
    <w:p w14:paraId="77959FDD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> </w:t>
      </w:r>
    </w:p>
    <w:p w14:paraId="4222D38D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 xml:space="preserve">Already SOLAS, MED (Ship’s Wheel) and USCG approved </w:t>
      </w:r>
      <w:proofErr w:type="spellStart"/>
      <w:r w:rsidRPr="00A51668">
        <w:rPr>
          <w:rFonts w:asciiTheme="minorHAnsi" w:hAnsiTheme="minorHAnsi" w:cstheme="minorHAnsi"/>
          <w:lang w:val="en-US"/>
        </w:rPr>
        <w:t>AquaSpec’s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AQ8A, AQ40L and AQ40S lifejacket lights, AQLBL and AQLBA lifebuoy lights, and the AQLRL </w:t>
      </w:r>
      <w:proofErr w:type="spellStart"/>
      <w:r w:rsidRPr="00A51668">
        <w:rPr>
          <w:rFonts w:asciiTheme="minorHAnsi" w:hAnsiTheme="minorHAnsi" w:cstheme="minorHAnsi"/>
          <w:lang w:val="en-US"/>
        </w:rPr>
        <w:t>liferaft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light, now comply with MER regulations and are available to be used on UK registered commercial vessels, where previously only MED approval was required.</w:t>
      </w:r>
    </w:p>
    <w:p w14:paraId="4D1AA236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> </w:t>
      </w:r>
    </w:p>
    <w:p w14:paraId="11CDD13B" w14:textId="780F686A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 xml:space="preserve">“At </w:t>
      </w:r>
      <w:proofErr w:type="spellStart"/>
      <w:r w:rsidRPr="00A51668">
        <w:rPr>
          <w:rFonts w:asciiTheme="minorHAnsi" w:hAnsiTheme="minorHAnsi" w:cstheme="minorHAnsi"/>
          <w:lang w:val="en-US"/>
        </w:rPr>
        <w:t>AquaSpec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we have been producing the highest quality Lifejacket, Lifebuoy and </w:t>
      </w:r>
      <w:proofErr w:type="spellStart"/>
      <w:r w:rsidRPr="00A51668">
        <w:rPr>
          <w:rFonts w:asciiTheme="minorHAnsi" w:hAnsiTheme="minorHAnsi" w:cstheme="minorHAnsi"/>
          <w:lang w:val="en-US"/>
        </w:rPr>
        <w:t>Liferaft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lights since 1995. With the addition of MER approval across the whole range we are able to continue to service the global market with our state-of-the-art products</w:t>
      </w:r>
      <w:r w:rsidR="00DB41E8">
        <w:rPr>
          <w:rFonts w:asciiTheme="minorHAnsi" w:hAnsiTheme="minorHAnsi" w:cstheme="minorHAnsi"/>
          <w:lang w:val="en-US"/>
        </w:rPr>
        <w:t>,”</w:t>
      </w:r>
      <w:r w:rsidRPr="00A51668">
        <w:rPr>
          <w:rFonts w:asciiTheme="minorHAnsi" w:hAnsiTheme="minorHAnsi" w:cstheme="minorHAnsi"/>
          <w:lang w:val="en-US"/>
        </w:rPr>
        <w:t xml:space="preserve"> says Robert </w:t>
      </w:r>
      <w:proofErr w:type="spellStart"/>
      <w:r w:rsidRPr="00A51668">
        <w:rPr>
          <w:rFonts w:asciiTheme="minorHAnsi" w:hAnsiTheme="minorHAnsi" w:cstheme="minorHAnsi"/>
          <w:lang w:val="en-US"/>
        </w:rPr>
        <w:t>Bicket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51668">
        <w:rPr>
          <w:rFonts w:asciiTheme="minorHAnsi" w:hAnsiTheme="minorHAnsi" w:cstheme="minorHAnsi"/>
          <w:lang w:val="en-US"/>
        </w:rPr>
        <w:t>AquaSpec’s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Managing Director</w:t>
      </w:r>
      <w:r w:rsidR="00DB41E8">
        <w:rPr>
          <w:rFonts w:asciiTheme="minorHAnsi" w:hAnsiTheme="minorHAnsi" w:cstheme="minorHAnsi"/>
          <w:lang w:val="en-US"/>
        </w:rPr>
        <w:t>.</w:t>
      </w:r>
    </w:p>
    <w:p w14:paraId="1FE06F38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> </w:t>
      </w:r>
    </w:p>
    <w:p w14:paraId="00178653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proofErr w:type="spellStart"/>
      <w:r w:rsidRPr="00A51668">
        <w:rPr>
          <w:rFonts w:asciiTheme="minorHAnsi" w:hAnsiTheme="minorHAnsi" w:cstheme="minorHAnsi"/>
          <w:lang w:val="en-US"/>
        </w:rPr>
        <w:t>AquaSpec’s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range of high-performance marine safety lights is globally distributed exclusively by Ocean Safety.</w:t>
      </w:r>
    </w:p>
    <w:p w14:paraId="2188BC80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15B443A2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 xml:space="preserve">“As the exclusive global distributor of </w:t>
      </w:r>
      <w:proofErr w:type="spellStart"/>
      <w:r w:rsidRPr="00A51668">
        <w:rPr>
          <w:rFonts w:asciiTheme="minorHAnsi" w:hAnsiTheme="minorHAnsi" w:cstheme="minorHAnsi"/>
          <w:lang w:val="en-US"/>
        </w:rPr>
        <w:t>AquaSpec’s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innovative and technologically advanced marine safety lights, we’re delighted that its products now have MER approval and can be used on UK-flagged commercial vessels,” says Ocean Safety’s managing director, Alistair Hackett. </w:t>
      </w:r>
    </w:p>
    <w:p w14:paraId="3F9369C1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154CEB08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 xml:space="preserve">“We’ve worked closely with </w:t>
      </w:r>
      <w:proofErr w:type="spellStart"/>
      <w:r w:rsidRPr="00A51668">
        <w:rPr>
          <w:rFonts w:asciiTheme="minorHAnsi" w:hAnsiTheme="minorHAnsi" w:cstheme="minorHAnsi"/>
          <w:lang w:val="en-US"/>
        </w:rPr>
        <w:t>AquaSpec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for many years, and this approval demonstrates that their commitment to the commercial marine industry mirrors our own, as we attempt to make it as easy as possible for UK-flagged vessels to operate within the law following Brexit and the challenges it has created.”</w:t>
      </w:r>
    </w:p>
    <w:p w14:paraId="42E1442F" w14:textId="77777777" w:rsidR="008139B4" w:rsidRPr="00A5166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24F79EE7" w14:textId="590A9E13" w:rsidR="00172BA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 xml:space="preserve">For more information on </w:t>
      </w:r>
      <w:proofErr w:type="spellStart"/>
      <w:r w:rsidRPr="00A51668">
        <w:rPr>
          <w:rFonts w:asciiTheme="minorHAnsi" w:hAnsiTheme="minorHAnsi" w:cstheme="minorHAnsi"/>
          <w:lang w:val="en-US"/>
        </w:rPr>
        <w:t>AquaSpec’s</w:t>
      </w:r>
      <w:proofErr w:type="spellEnd"/>
      <w:r w:rsidRPr="00A51668">
        <w:rPr>
          <w:rFonts w:asciiTheme="minorHAnsi" w:hAnsiTheme="minorHAnsi" w:cstheme="minorHAnsi"/>
          <w:lang w:val="en-US"/>
        </w:rPr>
        <w:t xml:space="preserve"> range of marine safety lights visit </w:t>
      </w:r>
      <w:hyperlink r:id="rId8" w:history="1">
        <w:r w:rsidR="00172BA8" w:rsidRPr="00645B8D">
          <w:rPr>
            <w:rStyle w:val="Hyperlink"/>
            <w:rFonts w:asciiTheme="minorHAnsi" w:hAnsiTheme="minorHAnsi" w:cstheme="minorHAnsi"/>
            <w:lang w:val="en-US"/>
          </w:rPr>
          <w:t>https://www.aquaspec.com</w:t>
        </w:r>
      </w:hyperlink>
    </w:p>
    <w:p w14:paraId="72A4C291" w14:textId="4D5E98CC" w:rsidR="008139B4" w:rsidRPr="00A51668" w:rsidRDefault="00A51668" w:rsidP="00BF3EB9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7BC6C01C" w14:textId="5C481642" w:rsidR="00172BA8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A51668">
        <w:rPr>
          <w:rFonts w:asciiTheme="minorHAnsi" w:hAnsiTheme="minorHAnsi" w:cstheme="minorHAnsi"/>
          <w:lang w:val="en-US"/>
        </w:rPr>
        <w:t>For more information on Ocean Safety and its ranges of marine safety equipment and services visit </w:t>
      </w:r>
      <w:hyperlink r:id="rId9" w:history="1">
        <w:r w:rsidR="00172BA8" w:rsidRPr="00645B8D">
          <w:rPr>
            <w:rStyle w:val="Hyperlink"/>
            <w:rFonts w:asciiTheme="minorHAnsi" w:hAnsiTheme="minorHAnsi" w:cstheme="minorHAnsi"/>
            <w:lang w:val="en-US"/>
          </w:rPr>
          <w:t>https://www.oceansafety.com</w:t>
        </w:r>
      </w:hyperlink>
    </w:p>
    <w:p w14:paraId="61E00A5A" w14:textId="000FDE10" w:rsidR="00A51668" w:rsidRDefault="00A51668" w:rsidP="00BF3EB9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 </w:t>
      </w:r>
    </w:p>
    <w:bookmarkEnd w:id="0"/>
    <w:p w14:paraId="0B9D8C42" w14:textId="22097568" w:rsidR="003333EC" w:rsidRDefault="008139B4" w:rsidP="00BF3EB9">
      <w:pPr>
        <w:spacing w:line="276" w:lineRule="auto"/>
        <w:rPr>
          <w:rFonts w:asciiTheme="minorHAnsi" w:hAnsiTheme="minorHAnsi" w:cstheme="minorHAnsi"/>
          <w:lang w:val="en-US"/>
        </w:rPr>
      </w:pPr>
      <w:r w:rsidRPr="00EB384B">
        <w:rPr>
          <w:rFonts w:asciiTheme="minorHAnsi" w:hAnsiTheme="minorHAnsi" w:cstheme="minorHAnsi"/>
          <w:b/>
          <w:bCs/>
        </w:rPr>
        <w:t>Ends </w:t>
      </w:r>
    </w:p>
    <w:p w14:paraId="7008F0C4" w14:textId="77777777" w:rsidR="00BF3EB9" w:rsidRPr="00BF3EB9" w:rsidRDefault="00BF3EB9" w:rsidP="00BF3EB9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3138817B" w14:textId="6C54C885" w:rsidR="008139B4" w:rsidRPr="00EB384B" w:rsidRDefault="008139B4" w:rsidP="008139B4">
      <w:pPr>
        <w:rPr>
          <w:rFonts w:ascii="Calibri" w:hAnsi="Calibri"/>
        </w:rPr>
      </w:pPr>
      <w:r w:rsidRPr="00EB384B">
        <w:rPr>
          <w:rFonts w:ascii="Calibri" w:hAnsi="Calibri" w:cs="Calibri"/>
          <w:b/>
          <w:bCs/>
        </w:rPr>
        <w:t>Notes for editors:</w:t>
      </w:r>
    </w:p>
    <w:p w14:paraId="5FCC2A04" w14:textId="77777777" w:rsidR="008139B4" w:rsidRPr="00EB384B" w:rsidRDefault="008139B4" w:rsidP="008139B4">
      <w:pPr>
        <w:rPr>
          <w:rFonts w:ascii="Calibri" w:hAnsi="Calibri" w:cs="Calibri"/>
        </w:rPr>
      </w:pPr>
    </w:p>
    <w:p w14:paraId="3674CF98" w14:textId="77777777" w:rsidR="008139B4" w:rsidRPr="00EB384B" w:rsidRDefault="008139B4" w:rsidP="008139B4">
      <w:pPr>
        <w:rPr>
          <w:rFonts w:ascii="Calibri" w:hAnsi="Calibri" w:cs="Calibri"/>
          <w:b/>
          <w:bCs/>
          <w:sz w:val="22"/>
          <w:szCs w:val="22"/>
        </w:rPr>
      </w:pPr>
      <w:r w:rsidRPr="00EB384B">
        <w:rPr>
          <w:rFonts w:ascii="Calibri" w:hAnsi="Calibri" w:cs="Calibri"/>
          <w:b/>
          <w:bCs/>
          <w:sz w:val="22"/>
          <w:szCs w:val="22"/>
        </w:rPr>
        <w:t>About Ocean Safety</w:t>
      </w:r>
    </w:p>
    <w:p w14:paraId="3A4CC286" w14:textId="77777777" w:rsidR="008139B4" w:rsidRPr="00EB384B" w:rsidRDefault="008139B4" w:rsidP="008139B4">
      <w:pPr>
        <w:rPr>
          <w:rFonts w:ascii="Calibri" w:hAnsi="Calibri" w:cs="Calibri"/>
        </w:rPr>
      </w:pPr>
    </w:p>
    <w:p w14:paraId="2DCF7362" w14:textId="77777777" w:rsidR="008139B4" w:rsidRPr="00EB384B" w:rsidRDefault="008139B4" w:rsidP="008139B4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B384B">
        <w:rPr>
          <w:rFonts w:asciiTheme="majorHAnsi" w:hAnsiTheme="majorHAnsi" w:cstheme="majorHAnsi"/>
          <w:sz w:val="20"/>
          <w:szCs w:val="20"/>
        </w:rPr>
        <w:t xml:space="preserve">Ocean Safety specialises in the worldwide supply, distribution, service and hire of marine safety equipment and products including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, lifejackets, man overboard equipment and EPIRBs. </w:t>
      </w:r>
    </w:p>
    <w:p w14:paraId="0A8A553D" w14:textId="77777777" w:rsidR="008139B4" w:rsidRPr="00EB384B" w:rsidRDefault="008139B4" w:rsidP="008139B4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B384B">
        <w:rPr>
          <w:rFonts w:asciiTheme="majorHAnsi" w:hAnsiTheme="majorHAnsi" w:cstheme="majorHAnsi"/>
          <w:sz w:val="20"/>
          <w:szCs w:val="20"/>
        </w:rPr>
        <w:t>Current customers include ship and superyacht builders, round the world racing, cruising yachts and the MOD. </w:t>
      </w:r>
    </w:p>
    <w:p w14:paraId="77F4C871" w14:textId="77777777" w:rsidR="008139B4" w:rsidRPr="00EB384B" w:rsidRDefault="008139B4" w:rsidP="008139B4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B384B">
        <w:rPr>
          <w:rFonts w:asciiTheme="majorHAnsi" w:hAnsiTheme="majorHAnsi" w:cstheme="majorHAnsi"/>
          <w:sz w:val="20"/>
          <w:szCs w:val="20"/>
        </w:rPr>
        <w:t xml:space="preserve">Ocean Safety offers its own manufactured products including the Jon Buoy man overboard recovery range, and leisure and SOLAS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 and lifejackets.</w:t>
      </w:r>
    </w:p>
    <w:p w14:paraId="04BA9B9A" w14:textId="77777777" w:rsidR="008139B4" w:rsidRPr="00EB384B" w:rsidRDefault="008139B4" w:rsidP="008139B4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B384B">
        <w:rPr>
          <w:rFonts w:asciiTheme="majorHAnsi" w:hAnsiTheme="majorHAnsi" w:cstheme="majorHAnsi"/>
          <w:sz w:val="20"/>
          <w:szCs w:val="20"/>
        </w:rPr>
        <w:t xml:space="preserve">Other manufacturers represented by Ocean Safety include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Aquaspec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, Ocean Signal, Hansson Pyrotechnics,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Daniamant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Dacon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Fibrelight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 xml:space="preserve">, Jason’s Cradle, ICOM and </w:t>
      </w:r>
      <w:proofErr w:type="spellStart"/>
      <w:r w:rsidRPr="00EB384B">
        <w:rPr>
          <w:rFonts w:asciiTheme="majorHAnsi" w:hAnsiTheme="majorHAnsi" w:cstheme="majorHAnsi"/>
          <w:sz w:val="20"/>
          <w:szCs w:val="20"/>
        </w:rPr>
        <w:t>Hammar</w:t>
      </w:r>
      <w:proofErr w:type="spellEnd"/>
      <w:r w:rsidRPr="00EB384B">
        <w:rPr>
          <w:rFonts w:asciiTheme="majorHAnsi" w:hAnsiTheme="majorHAnsi" w:cstheme="majorHAnsi"/>
          <w:sz w:val="20"/>
          <w:szCs w:val="20"/>
        </w:rPr>
        <w:t>.</w:t>
      </w:r>
    </w:p>
    <w:p w14:paraId="05F022DD" w14:textId="77777777" w:rsidR="008139B4" w:rsidRPr="00EB384B" w:rsidRDefault="008139B4" w:rsidP="008139B4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B384B">
        <w:rPr>
          <w:rFonts w:asciiTheme="majorHAnsi" w:hAnsiTheme="majorHAnsi" w:cstheme="majorHAnsi"/>
          <w:sz w:val="20"/>
          <w:szCs w:val="20"/>
        </w:rPr>
        <w:t xml:space="preserve">Ocean Safety offers marine safety equipment servicing by qualified and experienced servicing professional at all branches throughout the year. </w:t>
      </w:r>
    </w:p>
    <w:p w14:paraId="68762970" w14:textId="77777777" w:rsidR="008139B4" w:rsidRPr="00EB384B" w:rsidRDefault="008139B4" w:rsidP="008139B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eastAsia="en-GB"/>
        </w:rPr>
      </w:pPr>
      <w:r w:rsidRPr="00EB384B">
        <w:rPr>
          <w:rFonts w:asciiTheme="majorHAnsi" w:hAnsiTheme="majorHAnsi" w:cstheme="majorHAnsi"/>
          <w:sz w:val="20"/>
          <w:szCs w:val="20"/>
          <w:shd w:val="clear" w:color="auto" w:fill="FFFFFF"/>
        </w:rPr>
        <w:t>Ocean Safety is part of the Alliance Marine Group.</w:t>
      </w:r>
    </w:p>
    <w:p w14:paraId="18208D86" w14:textId="77777777" w:rsidR="008139B4" w:rsidRPr="00EB384B" w:rsidRDefault="008139B4" w:rsidP="008139B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B384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10" w:history="1">
        <w:r w:rsidRPr="00EB384B">
          <w:rPr>
            <w:rStyle w:val="Hyperlink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https://www.oceansafety.com</w:t>
        </w:r>
      </w:hyperlink>
      <w:r w:rsidRPr="00EB384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EA5F967" w14:textId="77777777" w:rsidR="008139B4" w:rsidRPr="00EB384B" w:rsidRDefault="008139B4" w:rsidP="008139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5A98F0D" w14:textId="77777777" w:rsidR="008139B4" w:rsidRPr="00EB384B" w:rsidRDefault="008139B4" w:rsidP="008139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F8192B" w14:textId="005DB306" w:rsidR="008139B4" w:rsidRPr="00EB384B" w:rsidRDefault="008139B4" w:rsidP="008139B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 w:rsidRPr="00EB384B">
        <w:rPr>
          <w:rStyle w:val="normaltextrun"/>
          <w:rFonts w:ascii="Calibri" w:hAnsi="Calibri" w:cs="Calibri"/>
          <w:b/>
          <w:bCs/>
        </w:rPr>
        <w:t>MAA</w:t>
      </w:r>
    </w:p>
    <w:p w14:paraId="24EA38C0" w14:textId="77777777" w:rsidR="008139B4" w:rsidRPr="00EB384B" w:rsidRDefault="008139B4" w:rsidP="008139B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EB384B">
        <w:rPr>
          <w:rFonts w:asciiTheme="majorHAnsi" w:hAnsiTheme="majorHAnsi" w:cs="Arial"/>
          <w:sz w:val="20"/>
          <w:szCs w:val="20"/>
        </w:rPr>
        <w:t>MAA provides simple, no-nonsense solutions to companies’ advertising, PR, media buying and marketing communications needs.</w:t>
      </w:r>
    </w:p>
    <w:p w14:paraId="488FE515" w14:textId="77777777" w:rsidR="008139B4" w:rsidRPr="00EB384B" w:rsidRDefault="008139B4" w:rsidP="008139B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EB384B">
        <w:rPr>
          <w:rFonts w:asciiTheme="majorHAnsi" w:hAnsiTheme="majorHAnsi" w:cs="Arial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 w:rsidRPr="00EB384B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EB384B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3542D78" w14:textId="77777777" w:rsidR="008139B4" w:rsidRPr="00EB384B" w:rsidRDefault="008139B4" w:rsidP="008139B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EB384B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EB384B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EB384B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F614270" w14:textId="77777777" w:rsidR="008139B4" w:rsidRPr="00EB384B" w:rsidRDefault="008139B4" w:rsidP="008139B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EB384B">
        <w:rPr>
          <w:rFonts w:asciiTheme="majorHAnsi" w:hAnsiTheme="majorHAnsi" w:cs="Arial"/>
          <w:sz w:val="20"/>
          <w:szCs w:val="20"/>
        </w:rPr>
        <w:t>For more information visit www.maa.agency</w:t>
      </w:r>
    </w:p>
    <w:p w14:paraId="313EA778" w14:textId="77777777" w:rsidR="008139B4" w:rsidRPr="00EB384B" w:rsidRDefault="008139B4" w:rsidP="008139B4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BAB65D5" w14:textId="77777777" w:rsidR="008139B4" w:rsidRPr="00EB384B" w:rsidRDefault="008139B4" w:rsidP="008139B4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96E81E9" w14:textId="77777777" w:rsidR="008139B4" w:rsidRPr="00EB384B" w:rsidRDefault="008139B4" w:rsidP="008139B4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6F7A7FD7" w14:textId="54C87C64" w:rsidR="008139B4" w:rsidRPr="00EB384B" w:rsidRDefault="008139B4" w:rsidP="008139B4">
      <w:pPr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49873DC9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45A2A66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721977D9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617B625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  <w:t xml:space="preserve">Amy </w:t>
      </w:r>
      <w:proofErr w:type="spellStart"/>
      <w:r w:rsidRPr="00EB384B"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66B37C16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>MAA</w:t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  <w:t>Ocean Safety</w:t>
      </w:r>
    </w:p>
    <w:p w14:paraId="0EAC3F3F" w14:textId="41BEF2D1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Pr="00EB384B">
          <w:rPr>
            <w:rStyle w:val="Hyperlink"/>
            <w:rFonts w:asciiTheme="majorHAnsi" w:hAnsiTheme="majorHAnsi" w:cs="Times-Roman"/>
            <w:color w:val="auto"/>
            <w:sz w:val="20"/>
            <w:szCs w:val="20"/>
            <w:lang w:val="en-US"/>
          </w:rPr>
          <w:t>susannah@maa.agency</w:t>
        </w:r>
      </w:hyperlink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  <w:t xml:space="preserve">Email: </w:t>
      </w:r>
      <w:hyperlink r:id="rId12" w:history="1">
        <w:r w:rsidRPr="00EB384B">
          <w:rPr>
            <w:rStyle w:val="Hyperlink"/>
            <w:rFonts w:asciiTheme="majorHAnsi" w:hAnsiTheme="majorHAnsi" w:cs="Times-Roman"/>
            <w:color w:val="auto"/>
            <w:sz w:val="20"/>
            <w:szCs w:val="20"/>
            <w:lang w:val="en-US"/>
          </w:rPr>
          <w:t>agrealish@oceansafety.com</w:t>
        </w:r>
      </w:hyperlink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10312E8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EB384B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</w:r>
      <w:r w:rsidRPr="00EB384B">
        <w:rPr>
          <w:rFonts w:asciiTheme="majorHAnsi" w:hAnsiTheme="majorHAnsi" w:cs="Times-Roman"/>
          <w:sz w:val="20"/>
          <w:szCs w:val="20"/>
          <w:lang w:val="en-US"/>
        </w:rPr>
        <w:tab/>
        <w:t>Tel: +44 (0) 23 80 720 800</w:t>
      </w:r>
    </w:p>
    <w:p w14:paraId="6DF8F88A" w14:textId="77777777" w:rsidR="008139B4" w:rsidRPr="00EB384B" w:rsidRDefault="008139B4" w:rsidP="008139B4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0363B110" w14:textId="77777777" w:rsidR="008139B4" w:rsidRPr="00EB384B" w:rsidRDefault="008139B4" w:rsidP="008139B4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0E39A01" w14:textId="2249A22F" w:rsidR="00356541" w:rsidRDefault="00356541" w:rsidP="008139B4">
      <w:pPr>
        <w:pStyle w:val="Style1"/>
        <w:spacing w:line="276" w:lineRule="auto"/>
        <w:jc w:val="center"/>
      </w:pPr>
    </w:p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94B5" w14:textId="77777777" w:rsidR="002930FA" w:rsidRDefault="002930FA" w:rsidP="002754A6">
      <w:r>
        <w:separator/>
      </w:r>
    </w:p>
  </w:endnote>
  <w:endnote w:type="continuationSeparator" w:id="0">
    <w:p w14:paraId="6902DE87" w14:textId="77777777" w:rsidR="002930FA" w:rsidRDefault="002930FA" w:rsidP="002754A6">
      <w:r>
        <w:continuationSeparator/>
      </w:r>
    </w:p>
  </w:endnote>
  <w:endnote w:type="continuationNotice" w:id="1">
    <w:p w14:paraId="168FD0E4" w14:textId="77777777" w:rsidR="002930FA" w:rsidRDefault="00293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98949" w14:textId="77777777" w:rsidR="00EA3819" w:rsidRPr="003B1546" w:rsidRDefault="00EA3819" w:rsidP="00EA3819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7FB4998C" w14:textId="77777777" w:rsidR="00EA3819" w:rsidRPr="00635BCC" w:rsidRDefault="00EA3819" w:rsidP="00EA381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01EEE6D1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45198949" w14:textId="77777777" w:rsidR="00EA3819" w:rsidRPr="003B1546" w:rsidRDefault="00EA3819" w:rsidP="00EA3819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7FB4998C" w14:textId="77777777" w:rsidR="00EA3819" w:rsidRPr="00635BCC" w:rsidRDefault="00EA3819" w:rsidP="00EA381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01EEE6D1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C5AF" w14:textId="77777777" w:rsidR="002930FA" w:rsidRDefault="002930FA" w:rsidP="002754A6">
      <w:r>
        <w:separator/>
      </w:r>
    </w:p>
  </w:footnote>
  <w:footnote w:type="continuationSeparator" w:id="0">
    <w:p w14:paraId="1482F436" w14:textId="77777777" w:rsidR="002930FA" w:rsidRDefault="002930FA" w:rsidP="002754A6">
      <w:r>
        <w:continuationSeparator/>
      </w:r>
    </w:p>
  </w:footnote>
  <w:footnote w:type="continuationNotice" w:id="1">
    <w:p w14:paraId="5C961ED0" w14:textId="77777777" w:rsidR="002930FA" w:rsidRDefault="00293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5817D36B" w:rsidR="002754A6" w:rsidRDefault="004302E2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60D80973">
          <wp:simplePos x="0" y="0"/>
          <wp:positionH relativeFrom="column">
            <wp:posOffset>-275802</wp:posOffset>
          </wp:positionH>
          <wp:positionV relativeFrom="paragraph">
            <wp:posOffset>-127635</wp:posOffset>
          </wp:positionV>
          <wp:extent cx="1426866" cy="78707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25169B8C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294373">
    <w:abstractNumId w:val="4"/>
  </w:num>
  <w:num w:numId="2" w16cid:durableId="36204378">
    <w:abstractNumId w:val="3"/>
  </w:num>
  <w:num w:numId="3" w16cid:durableId="1195389854">
    <w:abstractNumId w:val="1"/>
  </w:num>
  <w:num w:numId="4" w16cid:durableId="935018328">
    <w:abstractNumId w:val="0"/>
  </w:num>
  <w:num w:numId="5" w16cid:durableId="120502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4B0B"/>
    <w:rsid w:val="00004BC6"/>
    <w:rsid w:val="00005145"/>
    <w:rsid w:val="00011EAB"/>
    <w:rsid w:val="00013917"/>
    <w:rsid w:val="00013E24"/>
    <w:rsid w:val="00013E6C"/>
    <w:rsid w:val="00014B22"/>
    <w:rsid w:val="00015667"/>
    <w:rsid w:val="0002378A"/>
    <w:rsid w:val="00025B78"/>
    <w:rsid w:val="00026842"/>
    <w:rsid w:val="000306DC"/>
    <w:rsid w:val="00030F7E"/>
    <w:rsid w:val="00035669"/>
    <w:rsid w:val="000362AD"/>
    <w:rsid w:val="00036BAA"/>
    <w:rsid w:val="00037483"/>
    <w:rsid w:val="00040709"/>
    <w:rsid w:val="00043F3C"/>
    <w:rsid w:val="0004615A"/>
    <w:rsid w:val="0004775C"/>
    <w:rsid w:val="00052965"/>
    <w:rsid w:val="0006017F"/>
    <w:rsid w:val="0006098E"/>
    <w:rsid w:val="0006755B"/>
    <w:rsid w:val="0007093A"/>
    <w:rsid w:val="00076076"/>
    <w:rsid w:val="000811AA"/>
    <w:rsid w:val="0008120D"/>
    <w:rsid w:val="00081506"/>
    <w:rsid w:val="000828D4"/>
    <w:rsid w:val="000845BA"/>
    <w:rsid w:val="00085CC8"/>
    <w:rsid w:val="0009290C"/>
    <w:rsid w:val="0009693F"/>
    <w:rsid w:val="000A4BEA"/>
    <w:rsid w:val="000A6E52"/>
    <w:rsid w:val="000A776B"/>
    <w:rsid w:val="000B5099"/>
    <w:rsid w:val="000B6C59"/>
    <w:rsid w:val="000C076D"/>
    <w:rsid w:val="000C17A2"/>
    <w:rsid w:val="000C1881"/>
    <w:rsid w:val="000D12C0"/>
    <w:rsid w:val="000D2115"/>
    <w:rsid w:val="000D529D"/>
    <w:rsid w:val="000E68FF"/>
    <w:rsid w:val="000F277C"/>
    <w:rsid w:val="000F3DA6"/>
    <w:rsid w:val="0011134A"/>
    <w:rsid w:val="0011371C"/>
    <w:rsid w:val="00115B63"/>
    <w:rsid w:val="001176BE"/>
    <w:rsid w:val="001201B8"/>
    <w:rsid w:val="0012227D"/>
    <w:rsid w:val="00123692"/>
    <w:rsid w:val="0012478D"/>
    <w:rsid w:val="00130292"/>
    <w:rsid w:val="001330E4"/>
    <w:rsid w:val="00137AA6"/>
    <w:rsid w:val="00142CBB"/>
    <w:rsid w:val="00143C9D"/>
    <w:rsid w:val="001463E3"/>
    <w:rsid w:val="001473EE"/>
    <w:rsid w:val="00147A67"/>
    <w:rsid w:val="0015014A"/>
    <w:rsid w:val="001507C2"/>
    <w:rsid w:val="00153554"/>
    <w:rsid w:val="00153E47"/>
    <w:rsid w:val="001564E7"/>
    <w:rsid w:val="00161676"/>
    <w:rsid w:val="00162D18"/>
    <w:rsid w:val="0016377B"/>
    <w:rsid w:val="0016383C"/>
    <w:rsid w:val="00164080"/>
    <w:rsid w:val="0016557C"/>
    <w:rsid w:val="001667C4"/>
    <w:rsid w:val="00166878"/>
    <w:rsid w:val="00172BA8"/>
    <w:rsid w:val="00172BF5"/>
    <w:rsid w:val="00175BAC"/>
    <w:rsid w:val="0018140C"/>
    <w:rsid w:val="001841E4"/>
    <w:rsid w:val="001904C8"/>
    <w:rsid w:val="001909EF"/>
    <w:rsid w:val="00191915"/>
    <w:rsid w:val="0019373E"/>
    <w:rsid w:val="00193D5E"/>
    <w:rsid w:val="001966DF"/>
    <w:rsid w:val="001971CD"/>
    <w:rsid w:val="001A0E09"/>
    <w:rsid w:val="001A2299"/>
    <w:rsid w:val="001A38C6"/>
    <w:rsid w:val="001A5D8A"/>
    <w:rsid w:val="001A6038"/>
    <w:rsid w:val="001A655C"/>
    <w:rsid w:val="001A7498"/>
    <w:rsid w:val="001A7CE9"/>
    <w:rsid w:val="001B0E41"/>
    <w:rsid w:val="001B13B2"/>
    <w:rsid w:val="001B1501"/>
    <w:rsid w:val="001C4084"/>
    <w:rsid w:val="001D1B12"/>
    <w:rsid w:val="001D2198"/>
    <w:rsid w:val="001D233D"/>
    <w:rsid w:val="001D246D"/>
    <w:rsid w:val="001D42C2"/>
    <w:rsid w:val="001D5B3A"/>
    <w:rsid w:val="001D5E59"/>
    <w:rsid w:val="001D6CCA"/>
    <w:rsid w:val="001D7E00"/>
    <w:rsid w:val="001E1182"/>
    <w:rsid w:val="001E2516"/>
    <w:rsid w:val="001F1D07"/>
    <w:rsid w:val="001F3E08"/>
    <w:rsid w:val="001F4614"/>
    <w:rsid w:val="00200F8C"/>
    <w:rsid w:val="0020305A"/>
    <w:rsid w:val="0020456D"/>
    <w:rsid w:val="00204DAB"/>
    <w:rsid w:val="002158D3"/>
    <w:rsid w:val="00216047"/>
    <w:rsid w:val="00216B56"/>
    <w:rsid w:val="002174EA"/>
    <w:rsid w:val="00217988"/>
    <w:rsid w:val="0022071A"/>
    <w:rsid w:val="00220F1D"/>
    <w:rsid w:val="00222249"/>
    <w:rsid w:val="00222B8F"/>
    <w:rsid w:val="002230C8"/>
    <w:rsid w:val="00230247"/>
    <w:rsid w:val="00230F84"/>
    <w:rsid w:val="002313D6"/>
    <w:rsid w:val="00231E64"/>
    <w:rsid w:val="00233D15"/>
    <w:rsid w:val="002343AB"/>
    <w:rsid w:val="00236C5C"/>
    <w:rsid w:val="00236FF0"/>
    <w:rsid w:val="00240B33"/>
    <w:rsid w:val="002411F9"/>
    <w:rsid w:val="002418E2"/>
    <w:rsid w:val="002428B2"/>
    <w:rsid w:val="00247A5F"/>
    <w:rsid w:val="00256F6C"/>
    <w:rsid w:val="00257557"/>
    <w:rsid w:val="00260951"/>
    <w:rsid w:val="00260EE6"/>
    <w:rsid w:val="002622FD"/>
    <w:rsid w:val="002625FD"/>
    <w:rsid w:val="002631A0"/>
    <w:rsid w:val="00267117"/>
    <w:rsid w:val="002754A6"/>
    <w:rsid w:val="00277B95"/>
    <w:rsid w:val="002803EE"/>
    <w:rsid w:val="0028727C"/>
    <w:rsid w:val="0029197C"/>
    <w:rsid w:val="002930FA"/>
    <w:rsid w:val="00293EEC"/>
    <w:rsid w:val="002954D9"/>
    <w:rsid w:val="00296C4D"/>
    <w:rsid w:val="002A6401"/>
    <w:rsid w:val="002A7EF3"/>
    <w:rsid w:val="002B0B4C"/>
    <w:rsid w:val="002B367F"/>
    <w:rsid w:val="002B50CD"/>
    <w:rsid w:val="002B52E4"/>
    <w:rsid w:val="002B65E4"/>
    <w:rsid w:val="002B781B"/>
    <w:rsid w:val="002B7D29"/>
    <w:rsid w:val="002C1E1D"/>
    <w:rsid w:val="002C3E0B"/>
    <w:rsid w:val="002C522A"/>
    <w:rsid w:val="002C68CD"/>
    <w:rsid w:val="002D0657"/>
    <w:rsid w:val="002D09FB"/>
    <w:rsid w:val="002D0F07"/>
    <w:rsid w:val="002D1FC2"/>
    <w:rsid w:val="002D51FD"/>
    <w:rsid w:val="002D6FFB"/>
    <w:rsid w:val="002E0A56"/>
    <w:rsid w:val="002E17F0"/>
    <w:rsid w:val="002E1A8F"/>
    <w:rsid w:val="002E38C3"/>
    <w:rsid w:val="002E47D4"/>
    <w:rsid w:val="002E5AA0"/>
    <w:rsid w:val="00307107"/>
    <w:rsid w:val="0030765A"/>
    <w:rsid w:val="00310579"/>
    <w:rsid w:val="0031137C"/>
    <w:rsid w:val="0031153D"/>
    <w:rsid w:val="00312C5D"/>
    <w:rsid w:val="00313D5F"/>
    <w:rsid w:val="00315C7E"/>
    <w:rsid w:val="00317396"/>
    <w:rsid w:val="0032272C"/>
    <w:rsid w:val="003248E2"/>
    <w:rsid w:val="00324A67"/>
    <w:rsid w:val="0032585C"/>
    <w:rsid w:val="00327C70"/>
    <w:rsid w:val="003333EC"/>
    <w:rsid w:val="00334176"/>
    <w:rsid w:val="0033458C"/>
    <w:rsid w:val="003358B5"/>
    <w:rsid w:val="00335A9A"/>
    <w:rsid w:val="0033748A"/>
    <w:rsid w:val="003415A3"/>
    <w:rsid w:val="003416A6"/>
    <w:rsid w:val="00344369"/>
    <w:rsid w:val="00344614"/>
    <w:rsid w:val="00344AAF"/>
    <w:rsid w:val="003451C3"/>
    <w:rsid w:val="003476CF"/>
    <w:rsid w:val="00350BFA"/>
    <w:rsid w:val="00354D24"/>
    <w:rsid w:val="00356541"/>
    <w:rsid w:val="0036006A"/>
    <w:rsid w:val="0036137A"/>
    <w:rsid w:val="003628A7"/>
    <w:rsid w:val="00364222"/>
    <w:rsid w:val="00366630"/>
    <w:rsid w:val="00373F03"/>
    <w:rsid w:val="00374EFB"/>
    <w:rsid w:val="00381E61"/>
    <w:rsid w:val="00382756"/>
    <w:rsid w:val="00382E51"/>
    <w:rsid w:val="00383069"/>
    <w:rsid w:val="00383732"/>
    <w:rsid w:val="00384C55"/>
    <w:rsid w:val="003853CF"/>
    <w:rsid w:val="00390D4D"/>
    <w:rsid w:val="00390EB7"/>
    <w:rsid w:val="00392075"/>
    <w:rsid w:val="0039274A"/>
    <w:rsid w:val="0039426B"/>
    <w:rsid w:val="003973D7"/>
    <w:rsid w:val="003A0ACA"/>
    <w:rsid w:val="003A1ECD"/>
    <w:rsid w:val="003A3DF4"/>
    <w:rsid w:val="003A46EE"/>
    <w:rsid w:val="003A5C72"/>
    <w:rsid w:val="003A7CE0"/>
    <w:rsid w:val="003B141B"/>
    <w:rsid w:val="003B32DF"/>
    <w:rsid w:val="003B3666"/>
    <w:rsid w:val="003B5049"/>
    <w:rsid w:val="003C01ED"/>
    <w:rsid w:val="003C40E8"/>
    <w:rsid w:val="003C66C5"/>
    <w:rsid w:val="003C7596"/>
    <w:rsid w:val="003D1AEC"/>
    <w:rsid w:val="003D2D05"/>
    <w:rsid w:val="003D462A"/>
    <w:rsid w:val="003D7710"/>
    <w:rsid w:val="003E3A73"/>
    <w:rsid w:val="003E61A9"/>
    <w:rsid w:val="003F63D7"/>
    <w:rsid w:val="003F715D"/>
    <w:rsid w:val="003F762E"/>
    <w:rsid w:val="0040061A"/>
    <w:rsid w:val="00400AC9"/>
    <w:rsid w:val="00405335"/>
    <w:rsid w:val="00405E7E"/>
    <w:rsid w:val="004074BD"/>
    <w:rsid w:val="00410704"/>
    <w:rsid w:val="00410ACA"/>
    <w:rsid w:val="004136E9"/>
    <w:rsid w:val="004149EE"/>
    <w:rsid w:val="0041505E"/>
    <w:rsid w:val="00420346"/>
    <w:rsid w:val="004213EE"/>
    <w:rsid w:val="004302E2"/>
    <w:rsid w:val="0043183E"/>
    <w:rsid w:val="00431B12"/>
    <w:rsid w:val="00432B7F"/>
    <w:rsid w:val="00432E55"/>
    <w:rsid w:val="00436AEC"/>
    <w:rsid w:val="0044168B"/>
    <w:rsid w:val="004421C4"/>
    <w:rsid w:val="00442A80"/>
    <w:rsid w:val="00443A2B"/>
    <w:rsid w:val="00444584"/>
    <w:rsid w:val="00447C41"/>
    <w:rsid w:val="00447F4D"/>
    <w:rsid w:val="00452300"/>
    <w:rsid w:val="00454D18"/>
    <w:rsid w:val="00455870"/>
    <w:rsid w:val="00455A8D"/>
    <w:rsid w:val="004566E6"/>
    <w:rsid w:val="00461DE4"/>
    <w:rsid w:val="00463E5C"/>
    <w:rsid w:val="0046485A"/>
    <w:rsid w:val="0046494E"/>
    <w:rsid w:val="00464A4D"/>
    <w:rsid w:val="00464AAF"/>
    <w:rsid w:val="00466B4D"/>
    <w:rsid w:val="00467A52"/>
    <w:rsid w:val="00467E74"/>
    <w:rsid w:val="00472898"/>
    <w:rsid w:val="00477189"/>
    <w:rsid w:val="00477499"/>
    <w:rsid w:val="00480E83"/>
    <w:rsid w:val="00481B87"/>
    <w:rsid w:val="004839C2"/>
    <w:rsid w:val="0048465B"/>
    <w:rsid w:val="00487A8B"/>
    <w:rsid w:val="004900C0"/>
    <w:rsid w:val="0049035C"/>
    <w:rsid w:val="004909DC"/>
    <w:rsid w:val="00491572"/>
    <w:rsid w:val="00492DEE"/>
    <w:rsid w:val="00492F3B"/>
    <w:rsid w:val="00493B24"/>
    <w:rsid w:val="00495AAD"/>
    <w:rsid w:val="004A0F47"/>
    <w:rsid w:val="004B03FD"/>
    <w:rsid w:val="004B0D66"/>
    <w:rsid w:val="004B1372"/>
    <w:rsid w:val="004B17CA"/>
    <w:rsid w:val="004B2645"/>
    <w:rsid w:val="004B36BE"/>
    <w:rsid w:val="004B54C2"/>
    <w:rsid w:val="004B6F60"/>
    <w:rsid w:val="004B7DC7"/>
    <w:rsid w:val="004C1986"/>
    <w:rsid w:val="004C5885"/>
    <w:rsid w:val="004C637C"/>
    <w:rsid w:val="004D12EB"/>
    <w:rsid w:val="004D528C"/>
    <w:rsid w:val="004D6D5C"/>
    <w:rsid w:val="004D72DA"/>
    <w:rsid w:val="004E1524"/>
    <w:rsid w:val="004E34B2"/>
    <w:rsid w:val="004E407E"/>
    <w:rsid w:val="004E4818"/>
    <w:rsid w:val="004E5B8C"/>
    <w:rsid w:val="004E60FF"/>
    <w:rsid w:val="004F252C"/>
    <w:rsid w:val="004F3A9A"/>
    <w:rsid w:val="004F4FD8"/>
    <w:rsid w:val="00505EFF"/>
    <w:rsid w:val="00506A0E"/>
    <w:rsid w:val="00510512"/>
    <w:rsid w:val="00510FE9"/>
    <w:rsid w:val="00511053"/>
    <w:rsid w:val="00513C02"/>
    <w:rsid w:val="005141F4"/>
    <w:rsid w:val="005142D2"/>
    <w:rsid w:val="00516862"/>
    <w:rsid w:val="00522A11"/>
    <w:rsid w:val="00523283"/>
    <w:rsid w:val="005235E1"/>
    <w:rsid w:val="00523C83"/>
    <w:rsid w:val="00525084"/>
    <w:rsid w:val="0052558D"/>
    <w:rsid w:val="00525FAE"/>
    <w:rsid w:val="00527669"/>
    <w:rsid w:val="00536292"/>
    <w:rsid w:val="005370DC"/>
    <w:rsid w:val="005375BC"/>
    <w:rsid w:val="0054026E"/>
    <w:rsid w:val="00542CA0"/>
    <w:rsid w:val="00544160"/>
    <w:rsid w:val="005443FE"/>
    <w:rsid w:val="00552D34"/>
    <w:rsid w:val="005534E4"/>
    <w:rsid w:val="0055398E"/>
    <w:rsid w:val="005558E2"/>
    <w:rsid w:val="00561742"/>
    <w:rsid w:val="00563348"/>
    <w:rsid w:val="005636FE"/>
    <w:rsid w:val="0056398A"/>
    <w:rsid w:val="00563AAE"/>
    <w:rsid w:val="00565973"/>
    <w:rsid w:val="005665BF"/>
    <w:rsid w:val="00570B74"/>
    <w:rsid w:val="00574786"/>
    <w:rsid w:val="00574D90"/>
    <w:rsid w:val="005842B9"/>
    <w:rsid w:val="00585E55"/>
    <w:rsid w:val="00591035"/>
    <w:rsid w:val="0059369A"/>
    <w:rsid w:val="00594085"/>
    <w:rsid w:val="00597476"/>
    <w:rsid w:val="00597D95"/>
    <w:rsid w:val="005A0DD1"/>
    <w:rsid w:val="005A1532"/>
    <w:rsid w:val="005A17A4"/>
    <w:rsid w:val="005A1974"/>
    <w:rsid w:val="005A1EC3"/>
    <w:rsid w:val="005A4034"/>
    <w:rsid w:val="005A5FAE"/>
    <w:rsid w:val="005C2EDD"/>
    <w:rsid w:val="005C2FB1"/>
    <w:rsid w:val="005C2FB2"/>
    <w:rsid w:val="005D42B3"/>
    <w:rsid w:val="005D55E4"/>
    <w:rsid w:val="005E3CFF"/>
    <w:rsid w:val="005E71EB"/>
    <w:rsid w:val="005F41C2"/>
    <w:rsid w:val="005F4CF5"/>
    <w:rsid w:val="005F7D78"/>
    <w:rsid w:val="00601627"/>
    <w:rsid w:val="00601DAE"/>
    <w:rsid w:val="006061DB"/>
    <w:rsid w:val="00607BBF"/>
    <w:rsid w:val="00612FD8"/>
    <w:rsid w:val="00613411"/>
    <w:rsid w:val="00616858"/>
    <w:rsid w:val="006178B0"/>
    <w:rsid w:val="00620DAE"/>
    <w:rsid w:val="00622203"/>
    <w:rsid w:val="006253E7"/>
    <w:rsid w:val="006256A7"/>
    <w:rsid w:val="00627704"/>
    <w:rsid w:val="006301EB"/>
    <w:rsid w:val="006328CA"/>
    <w:rsid w:val="006330FE"/>
    <w:rsid w:val="00635A46"/>
    <w:rsid w:val="00635BD6"/>
    <w:rsid w:val="00635BF1"/>
    <w:rsid w:val="00636807"/>
    <w:rsid w:val="00645110"/>
    <w:rsid w:val="0065054F"/>
    <w:rsid w:val="00657D4A"/>
    <w:rsid w:val="00662373"/>
    <w:rsid w:val="006656CB"/>
    <w:rsid w:val="00666874"/>
    <w:rsid w:val="00674C62"/>
    <w:rsid w:val="006755FC"/>
    <w:rsid w:val="00677BC0"/>
    <w:rsid w:val="00681B57"/>
    <w:rsid w:val="006849E5"/>
    <w:rsid w:val="00684F18"/>
    <w:rsid w:val="00686664"/>
    <w:rsid w:val="006867BE"/>
    <w:rsid w:val="006868D0"/>
    <w:rsid w:val="00687F4C"/>
    <w:rsid w:val="00690C24"/>
    <w:rsid w:val="0069460A"/>
    <w:rsid w:val="00694CD7"/>
    <w:rsid w:val="0069598A"/>
    <w:rsid w:val="00696AEE"/>
    <w:rsid w:val="006A5610"/>
    <w:rsid w:val="006B0503"/>
    <w:rsid w:val="006B33EB"/>
    <w:rsid w:val="006B43D6"/>
    <w:rsid w:val="006B4EDC"/>
    <w:rsid w:val="006B6CF1"/>
    <w:rsid w:val="006C1285"/>
    <w:rsid w:val="006C1E5D"/>
    <w:rsid w:val="006C4A86"/>
    <w:rsid w:val="006C4B67"/>
    <w:rsid w:val="006D4A27"/>
    <w:rsid w:val="006D6FF8"/>
    <w:rsid w:val="006E29DC"/>
    <w:rsid w:val="006E3B00"/>
    <w:rsid w:val="006E67E8"/>
    <w:rsid w:val="006E6BDD"/>
    <w:rsid w:val="006F001F"/>
    <w:rsid w:val="006F06A5"/>
    <w:rsid w:val="006F1A29"/>
    <w:rsid w:val="006F5C06"/>
    <w:rsid w:val="00700502"/>
    <w:rsid w:val="007060B9"/>
    <w:rsid w:val="00716139"/>
    <w:rsid w:val="00717C5E"/>
    <w:rsid w:val="007204CD"/>
    <w:rsid w:val="007229C2"/>
    <w:rsid w:val="0073070A"/>
    <w:rsid w:val="007324E5"/>
    <w:rsid w:val="0073631B"/>
    <w:rsid w:val="00736477"/>
    <w:rsid w:val="00736B81"/>
    <w:rsid w:val="007415FD"/>
    <w:rsid w:val="00746439"/>
    <w:rsid w:val="007542F4"/>
    <w:rsid w:val="0075589B"/>
    <w:rsid w:val="00756CE0"/>
    <w:rsid w:val="00762367"/>
    <w:rsid w:val="00762DDC"/>
    <w:rsid w:val="00765F82"/>
    <w:rsid w:val="00770867"/>
    <w:rsid w:val="0077472E"/>
    <w:rsid w:val="0077530D"/>
    <w:rsid w:val="007856FF"/>
    <w:rsid w:val="00787A40"/>
    <w:rsid w:val="007946C5"/>
    <w:rsid w:val="007955A3"/>
    <w:rsid w:val="00795EA8"/>
    <w:rsid w:val="00797D2C"/>
    <w:rsid w:val="007A2005"/>
    <w:rsid w:val="007A20BF"/>
    <w:rsid w:val="007A3E61"/>
    <w:rsid w:val="007A4E9D"/>
    <w:rsid w:val="007A7FF9"/>
    <w:rsid w:val="007B05E4"/>
    <w:rsid w:val="007B2194"/>
    <w:rsid w:val="007C00C2"/>
    <w:rsid w:val="007C0132"/>
    <w:rsid w:val="007C3BF6"/>
    <w:rsid w:val="007C7E63"/>
    <w:rsid w:val="007D4826"/>
    <w:rsid w:val="007D4E6C"/>
    <w:rsid w:val="007D5B0B"/>
    <w:rsid w:val="007D6340"/>
    <w:rsid w:val="007E105B"/>
    <w:rsid w:val="007E531E"/>
    <w:rsid w:val="007F290B"/>
    <w:rsid w:val="007F37E1"/>
    <w:rsid w:val="007F45CD"/>
    <w:rsid w:val="00805044"/>
    <w:rsid w:val="008052B7"/>
    <w:rsid w:val="00805317"/>
    <w:rsid w:val="00805CBF"/>
    <w:rsid w:val="008068CF"/>
    <w:rsid w:val="00806CD2"/>
    <w:rsid w:val="008108E7"/>
    <w:rsid w:val="00813217"/>
    <w:rsid w:val="008139B4"/>
    <w:rsid w:val="00816935"/>
    <w:rsid w:val="00816B31"/>
    <w:rsid w:val="008216CE"/>
    <w:rsid w:val="0082181F"/>
    <w:rsid w:val="00821E56"/>
    <w:rsid w:val="00821F7C"/>
    <w:rsid w:val="00822CC5"/>
    <w:rsid w:val="00823208"/>
    <w:rsid w:val="0082420E"/>
    <w:rsid w:val="008261EC"/>
    <w:rsid w:val="008328D8"/>
    <w:rsid w:val="00835FDE"/>
    <w:rsid w:val="00837830"/>
    <w:rsid w:val="00842898"/>
    <w:rsid w:val="00842D7C"/>
    <w:rsid w:val="00844614"/>
    <w:rsid w:val="008473A8"/>
    <w:rsid w:val="008504E8"/>
    <w:rsid w:val="0085116B"/>
    <w:rsid w:val="00851B1A"/>
    <w:rsid w:val="008534A9"/>
    <w:rsid w:val="00855F1D"/>
    <w:rsid w:val="00857519"/>
    <w:rsid w:val="00862E99"/>
    <w:rsid w:val="008651AD"/>
    <w:rsid w:val="0086741F"/>
    <w:rsid w:val="008716D9"/>
    <w:rsid w:val="00871940"/>
    <w:rsid w:val="00873634"/>
    <w:rsid w:val="00877A10"/>
    <w:rsid w:val="0088563B"/>
    <w:rsid w:val="008864F3"/>
    <w:rsid w:val="00887C49"/>
    <w:rsid w:val="00890B9A"/>
    <w:rsid w:val="00897BD4"/>
    <w:rsid w:val="008A06B1"/>
    <w:rsid w:val="008A1B02"/>
    <w:rsid w:val="008A3DBE"/>
    <w:rsid w:val="008A3F39"/>
    <w:rsid w:val="008A431E"/>
    <w:rsid w:val="008A4D15"/>
    <w:rsid w:val="008A5116"/>
    <w:rsid w:val="008A51AE"/>
    <w:rsid w:val="008B3305"/>
    <w:rsid w:val="008B71F1"/>
    <w:rsid w:val="008C42C7"/>
    <w:rsid w:val="008C4557"/>
    <w:rsid w:val="008C4861"/>
    <w:rsid w:val="008C4A93"/>
    <w:rsid w:val="008D3BB4"/>
    <w:rsid w:val="008D7093"/>
    <w:rsid w:val="008E17E7"/>
    <w:rsid w:val="008E54EE"/>
    <w:rsid w:val="008E5AE1"/>
    <w:rsid w:val="008E6D5B"/>
    <w:rsid w:val="008E715D"/>
    <w:rsid w:val="008E7ACC"/>
    <w:rsid w:val="008F06A5"/>
    <w:rsid w:val="008F4704"/>
    <w:rsid w:val="008F5AEB"/>
    <w:rsid w:val="008F69B5"/>
    <w:rsid w:val="008F79E4"/>
    <w:rsid w:val="0090074C"/>
    <w:rsid w:val="009029B7"/>
    <w:rsid w:val="009032DC"/>
    <w:rsid w:val="00904724"/>
    <w:rsid w:val="0091105C"/>
    <w:rsid w:val="00912F84"/>
    <w:rsid w:val="00914173"/>
    <w:rsid w:val="00915D42"/>
    <w:rsid w:val="009276BE"/>
    <w:rsid w:val="009278CC"/>
    <w:rsid w:val="00927FF1"/>
    <w:rsid w:val="00931FC2"/>
    <w:rsid w:val="00937658"/>
    <w:rsid w:val="00940356"/>
    <w:rsid w:val="00941204"/>
    <w:rsid w:val="00941692"/>
    <w:rsid w:val="00943F25"/>
    <w:rsid w:val="009505D6"/>
    <w:rsid w:val="0095090E"/>
    <w:rsid w:val="00952E53"/>
    <w:rsid w:val="0095384B"/>
    <w:rsid w:val="009562FA"/>
    <w:rsid w:val="00956A2F"/>
    <w:rsid w:val="00956CA4"/>
    <w:rsid w:val="00957BAE"/>
    <w:rsid w:val="009603CD"/>
    <w:rsid w:val="0096537C"/>
    <w:rsid w:val="0096682B"/>
    <w:rsid w:val="00967286"/>
    <w:rsid w:val="00972CFA"/>
    <w:rsid w:val="00975628"/>
    <w:rsid w:val="0097595F"/>
    <w:rsid w:val="00980C25"/>
    <w:rsid w:val="00982C2E"/>
    <w:rsid w:val="00985A2E"/>
    <w:rsid w:val="00993DF1"/>
    <w:rsid w:val="0099768A"/>
    <w:rsid w:val="009A39CD"/>
    <w:rsid w:val="009A470D"/>
    <w:rsid w:val="009A4C4F"/>
    <w:rsid w:val="009B07B8"/>
    <w:rsid w:val="009B0B7F"/>
    <w:rsid w:val="009B0D14"/>
    <w:rsid w:val="009B0EBE"/>
    <w:rsid w:val="009B2325"/>
    <w:rsid w:val="009B2767"/>
    <w:rsid w:val="009B39C2"/>
    <w:rsid w:val="009B4F4B"/>
    <w:rsid w:val="009C3250"/>
    <w:rsid w:val="009C3877"/>
    <w:rsid w:val="009C399D"/>
    <w:rsid w:val="009C57C4"/>
    <w:rsid w:val="009C5C38"/>
    <w:rsid w:val="009D18EE"/>
    <w:rsid w:val="009D3411"/>
    <w:rsid w:val="009D3D28"/>
    <w:rsid w:val="009E48C9"/>
    <w:rsid w:val="009E4A16"/>
    <w:rsid w:val="009E5886"/>
    <w:rsid w:val="009E5FEB"/>
    <w:rsid w:val="009F09F3"/>
    <w:rsid w:val="009F22EC"/>
    <w:rsid w:val="009F4AEE"/>
    <w:rsid w:val="009F525E"/>
    <w:rsid w:val="009F59F7"/>
    <w:rsid w:val="009F621B"/>
    <w:rsid w:val="009F7BFE"/>
    <w:rsid w:val="00A004A4"/>
    <w:rsid w:val="00A0122F"/>
    <w:rsid w:val="00A03F3D"/>
    <w:rsid w:val="00A0678D"/>
    <w:rsid w:val="00A0777F"/>
    <w:rsid w:val="00A07C43"/>
    <w:rsid w:val="00A11778"/>
    <w:rsid w:val="00A14837"/>
    <w:rsid w:val="00A22475"/>
    <w:rsid w:val="00A23C24"/>
    <w:rsid w:val="00A267F2"/>
    <w:rsid w:val="00A27194"/>
    <w:rsid w:val="00A276C5"/>
    <w:rsid w:val="00A333ED"/>
    <w:rsid w:val="00A34A61"/>
    <w:rsid w:val="00A35AF2"/>
    <w:rsid w:val="00A41A6B"/>
    <w:rsid w:val="00A51668"/>
    <w:rsid w:val="00A53778"/>
    <w:rsid w:val="00A53DE0"/>
    <w:rsid w:val="00A56267"/>
    <w:rsid w:val="00A56B78"/>
    <w:rsid w:val="00A610D8"/>
    <w:rsid w:val="00A610E5"/>
    <w:rsid w:val="00A6162D"/>
    <w:rsid w:val="00A65865"/>
    <w:rsid w:val="00A6610A"/>
    <w:rsid w:val="00A663A3"/>
    <w:rsid w:val="00A66A17"/>
    <w:rsid w:val="00A66DAD"/>
    <w:rsid w:val="00A71D35"/>
    <w:rsid w:val="00A7410C"/>
    <w:rsid w:val="00A764F8"/>
    <w:rsid w:val="00A769EE"/>
    <w:rsid w:val="00A77D64"/>
    <w:rsid w:val="00A8312C"/>
    <w:rsid w:val="00A83B1E"/>
    <w:rsid w:val="00A85E21"/>
    <w:rsid w:val="00A90DFB"/>
    <w:rsid w:val="00A91C2F"/>
    <w:rsid w:val="00A91FB0"/>
    <w:rsid w:val="00A9462F"/>
    <w:rsid w:val="00AA0EA1"/>
    <w:rsid w:val="00AA4844"/>
    <w:rsid w:val="00AA58B3"/>
    <w:rsid w:val="00AB3099"/>
    <w:rsid w:val="00AB363F"/>
    <w:rsid w:val="00AB701F"/>
    <w:rsid w:val="00AB7382"/>
    <w:rsid w:val="00AC16DE"/>
    <w:rsid w:val="00AC664B"/>
    <w:rsid w:val="00AC6C67"/>
    <w:rsid w:val="00AC7207"/>
    <w:rsid w:val="00AC7AA4"/>
    <w:rsid w:val="00AD0295"/>
    <w:rsid w:val="00AD0CCB"/>
    <w:rsid w:val="00AD299D"/>
    <w:rsid w:val="00AD4901"/>
    <w:rsid w:val="00AD6DB0"/>
    <w:rsid w:val="00AE0F47"/>
    <w:rsid w:val="00AE1D2E"/>
    <w:rsid w:val="00AE2AE2"/>
    <w:rsid w:val="00B05EC0"/>
    <w:rsid w:val="00B10395"/>
    <w:rsid w:val="00B103E7"/>
    <w:rsid w:val="00B200AC"/>
    <w:rsid w:val="00B20396"/>
    <w:rsid w:val="00B20548"/>
    <w:rsid w:val="00B26BC3"/>
    <w:rsid w:val="00B274E6"/>
    <w:rsid w:val="00B3088D"/>
    <w:rsid w:val="00B30BE2"/>
    <w:rsid w:val="00B30D09"/>
    <w:rsid w:val="00B327FB"/>
    <w:rsid w:val="00B33744"/>
    <w:rsid w:val="00B421E1"/>
    <w:rsid w:val="00B435E7"/>
    <w:rsid w:val="00B43EC7"/>
    <w:rsid w:val="00B4558A"/>
    <w:rsid w:val="00B47683"/>
    <w:rsid w:val="00B563AC"/>
    <w:rsid w:val="00B57E38"/>
    <w:rsid w:val="00B6019D"/>
    <w:rsid w:val="00B6077E"/>
    <w:rsid w:val="00B63A52"/>
    <w:rsid w:val="00B6650F"/>
    <w:rsid w:val="00B66A98"/>
    <w:rsid w:val="00B67C28"/>
    <w:rsid w:val="00B707F9"/>
    <w:rsid w:val="00B76CAC"/>
    <w:rsid w:val="00B809E0"/>
    <w:rsid w:val="00B811F0"/>
    <w:rsid w:val="00B81CB7"/>
    <w:rsid w:val="00B8331F"/>
    <w:rsid w:val="00B86856"/>
    <w:rsid w:val="00B87B85"/>
    <w:rsid w:val="00B87CE9"/>
    <w:rsid w:val="00B904C4"/>
    <w:rsid w:val="00B90E31"/>
    <w:rsid w:val="00B9158C"/>
    <w:rsid w:val="00B9287B"/>
    <w:rsid w:val="00B938FA"/>
    <w:rsid w:val="00B949F8"/>
    <w:rsid w:val="00B95A7E"/>
    <w:rsid w:val="00B95C86"/>
    <w:rsid w:val="00B960FB"/>
    <w:rsid w:val="00BA014A"/>
    <w:rsid w:val="00BA31A7"/>
    <w:rsid w:val="00BA4197"/>
    <w:rsid w:val="00BB075B"/>
    <w:rsid w:val="00BB1CFE"/>
    <w:rsid w:val="00BB69EF"/>
    <w:rsid w:val="00BB6D9D"/>
    <w:rsid w:val="00BC60C3"/>
    <w:rsid w:val="00BD0FF9"/>
    <w:rsid w:val="00BD20A5"/>
    <w:rsid w:val="00BD58A7"/>
    <w:rsid w:val="00BD5FA3"/>
    <w:rsid w:val="00BE0111"/>
    <w:rsid w:val="00BE083E"/>
    <w:rsid w:val="00BE483A"/>
    <w:rsid w:val="00BE5B99"/>
    <w:rsid w:val="00BE5DE1"/>
    <w:rsid w:val="00BF05E6"/>
    <w:rsid w:val="00BF0B64"/>
    <w:rsid w:val="00BF3EB9"/>
    <w:rsid w:val="00BF57E9"/>
    <w:rsid w:val="00C0038B"/>
    <w:rsid w:val="00C0151F"/>
    <w:rsid w:val="00C057CC"/>
    <w:rsid w:val="00C07D24"/>
    <w:rsid w:val="00C11995"/>
    <w:rsid w:val="00C11F2E"/>
    <w:rsid w:val="00C131A0"/>
    <w:rsid w:val="00C14B5D"/>
    <w:rsid w:val="00C16EF3"/>
    <w:rsid w:val="00C16F96"/>
    <w:rsid w:val="00C2006D"/>
    <w:rsid w:val="00C22057"/>
    <w:rsid w:val="00C223A9"/>
    <w:rsid w:val="00C23419"/>
    <w:rsid w:val="00C240BF"/>
    <w:rsid w:val="00C2675E"/>
    <w:rsid w:val="00C33A22"/>
    <w:rsid w:val="00C3486B"/>
    <w:rsid w:val="00C37BBE"/>
    <w:rsid w:val="00C42ED1"/>
    <w:rsid w:val="00C440C5"/>
    <w:rsid w:val="00C449B2"/>
    <w:rsid w:val="00C46BAA"/>
    <w:rsid w:val="00C46DE8"/>
    <w:rsid w:val="00C4794B"/>
    <w:rsid w:val="00C51497"/>
    <w:rsid w:val="00C53168"/>
    <w:rsid w:val="00C53CAC"/>
    <w:rsid w:val="00C57CD8"/>
    <w:rsid w:val="00C608E9"/>
    <w:rsid w:val="00C73D12"/>
    <w:rsid w:val="00C73FDF"/>
    <w:rsid w:val="00C74BEF"/>
    <w:rsid w:val="00C74C67"/>
    <w:rsid w:val="00C82186"/>
    <w:rsid w:val="00C878E4"/>
    <w:rsid w:val="00C9303F"/>
    <w:rsid w:val="00C9496D"/>
    <w:rsid w:val="00C94C84"/>
    <w:rsid w:val="00CA1ECB"/>
    <w:rsid w:val="00CA3A8C"/>
    <w:rsid w:val="00CA4C95"/>
    <w:rsid w:val="00CA5684"/>
    <w:rsid w:val="00CA675B"/>
    <w:rsid w:val="00CA7BFE"/>
    <w:rsid w:val="00CB1ED4"/>
    <w:rsid w:val="00CB3CFF"/>
    <w:rsid w:val="00CB4961"/>
    <w:rsid w:val="00CB5059"/>
    <w:rsid w:val="00CB66B4"/>
    <w:rsid w:val="00CC1DB0"/>
    <w:rsid w:val="00CC21E0"/>
    <w:rsid w:val="00CC6017"/>
    <w:rsid w:val="00CD0687"/>
    <w:rsid w:val="00CD1F08"/>
    <w:rsid w:val="00CD1F4D"/>
    <w:rsid w:val="00CE4ED5"/>
    <w:rsid w:val="00CF0C87"/>
    <w:rsid w:val="00CF0DF1"/>
    <w:rsid w:val="00CF7C83"/>
    <w:rsid w:val="00D0075F"/>
    <w:rsid w:val="00D023E6"/>
    <w:rsid w:val="00D044B4"/>
    <w:rsid w:val="00D06E7F"/>
    <w:rsid w:val="00D10073"/>
    <w:rsid w:val="00D13F8B"/>
    <w:rsid w:val="00D14C38"/>
    <w:rsid w:val="00D16552"/>
    <w:rsid w:val="00D1749F"/>
    <w:rsid w:val="00D17CAC"/>
    <w:rsid w:val="00D20663"/>
    <w:rsid w:val="00D20E4C"/>
    <w:rsid w:val="00D22262"/>
    <w:rsid w:val="00D2419C"/>
    <w:rsid w:val="00D27D12"/>
    <w:rsid w:val="00D27F7C"/>
    <w:rsid w:val="00D300C0"/>
    <w:rsid w:val="00D3410C"/>
    <w:rsid w:val="00D34EEF"/>
    <w:rsid w:val="00D35D56"/>
    <w:rsid w:val="00D36EA9"/>
    <w:rsid w:val="00D440D0"/>
    <w:rsid w:val="00D4539C"/>
    <w:rsid w:val="00D45609"/>
    <w:rsid w:val="00D50E2B"/>
    <w:rsid w:val="00D52BB1"/>
    <w:rsid w:val="00D532D2"/>
    <w:rsid w:val="00D54FDC"/>
    <w:rsid w:val="00D55860"/>
    <w:rsid w:val="00D56F2D"/>
    <w:rsid w:val="00D61762"/>
    <w:rsid w:val="00D6286F"/>
    <w:rsid w:val="00D70926"/>
    <w:rsid w:val="00D72B7C"/>
    <w:rsid w:val="00D73BAD"/>
    <w:rsid w:val="00D77AD6"/>
    <w:rsid w:val="00D80730"/>
    <w:rsid w:val="00D80784"/>
    <w:rsid w:val="00D80F96"/>
    <w:rsid w:val="00D85ABA"/>
    <w:rsid w:val="00D87C10"/>
    <w:rsid w:val="00D90B97"/>
    <w:rsid w:val="00D90D57"/>
    <w:rsid w:val="00D932FD"/>
    <w:rsid w:val="00D963E4"/>
    <w:rsid w:val="00DA0B3F"/>
    <w:rsid w:val="00DA23EC"/>
    <w:rsid w:val="00DA409C"/>
    <w:rsid w:val="00DA7917"/>
    <w:rsid w:val="00DB1C01"/>
    <w:rsid w:val="00DB2BE7"/>
    <w:rsid w:val="00DB41E8"/>
    <w:rsid w:val="00DB4C07"/>
    <w:rsid w:val="00DC0DE8"/>
    <w:rsid w:val="00DC282C"/>
    <w:rsid w:val="00DC411E"/>
    <w:rsid w:val="00DD0007"/>
    <w:rsid w:val="00DD19A9"/>
    <w:rsid w:val="00DD2F65"/>
    <w:rsid w:val="00DD5946"/>
    <w:rsid w:val="00DD7D9B"/>
    <w:rsid w:val="00DE01F8"/>
    <w:rsid w:val="00DE147D"/>
    <w:rsid w:val="00DE1D96"/>
    <w:rsid w:val="00DE39CC"/>
    <w:rsid w:val="00DE3FDC"/>
    <w:rsid w:val="00DE4180"/>
    <w:rsid w:val="00DE4783"/>
    <w:rsid w:val="00DE4D8B"/>
    <w:rsid w:val="00DE66A2"/>
    <w:rsid w:val="00DE6782"/>
    <w:rsid w:val="00DE68A6"/>
    <w:rsid w:val="00DE6A4A"/>
    <w:rsid w:val="00DF25A2"/>
    <w:rsid w:val="00DF3B2C"/>
    <w:rsid w:val="00DF5F15"/>
    <w:rsid w:val="00DF7F13"/>
    <w:rsid w:val="00E004E3"/>
    <w:rsid w:val="00E00E99"/>
    <w:rsid w:val="00E02B52"/>
    <w:rsid w:val="00E03BF3"/>
    <w:rsid w:val="00E11762"/>
    <w:rsid w:val="00E140E7"/>
    <w:rsid w:val="00E170D2"/>
    <w:rsid w:val="00E17377"/>
    <w:rsid w:val="00E24681"/>
    <w:rsid w:val="00E30191"/>
    <w:rsid w:val="00E30A11"/>
    <w:rsid w:val="00E34F34"/>
    <w:rsid w:val="00E355B3"/>
    <w:rsid w:val="00E35991"/>
    <w:rsid w:val="00E406D8"/>
    <w:rsid w:val="00E41107"/>
    <w:rsid w:val="00E43545"/>
    <w:rsid w:val="00E55477"/>
    <w:rsid w:val="00E60816"/>
    <w:rsid w:val="00E6166D"/>
    <w:rsid w:val="00E617DA"/>
    <w:rsid w:val="00E61892"/>
    <w:rsid w:val="00E6199B"/>
    <w:rsid w:val="00E644F1"/>
    <w:rsid w:val="00E66E61"/>
    <w:rsid w:val="00E70B16"/>
    <w:rsid w:val="00E73820"/>
    <w:rsid w:val="00E73F6E"/>
    <w:rsid w:val="00E7456D"/>
    <w:rsid w:val="00E84D58"/>
    <w:rsid w:val="00E8788F"/>
    <w:rsid w:val="00E8789E"/>
    <w:rsid w:val="00E87B43"/>
    <w:rsid w:val="00E87C20"/>
    <w:rsid w:val="00E903F6"/>
    <w:rsid w:val="00E9484E"/>
    <w:rsid w:val="00E96FF8"/>
    <w:rsid w:val="00E9786A"/>
    <w:rsid w:val="00EA3819"/>
    <w:rsid w:val="00EA49DC"/>
    <w:rsid w:val="00EA4AEB"/>
    <w:rsid w:val="00EA4B9B"/>
    <w:rsid w:val="00EA4D3C"/>
    <w:rsid w:val="00EA79BB"/>
    <w:rsid w:val="00EB0959"/>
    <w:rsid w:val="00EB3DA9"/>
    <w:rsid w:val="00EB49D6"/>
    <w:rsid w:val="00EB7F48"/>
    <w:rsid w:val="00EC4236"/>
    <w:rsid w:val="00EC4E75"/>
    <w:rsid w:val="00ED021E"/>
    <w:rsid w:val="00ED0A39"/>
    <w:rsid w:val="00ED2AAF"/>
    <w:rsid w:val="00ED3C70"/>
    <w:rsid w:val="00ED5179"/>
    <w:rsid w:val="00ED56F9"/>
    <w:rsid w:val="00EE0BAA"/>
    <w:rsid w:val="00EE0CC0"/>
    <w:rsid w:val="00EE26E5"/>
    <w:rsid w:val="00EE2B7D"/>
    <w:rsid w:val="00EE6D50"/>
    <w:rsid w:val="00EF051A"/>
    <w:rsid w:val="00EF0CF3"/>
    <w:rsid w:val="00EF2C7F"/>
    <w:rsid w:val="00EF4D3A"/>
    <w:rsid w:val="00EF5477"/>
    <w:rsid w:val="00EF582B"/>
    <w:rsid w:val="00EF6215"/>
    <w:rsid w:val="00EF6849"/>
    <w:rsid w:val="00EF72B1"/>
    <w:rsid w:val="00F02663"/>
    <w:rsid w:val="00F057F8"/>
    <w:rsid w:val="00F079D7"/>
    <w:rsid w:val="00F1015A"/>
    <w:rsid w:val="00F101A9"/>
    <w:rsid w:val="00F12704"/>
    <w:rsid w:val="00F130A8"/>
    <w:rsid w:val="00F14AD0"/>
    <w:rsid w:val="00F20192"/>
    <w:rsid w:val="00F21108"/>
    <w:rsid w:val="00F21E34"/>
    <w:rsid w:val="00F224F2"/>
    <w:rsid w:val="00F22CD6"/>
    <w:rsid w:val="00F235A7"/>
    <w:rsid w:val="00F27201"/>
    <w:rsid w:val="00F333CB"/>
    <w:rsid w:val="00F35F9A"/>
    <w:rsid w:val="00F35FF7"/>
    <w:rsid w:val="00F3779A"/>
    <w:rsid w:val="00F41D0D"/>
    <w:rsid w:val="00F45540"/>
    <w:rsid w:val="00F50117"/>
    <w:rsid w:val="00F52E22"/>
    <w:rsid w:val="00F534A4"/>
    <w:rsid w:val="00F55BFC"/>
    <w:rsid w:val="00F60FBC"/>
    <w:rsid w:val="00F6120C"/>
    <w:rsid w:val="00F617A3"/>
    <w:rsid w:val="00F63A66"/>
    <w:rsid w:val="00F63CAC"/>
    <w:rsid w:val="00F63E51"/>
    <w:rsid w:val="00F6769F"/>
    <w:rsid w:val="00F6793A"/>
    <w:rsid w:val="00F701D8"/>
    <w:rsid w:val="00F8113C"/>
    <w:rsid w:val="00F813FA"/>
    <w:rsid w:val="00F81C17"/>
    <w:rsid w:val="00F93DA4"/>
    <w:rsid w:val="00F9415E"/>
    <w:rsid w:val="00F95A00"/>
    <w:rsid w:val="00FA179F"/>
    <w:rsid w:val="00FA501D"/>
    <w:rsid w:val="00FA560D"/>
    <w:rsid w:val="00FA591C"/>
    <w:rsid w:val="00FB3D3B"/>
    <w:rsid w:val="00FB55A4"/>
    <w:rsid w:val="00FC27DE"/>
    <w:rsid w:val="00FC40F6"/>
    <w:rsid w:val="00FC6D2E"/>
    <w:rsid w:val="00FD0EB8"/>
    <w:rsid w:val="00FD2426"/>
    <w:rsid w:val="00FD55D3"/>
    <w:rsid w:val="00FD5811"/>
    <w:rsid w:val="00FE393F"/>
    <w:rsid w:val="00FE41B7"/>
    <w:rsid w:val="00FE5DA3"/>
    <w:rsid w:val="00FE7D0A"/>
    <w:rsid w:val="00FF164D"/>
    <w:rsid w:val="00FF644E"/>
    <w:rsid w:val="00FF7F79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8FA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F63E51"/>
    <w:pPr>
      <w:shd w:val="clear" w:color="auto" w:fill="FFFFFF"/>
      <w:spacing w:line="360" w:lineRule="auto"/>
      <w:contextualSpacing/>
    </w:pPr>
    <w:rPr>
      <w:rFonts w:ascii="Calibri" w:hAnsi="Calibri" w:cstheme="minorHAnsi"/>
      <w:color w:val="222222"/>
      <w:sz w:val="22"/>
      <w:szCs w:val="22"/>
      <w:lang w:val="en"/>
    </w:rPr>
  </w:style>
  <w:style w:type="character" w:customStyle="1" w:styleId="Style1Char">
    <w:name w:val="Style1 Char"/>
    <w:basedOn w:val="DefaultParagraphFont"/>
    <w:link w:val="Style1"/>
    <w:rsid w:val="00F63E51"/>
    <w:rPr>
      <w:rFonts w:ascii="Calibri" w:eastAsia="Times New Roman" w:hAnsi="Calibri" w:cstheme="minorHAnsi"/>
      <w:color w:val="222222"/>
      <w:sz w:val="22"/>
      <w:szCs w:val="22"/>
      <w:shd w:val="clear" w:color="auto" w:fill="FFFFFF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pe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ealish@oceansafe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ceansafe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eansafet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763</cp:revision>
  <cp:lastPrinted>2022-02-15T16:10:00Z</cp:lastPrinted>
  <dcterms:created xsi:type="dcterms:W3CDTF">2020-12-02T16:44:00Z</dcterms:created>
  <dcterms:modified xsi:type="dcterms:W3CDTF">2023-05-24T13:59:00Z</dcterms:modified>
</cp:coreProperties>
</file>