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spacing w:val="160"/>
        </w:rPr>
        <w:t>News Release</w:t>
      </w:r>
    </w:p>
    <w:p w14:paraId="7EB0D649"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rPr>
        <w:t>For immediate release</w:t>
      </w:r>
    </w:p>
    <w:p w14:paraId="61199FF6" w14:textId="326765B5" w:rsidR="00A76377" w:rsidRPr="00974AAA" w:rsidRDefault="008465E9" w:rsidP="00A76377">
      <w:pPr>
        <w:rPr>
          <w:rFonts w:asciiTheme="minorHAnsi" w:hAnsiTheme="minorHAnsi" w:cstheme="minorHAnsi"/>
          <w:b/>
          <w:bCs/>
          <w:iCs/>
          <w:color w:val="000000"/>
        </w:rPr>
      </w:pPr>
      <w:r>
        <w:rPr>
          <w:rFonts w:asciiTheme="minorHAnsi" w:hAnsiTheme="minorHAnsi" w:cstheme="minorHAnsi"/>
          <w:b/>
          <w:bCs/>
          <w:iCs/>
          <w:color w:val="000000"/>
        </w:rPr>
        <w:t>9</w:t>
      </w:r>
      <w:r w:rsidR="00134CC1">
        <w:rPr>
          <w:rFonts w:asciiTheme="minorHAnsi" w:hAnsiTheme="minorHAnsi" w:cstheme="minorHAnsi"/>
          <w:b/>
          <w:bCs/>
          <w:iCs/>
          <w:color w:val="000000"/>
        </w:rPr>
        <w:t xml:space="preserve"> May</w:t>
      </w:r>
      <w:r w:rsidR="00974AAA">
        <w:rPr>
          <w:rFonts w:asciiTheme="minorHAnsi" w:hAnsiTheme="minorHAnsi" w:cstheme="minorHAnsi"/>
          <w:b/>
          <w:bCs/>
          <w:iCs/>
          <w:color w:val="000000"/>
        </w:rPr>
        <w:t xml:space="preserve"> 202</w:t>
      </w:r>
      <w:r w:rsidR="00500810">
        <w:rPr>
          <w:rFonts w:asciiTheme="minorHAnsi" w:hAnsiTheme="minorHAnsi" w:cstheme="minorHAnsi"/>
          <w:b/>
          <w:bCs/>
          <w:iCs/>
          <w:color w:val="000000"/>
        </w:rPr>
        <w:t>3</w:t>
      </w:r>
    </w:p>
    <w:p w14:paraId="4CFEA591" w14:textId="602295C6" w:rsidR="00432B4C" w:rsidRDefault="00432B4C" w:rsidP="00A76377">
      <w:pPr>
        <w:rPr>
          <w:rFonts w:cstheme="minorHAnsi"/>
          <w:b/>
          <w:bCs/>
          <w:iCs/>
          <w:color w:val="000000"/>
        </w:rPr>
      </w:pPr>
    </w:p>
    <w:p w14:paraId="1903F6D3" w14:textId="737C21A2" w:rsidR="00C803EE" w:rsidRDefault="00500810" w:rsidP="005E2A87">
      <w:pPr>
        <w:spacing w:line="276" w:lineRule="auto"/>
        <w:jc w:val="center"/>
        <w:rPr>
          <w:rFonts w:asciiTheme="minorHAnsi" w:hAnsiTheme="minorHAnsi" w:cstheme="minorHAnsi"/>
          <w:b/>
          <w:bCs/>
          <w:color w:val="000000"/>
        </w:rPr>
      </w:pPr>
      <w:proofErr w:type="spellStart"/>
      <w:r w:rsidRPr="00500810">
        <w:rPr>
          <w:rFonts w:asciiTheme="minorHAnsi" w:hAnsiTheme="minorHAnsi" w:cstheme="minorHAnsi"/>
          <w:b/>
          <w:bCs/>
          <w:color w:val="000000"/>
        </w:rPr>
        <w:t>Ancasta</w:t>
      </w:r>
      <w:proofErr w:type="spellEnd"/>
      <w:r w:rsidRPr="00500810">
        <w:rPr>
          <w:rFonts w:asciiTheme="minorHAnsi" w:hAnsiTheme="minorHAnsi" w:cstheme="minorHAnsi"/>
          <w:b/>
          <w:bCs/>
          <w:color w:val="000000"/>
        </w:rPr>
        <w:t xml:space="preserve"> </w:t>
      </w:r>
      <w:r w:rsidR="00640622">
        <w:rPr>
          <w:rFonts w:asciiTheme="minorHAnsi" w:hAnsiTheme="minorHAnsi" w:cstheme="minorHAnsi"/>
          <w:b/>
          <w:bCs/>
          <w:color w:val="000000"/>
        </w:rPr>
        <w:t>supports</w:t>
      </w:r>
      <w:r w:rsidRPr="00500810">
        <w:rPr>
          <w:rFonts w:asciiTheme="minorHAnsi" w:hAnsiTheme="minorHAnsi" w:cstheme="minorHAnsi"/>
          <w:b/>
          <w:bCs/>
          <w:color w:val="000000"/>
        </w:rPr>
        <w:t xml:space="preserve"> Ellen MacArthur Cancer Trust </w:t>
      </w:r>
      <w:r w:rsidR="00640622">
        <w:rPr>
          <w:rFonts w:asciiTheme="minorHAnsi" w:hAnsiTheme="minorHAnsi" w:cstheme="minorHAnsi"/>
          <w:b/>
          <w:bCs/>
          <w:color w:val="000000"/>
        </w:rPr>
        <w:t xml:space="preserve">pre-season fundraising </w:t>
      </w:r>
      <w:proofErr w:type="gramStart"/>
      <w:r w:rsidR="00640622">
        <w:rPr>
          <w:rFonts w:asciiTheme="minorHAnsi" w:hAnsiTheme="minorHAnsi" w:cstheme="minorHAnsi"/>
          <w:b/>
          <w:bCs/>
          <w:color w:val="000000"/>
        </w:rPr>
        <w:t>activities</w:t>
      </w:r>
      <w:proofErr w:type="gramEnd"/>
    </w:p>
    <w:p w14:paraId="46C5BEFC" w14:textId="77777777" w:rsidR="00500810" w:rsidRPr="003E216C" w:rsidRDefault="00500810" w:rsidP="005E2A87">
      <w:pPr>
        <w:spacing w:line="276" w:lineRule="auto"/>
        <w:rPr>
          <w:rFonts w:asciiTheme="minorHAnsi" w:hAnsiTheme="minorHAnsi" w:cstheme="minorHAnsi"/>
          <w:i/>
          <w:iCs/>
          <w:color w:val="000000"/>
        </w:rPr>
      </w:pPr>
    </w:p>
    <w:p w14:paraId="6349AA27" w14:textId="524E6F06" w:rsidR="00722297" w:rsidRDefault="00BF4BF0" w:rsidP="005E2A87">
      <w:pPr>
        <w:spacing w:line="276" w:lineRule="auto"/>
        <w:rPr>
          <w:rFonts w:asciiTheme="minorHAnsi" w:hAnsiTheme="minorHAnsi" w:cstheme="minorHAnsi"/>
          <w:color w:val="000000"/>
        </w:rPr>
      </w:pPr>
      <w:r>
        <w:rPr>
          <w:rFonts w:asciiTheme="minorHAnsi" w:hAnsiTheme="minorHAnsi" w:cstheme="minorHAnsi"/>
          <w:color w:val="000000"/>
        </w:rPr>
        <w:t>Strengthen</w:t>
      </w:r>
      <w:r w:rsidR="00D3505C">
        <w:rPr>
          <w:rFonts w:asciiTheme="minorHAnsi" w:hAnsiTheme="minorHAnsi" w:cstheme="minorHAnsi"/>
          <w:color w:val="000000"/>
        </w:rPr>
        <w:t>ing</w:t>
      </w:r>
      <w:r>
        <w:rPr>
          <w:rFonts w:asciiTheme="minorHAnsi" w:hAnsiTheme="minorHAnsi" w:cstheme="minorHAnsi"/>
          <w:color w:val="000000"/>
        </w:rPr>
        <w:t xml:space="preserve"> its partnership with the E</w:t>
      </w:r>
      <w:r w:rsidR="00D3505C">
        <w:rPr>
          <w:rFonts w:asciiTheme="minorHAnsi" w:hAnsiTheme="minorHAnsi" w:cstheme="minorHAnsi"/>
          <w:color w:val="000000"/>
        </w:rPr>
        <w:t xml:space="preserve">llen MacArthur Cancer Trust, </w:t>
      </w:r>
      <w:r>
        <w:rPr>
          <w:rFonts w:asciiTheme="minorHAnsi" w:hAnsiTheme="minorHAnsi" w:cstheme="minorHAnsi"/>
          <w:color w:val="000000"/>
        </w:rPr>
        <w:t xml:space="preserve">the </w:t>
      </w:r>
      <w:proofErr w:type="spellStart"/>
      <w:r>
        <w:rPr>
          <w:rFonts w:asciiTheme="minorHAnsi" w:hAnsiTheme="minorHAnsi" w:cstheme="minorHAnsi"/>
          <w:color w:val="000000"/>
        </w:rPr>
        <w:t>Ancasta</w:t>
      </w:r>
      <w:proofErr w:type="spellEnd"/>
      <w:r>
        <w:rPr>
          <w:rFonts w:asciiTheme="minorHAnsi" w:hAnsiTheme="minorHAnsi" w:cstheme="minorHAnsi"/>
          <w:color w:val="000000"/>
        </w:rPr>
        <w:t xml:space="preserve"> Group sponsored the charity’s pre-season fundraising sailing regatta which took place in the Solent</w:t>
      </w:r>
      <w:r w:rsidR="003E1F28">
        <w:rPr>
          <w:rFonts w:asciiTheme="minorHAnsi" w:hAnsiTheme="minorHAnsi" w:cstheme="minorHAnsi"/>
          <w:color w:val="000000"/>
        </w:rPr>
        <w:t xml:space="preserve"> </w:t>
      </w:r>
      <w:r w:rsidR="00B04B6B">
        <w:rPr>
          <w:rFonts w:asciiTheme="minorHAnsi" w:hAnsiTheme="minorHAnsi" w:cstheme="minorHAnsi"/>
          <w:color w:val="000000"/>
        </w:rPr>
        <w:t>on</w:t>
      </w:r>
      <w:r w:rsidR="003E1F28">
        <w:rPr>
          <w:rFonts w:asciiTheme="minorHAnsi" w:hAnsiTheme="minorHAnsi" w:cstheme="minorHAnsi"/>
          <w:color w:val="000000"/>
        </w:rPr>
        <w:t xml:space="preserve"> Friday (5 May).</w:t>
      </w:r>
    </w:p>
    <w:p w14:paraId="5765A747" w14:textId="77777777" w:rsidR="003E1F28" w:rsidRDefault="003E1F28" w:rsidP="005E2A87">
      <w:pPr>
        <w:spacing w:line="276" w:lineRule="auto"/>
        <w:rPr>
          <w:rFonts w:asciiTheme="minorHAnsi" w:hAnsiTheme="minorHAnsi" w:cstheme="minorHAnsi"/>
          <w:color w:val="000000"/>
        </w:rPr>
      </w:pPr>
    </w:p>
    <w:p w14:paraId="360E4F9D" w14:textId="50C56D0F" w:rsidR="003E1F28" w:rsidRDefault="003E1F28" w:rsidP="005E2A87">
      <w:pPr>
        <w:spacing w:line="276" w:lineRule="auto"/>
        <w:rPr>
          <w:rFonts w:asciiTheme="minorHAnsi" w:hAnsiTheme="minorHAnsi" w:cstheme="minorHAnsi"/>
          <w:color w:val="000000"/>
        </w:rPr>
      </w:pPr>
      <w:r>
        <w:rPr>
          <w:rFonts w:asciiTheme="minorHAnsi" w:hAnsiTheme="minorHAnsi" w:cstheme="minorHAnsi"/>
          <w:color w:val="000000"/>
        </w:rPr>
        <w:t xml:space="preserve">Taking to the water in twelve </w:t>
      </w:r>
      <w:r w:rsidR="00D5533F">
        <w:rPr>
          <w:rFonts w:asciiTheme="minorHAnsi" w:hAnsiTheme="minorHAnsi" w:cstheme="minorHAnsi"/>
          <w:color w:val="000000"/>
        </w:rPr>
        <w:t xml:space="preserve">high performance, one design </w:t>
      </w:r>
      <w:r>
        <w:rPr>
          <w:rFonts w:asciiTheme="minorHAnsi" w:hAnsiTheme="minorHAnsi" w:cstheme="minorHAnsi"/>
          <w:color w:val="000000"/>
        </w:rPr>
        <w:t xml:space="preserve">J70 </w:t>
      </w:r>
      <w:r w:rsidR="006B138E">
        <w:rPr>
          <w:rFonts w:asciiTheme="minorHAnsi" w:hAnsiTheme="minorHAnsi" w:cstheme="minorHAnsi"/>
          <w:color w:val="000000"/>
        </w:rPr>
        <w:t>boats</w:t>
      </w:r>
      <w:r w:rsidR="00CB49C0">
        <w:rPr>
          <w:rFonts w:asciiTheme="minorHAnsi" w:hAnsiTheme="minorHAnsi" w:cstheme="minorHAnsi"/>
          <w:color w:val="000000"/>
        </w:rPr>
        <w:t>,</w:t>
      </w:r>
      <w:r w:rsidR="00B04B6B">
        <w:rPr>
          <w:rFonts w:asciiTheme="minorHAnsi" w:hAnsiTheme="minorHAnsi" w:cstheme="minorHAnsi"/>
          <w:color w:val="000000"/>
        </w:rPr>
        <w:t xml:space="preserve"> the crews enjoyed a series of short</w:t>
      </w:r>
      <w:r w:rsidR="007C179B">
        <w:rPr>
          <w:rFonts w:asciiTheme="minorHAnsi" w:hAnsiTheme="minorHAnsi" w:cstheme="minorHAnsi"/>
          <w:color w:val="000000"/>
        </w:rPr>
        <w:t>,</w:t>
      </w:r>
      <w:r w:rsidR="00B04B6B">
        <w:rPr>
          <w:rFonts w:asciiTheme="minorHAnsi" w:hAnsiTheme="minorHAnsi" w:cstheme="minorHAnsi"/>
          <w:color w:val="000000"/>
        </w:rPr>
        <w:t xml:space="preserve"> fun</w:t>
      </w:r>
      <w:r w:rsidR="007C179B">
        <w:rPr>
          <w:rFonts w:asciiTheme="minorHAnsi" w:hAnsiTheme="minorHAnsi" w:cstheme="minorHAnsi"/>
          <w:color w:val="000000"/>
        </w:rPr>
        <w:t xml:space="preserve"> but competitive</w:t>
      </w:r>
      <w:r w:rsidR="00B04B6B">
        <w:rPr>
          <w:rFonts w:asciiTheme="minorHAnsi" w:hAnsiTheme="minorHAnsi" w:cstheme="minorHAnsi"/>
          <w:color w:val="000000"/>
        </w:rPr>
        <w:t xml:space="preserve"> races in the Solent, just off Cowes on the Isle of Wight, starting and finishing on the famous Royal Yacht Squadron line to the sound of the iconic sailing club’s William IV cannon.</w:t>
      </w:r>
    </w:p>
    <w:p w14:paraId="6C14AD35" w14:textId="77777777" w:rsidR="00B04B6B" w:rsidRDefault="00B04B6B" w:rsidP="005E2A87">
      <w:pPr>
        <w:spacing w:line="276" w:lineRule="auto"/>
        <w:rPr>
          <w:rFonts w:asciiTheme="minorHAnsi" w:hAnsiTheme="minorHAnsi" w:cstheme="minorHAnsi"/>
          <w:color w:val="000000"/>
        </w:rPr>
      </w:pPr>
    </w:p>
    <w:p w14:paraId="02F05E8A" w14:textId="6C6D8615" w:rsidR="00BF4BF0" w:rsidRDefault="00D3505C" w:rsidP="005E2A87">
      <w:pPr>
        <w:spacing w:line="276" w:lineRule="auto"/>
        <w:rPr>
          <w:rFonts w:asciiTheme="minorHAnsi" w:hAnsiTheme="minorHAnsi" w:cstheme="minorHAnsi"/>
          <w:color w:val="000000"/>
        </w:rPr>
      </w:pPr>
      <w:r w:rsidRPr="00D3505C">
        <w:rPr>
          <w:rFonts w:asciiTheme="minorHAnsi" w:hAnsiTheme="minorHAnsi" w:cstheme="minorHAnsi"/>
          <w:color w:val="000000"/>
        </w:rPr>
        <w:t>Celebrat</w:t>
      </w:r>
      <w:r>
        <w:rPr>
          <w:rFonts w:asciiTheme="minorHAnsi" w:hAnsiTheme="minorHAnsi" w:cstheme="minorHAnsi"/>
          <w:color w:val="000000"/>
        </w:rPr>
        <w:t>ing the</w:t>
      </w:r>
      <w:r w:rsidRPr="00D3505C">
        <w:rPr>
          <w:rFonts w:asciiTheme="minorHAnsi" w:hAnsiTheme="minorHAnsi" w:cstheme="minorHAnsi"/>
          <w:color w:val="000000"/>
        </w:rPr>
        <w:t xml:space="preserve"> support for the Ellen MacArthur Cancer Trust ahead of the start of the Trust’s 2023 sailing season</w:t>
      </w:r>
      <w:r>
        <w:rPr>
          <w:rFonts w:asciiTheme="minorHAnsi" w:hAnsiTheme="minorHAnsi" w:cstheme="minorHAnsi"/>
          <w:color w:val="000000"/>
        </w:rPr>
        <w:t>, e</w:t>
      </w:r>
      <w:r w:rsidR="00B04B6B">
        <w:rPr>
          <w:rFonts w:asciiTheme="minorHAnsi" w:hAnsiTheme="minorHAnsi" w:cstheme="minorHAnsi"/>
          <w:color w:val="000000"/>
        </w:rPr>
        <w:t xml:space="preserve">ach four-person crew comprised </w:t>
      </w:r>
      <w:r w:rsidR="00476EF8">
        <w:rPr>
          <w:rFonts w:asciiTheme="minorHAnsi" w:hAnsiTheme="minorHAnsi" w:cstheme="minorHAnsi"/>
          <w:color w:val="000000"/>
        </w:rPr>
        <w:t xml:space="preserve">of </w:t>
      </w:r>
      <w:r w:rsidR="00B04B6B">
        <w:rPr>
          <w:rFonts w:asciiTheme="minorHAnsi" w:hAnsiTheme="minorHAnsi" w:cstheme="minorHAnsi"/>
          <w:color w:val="000000"/>
        </w:rPr>
        <w:t>a</w:t>
      </w:r>
      <w:r w:rsidR="00B04B6B" w:rsidRPr="00B04B6B">
        <w:rPr>
          <w:rFonts w:asciiTheme="minorHAnsi" w:hAnsiTheme="minorHAnsi" w:cstheme="minorHAnsi"/>
          <w:color w:val="000000"/>
        </w:rPr>
        <w:t xml:space="preserve"> professional skipper, a volunteer who were themselves supported by the </w:t>
      </w:r>
      <w:r w:rsidR="007C179B">
        <w:rPr>
          <w:rFonts w:asciiTheme="minorHAnsi" w:hAnsiTheme="minorHAnsi" w:cstheme="minorHAnsi"/>
          <w:color w:val="000000"/>
        </w:rPr>
        <w:t>charity</w:t>
      </w:r>
      <w:r w:rsidR="00B04B6B" w:rsidRPr="00B04B6B">
        <w:rPr>
          <w:rFonts w:asciiTheme="minorHAnsi" w:hAnsiTheme="minorHAnsi" w:cstheme="minorHAnsi"/>
          <w:color w:val="000000"/>
        </w:rPr>
        <w:t xml:space="preserve"> after cancer, a guest, and a Trust team member.</w:t>
      </w:r>
      <w:r w:rsidR="00B04B6B">
        <w:rPr>
          <w:rFonts w:asciiTheme="minorHAnsi" w:hAnsiTheme="minorHAnsi" w:cstheme="minorHAnsi"/>
          <w:color w:val="000000"/>
        </w:rPr>
        <w:t xml:space="preserve"> </w:t>
      </w:r>
    </w:p>
    <w:p w14:paraId="14E3D021" w14:textId="77777777" w:rsidR="00D3505C" w:rsidRDefault="00D3505C" w:rsidP="005E2A87">
      <w:pPr>
        <w:spacing w:line="276" w:lineRule="auto"/>
        <w:rPr>
          <w:rFonts w:asciiTheme="minorHAnsi" w:hAnsiTheme="minorHAnsi" w:cstheme="minorHAnsi"/>
          <w:color w:val="000000"/>
        </w:rPr>
      </w:pPr>
    </w:p>
    <w:p w14:paraId="5A7619BB" w14:textId="2431A5EA" w:rsidR="00D3505C" w:rsidRDefault="00D3505C" w:rsidP="005E2A87">
      <w:pPr>
        <w:spacing w:line="276" w:lineRule="auto"/>
        <w:rPr>
          <w:rFonts w:asciiTheme="minorHAnsi" w:hAnsiTheme="minorHAnsi" w:cstheme="minorHAnsi"/>
          <w:color w:val="000000"/>
        </w:rPr>
      </w:pPr>
      <w:r w:rsidRPr="00D3505C">
        <w:rPr>
          <w:rFonts w:asciiTheme="minorHAnsi" w:hAnsiTheme="minorHAnsi" w:cstheme="minorHAnsi"/>
          <w:color w:val="000000"/>
        </w:rPr>
        <w:t xml:space="preserve">Over the next three years, the Trust has the ambition to be even more accessible and inclusive to </w:t>
      </w:r>
      <w:r>
        <w:rPr>
          <w:rFonts w:asciiTheme="minorHAnsi" w:hAnsiTheme="minorHAnsi" w:cstheme="minorHAnsi"/>
          <w:color w:val="000000"/>
        </w:rPr>
        <w:t xml:space="preserve">all </w:t>
      </w:r>
      <w:r w:rsidRPr="00D3505C">
        <w:rPr>
          <w:rFonts w:asciiTheme="minorHAnsi" w:hAnsiTheme="minorHAnsi" w:cstheme="minorHAnsi"/>
          <w:color w:val="000000"/>
        </w:rPr>
        <w:t>young people who have a cancer diagnosis in the UK</w:t>
      </w:r>
      <w:r>
        <w:rPr>
          <w:rFonts w:asciiTheme="minorHAnsi" w:hAnsiTheme="minorHAnsi" w:cstheme="minorHAnsi"/>
          <w:color w:val="000000"/>
        </w:rPr>
        <w:t xml:space="preserve"> and</w:t>
      </w:r>
      <w:r w:rsidRPr="00D3505C">
        <w:rPr>
          <w:rFonts w:asciiTheme="minorHAnsi" w:hAnsiTheme="minorHAnsi" w:cstheme="minorHAnsi"/>
          <w:color w:val="000000"/>
        </w:rPr>
        <w:t xml:space="preserve"> ensure every young person it supports experiences belonging and improved mental wellbeing with the charity.</w:t>
      </w:r>
      <w:r>
        <w:rPr>
          <w:rFonts w:asciiTheme="minorHAnsi" w:hAnsiTheme="minorHAnsi" w:cstheme="minorHAnsi"/>
          <w:color w:val="000000"/>
        </w:rPr>
        <w:t xml:space="preserve"> </w:t>
      </w:r>
    </w:p>
    <w:p w14:paraId="5B614057" w14:textId="77777777" w:rsidR="00722297" w:rsidRDefault="00722297" w:rsidP="005E2A87">
      <w:pPr>
        <w:spacing w:line="276" w:lineRule="auto"/>
        <w:rPr>
          <w:rFonts w:asciiTheme="minorHAnsi" w:hAnsiTheme="minorHAnsi" w:cstheme="minorHAnsi"/>
          <w:color w:val="000000"/>
        </w:rPr>
      </w:pPr>
    </w:p>
    <w:p w14:paraId="08A957E6" w14:textId="0DAD5B1D" w:rsidR="003747C3" w:rsidRDefault="00722297" w:rsidP="005E2A87">
      <w:pPr>
        <w:spacing w:line="276" w:lineRule="auto"/>
        <w:rPr>
          <w:rFonts w:asciiTheme="minorHAnsi" w:hAnsiTheme="minorHAnsi" w:cstheme="minorHAnsi"/>
          <w:color w:val="000000"/>
        </w:rPr>
      </w:pPr>
      <w:r w:rsidRPr="00CA689F">
        <w:rPr>
          <w:rFonts w:asciiTheme="minorHAnsi" w:hAnsiTheme="minorHAnsi" w:cstheme="minorHAnsi"/>
          <w:color w:val="000000"/>
        </w:rPr>
        <w:t xml:space="preserve">Last year, 519 young people enjoyed a Trust sailing or outdoor adventure. By the end of 2025, the </w:t>
      </w:r>
      <w:r w:rsidR="00B84407">
        <w:rPr>
          <w:rFonts w:asciiTheme="minorHAnsi" w:hAnsiTheme="minorHAnsi" w:cstheme="minorHAnsi"/>
          <w:color w:val="000000"/>
        </w:rPr>
        <w:t>charity</w:t>
      </w:r>
      <w:r w:rsidRPr="00CA689F">
        <w:rPr>
          <w:rFonts w:asciiTheme="minorHAnsi" w:hAnsiTheme="minorHAnsi" w:cstheme="minorHAnsi"/>
          <w:color w:val="000000"/>
        </w:rPr>
        <w:t xml:space="preserve"> aims to double the number of young people it supports in one year</w:t>
      </w:r>
      <w:r w:rsidR="003747C3">
        <w:rPr>
          <w:rFonts w:asciiTheme="minorHAnsi" w:hAnsiTheme="minorHAnsi" w:cstheme="minorHAnsi"/>
          <w:color w:val="000000"/>
        </w:rPr>
        <w:t>.</w:t>
      </w:r>
    </w:p>
    <w:p w14:paraId="1D914056" w14:textId="77777777" w:rsidR="003747C3" w:rsidRDefault="003747C3" w:rsidP="005E2A87">
      <w:pPr>
        <w:spacing w:line="276" w:lineRule="auto"/>
        <w:rPr>
          <w:rFonts w:asciiTheme="minorHAnsi" w:hAnsiTheme="minorHAnsi" w:cstheme="minorHAnsi"/>
          <w:color w:val="000000"/>
        </w:rPr>
      </w:pPr>
    </w:p>
    <w:p w14:paraId="3CEEF989" w14:textId="4392A159" w:rsidR="005E2A87" w:rsidRDefault="00D3505C" w:rsidP="005E2A87">
      <w:pPr>
        <w:spacing w:line="276" w:lineRule="auto"/>
        <w:rPr>
          <w:rFonts w:asciiTheme="minorHAnsi" w:hAnsiTheme="minorHAnsi" w:cstheme="minorHAnsi"/>
          <w:color w:val="000000"/>
        </w:rPr>
      </w:pPr>
      <w:r>
        <w:rPr>
          <w:rFonts w:asciiTheme="minorHAnsi" w:hAnsiTheme="minorHAnsi" w:cstheme="minorHAnsi"/>
          <w:color w:val="000000"/>
        </w:rPr>
        <w:t xml:space="preserve">Further to its sponsorship of </w:t>
      </w:r>
      <w:r w:rsidR="00222258">
        <w:rPr>
          <w:rFonts w:asciiTheme="minorHAnsi" w:hAnsiTheme="minorHAnsi" w:cstheme="minorHAnsi"/>
          <w:color w:val="000000"/>
        </w:rPr>
        <w:t xml:space="preserve">the </w:t>
      </w:r>
      <w:r>
        <w:rPr>
          <w:rFonts w:asciiTheme="minorHAnsi" w:hAnsiTheme="minorHAnsi" w:cstheme="minorHAnsi"/>
          <w:color w:val="000000"/>
        </w:rPr>
        <w:t xml:space="preserve">Trust’s </w:t>
      </w:r>
      <w:r w:rsidR="00884E9C">
        <w:rPr>
          <w:rFonts w:asciiTheme="minorHAnsi" w:hAnsiTheme="minorHAnsi" w:cstheme="minorHAnsi"/>
          <w:color w:val="000000"/>
        </w:rPr>
        <w:t xml:space="preserve">fundraising </w:t>
      </w:r>
      <w:r w:rsidR="00884E9C" w:rsidRPr="00CA689F">
        <w:rPr>
          <w:rFonts w:asciiTheme="minorHAnsi" w:hAnsiTheme="minorHAnsi" w:cstheme="minorHAnsi"/>
          <w:color w:val="000000"/>
        </w:rPr>
        <w:t>and awareness-raising activities</w:t>
      </w:r>
      <w:r>
        <w:rPr>
          <w:rFonts w:asciiTheme="minorHAnsi" w:hAnsiTheme="minorHAnsi" w:cstheme="minorHAnsi"/>
          <w:color w:val="000000"/>
        </w:rPr>
        <w:t xml:space="preserve"> on the Isle of Wight, </w:t>
      </w:r>
      <w:proofErr w:type="spellStart"/>
      <w:r>
        <w:rPr>
          <w:rFonts w:asciiTheme="minorHAnsi" w:hAnsiTheme="minorHAnsi" w:cstheme="minorHAnsi"/>
          <w:color w:val="000000"/>
        </w:rPr>
        <w:t>Ancasta</w:t>
      </w:r>
      <w:proofErr w:type="spellEnd"/>
      <w:r>
        <w:rPr>
          <w:rFonts w:asciiTheme="minorHAnsi" w:hAnsiTheme="minorHAnsi" w:cstheme="minorHAnsi"/>
          <w:color w:val="000000"/>
        </w:rPr>
        <w:t xml:space="preserve"> Group want</w:t>
      </w:r>
      <w:r w:rsidR="00884E9C">
        <w:rPr>
          <w:rFonts w:asciiTheme="minorHAnsi" w:hAnsiTheme="minorHAnsi" w:cstheme="minorHAnsi"/>
          <w:color w:val="000000"/>
        </w:rPr>
        <w:t>s</w:t>
      </w:r>
      <w:r>
        <w:rPr>
          <w:rFonts w:asciiTheme="minorHAnsi" w:hAnsiTheme="minorHAnsi" w:cstheme="minorHAnsi"/>
          <w:color w:val="000000"/>
        </w:rPr>
        <w:t xml:space="preserve"> to assist</w:t>
      </w:r>
      <w:r w:rsidR="00884E9C">
        <w:rPr>
          <w:rFonts w:asciiTheme="minorHAnsi" w:hAnsiTheme="minorHAnsi" w:cstheme="minorHAnsi"/>
          <w:color w:val="000000"/>
        </w:rPr>
        <w:t xml:space="preserve"> in making its </w:t>
      </w:r>
      <w:r w:rsidR="00725FB5">
        <w:rPr>
          <w:rFonts w:asciiTheme="minorHAnsi" w:hAnsiTheme="minorHAnsi" w:cstheme="minorHAnsi"/>
          <w:color w:val="000000"/>
        </w:rPr>
        <w:t xml:space="preserve">recently announced </w:t>
      </w:r>
      <w:r w:rsidR="00884E9C">
        <w:rPr>
          <w:rFonts w:asciiTheme="minorHAnsi" w:hAnsiTheme="minorHAnsi" w:cstheme="minorHAnsi"/>
          <w:color w:val="000000"/>
        </w:rPr>
        <w:t xml:space="preserve">‘Bigger Impact, Brighter Futures’ </w:t>
      </w:r>
      <w:r w:rsidR="00476EF8">
        <w:rPr>
          <w:rFonts w:asciiTheme="minorHAnsi" w:hAnsiTheme="minorHAnsi" w:cstheme="minorHAnsi"/>
          <w:color w:val="000000"/>
        </w:rPr>
        <w:t>A</w:t>
      </w:r>
      <w:r w:rsidR="00884E9C">
        <w:rPr>
          <w:rFonts w:asciiTheme="minorHAnsi" w:hAnsiTheme="minorHAnsi" w:cstheme="minorHAnsi"/>
          <w:color w:val="000000"/>
        </w:rPr>
        <w:t xml:space="preserve">mbitions a reality. </w:t>
      </w:r>
    </w:p>
    <w:p w14:paraId="769DD900" w14:textId="77777777" w:rsidR="003747C3" w:rsidRDefault="003747C3" w:rsidP="005E2A87">
      <w:pPr>
        <w:spacing w:line="276" w:lineRule="auto"/>
        <w:rPr>
          <w:rFonts w:asciiTheme="minorHAnsi" w:hAnsiTheme="minorHAnsi" w:cstheme="minorHAnsi"/>
          <w:color w:val="000000"/>
        </w:rPr>
      </w:pPr>
    </w:p>
    <w:p w14:paraId="61592095" w14:textId="6BBDBC82" w:rsidR="005E2A87" w:rsidRDefault="005E2A87" w:rsidP="005E2A87">
      <w:pPr>
        <w:spacing w:line="276" w:lineRule="auto"/>
        <w:rPr>
          <w:rFonts w:asciiTheme="minorHAnsi" w:hAnsiTheme="minorHAnsi" w:cstheme="minorHAnsi"/>
          <w:color w:val="000000"/>
        </w:rPr>
      </w:pPr>
      <w:r>
        <w:rPr>
          <w:rFonts w:asciiTheme="minorHAnsi" w:hAnsiTheme="minorHAnsi" w:cstheme="minorHAnsi"/>
          <w:color w:val="000000"/>
        </w:rPr>
        <w:t xml:space="preserve">“We’re all very </w:t>
      </w:r>
      <w:r w:rsidRPr="00CA689F">
        <w:rPr>
          <w:rFonts w:asciiTheme="minorHAnsi" w:hAnsiTheme="minorHAnsi" w:cstheme="minorHAnsi"/>
          <w:color w:val="000000"/>
        </w:rPr>
        <w:t xml:space="preserve">proud to be </w:t>
      </w:r>
      <w:r>
        <w:rPr>
          <w:rFonts w:asciiTheme="minorHAnsi" w:hAnsiTheme="minorHAnsi" w:cstheme="minorHAnsi"/>
          <w:color w:val="000000"/>
        </w:rPr>
        <w:t xml:space="preserve">able to support </w:t>
      </w:r>
      <w:r w:rsidRPr="00CA689F">
        <w:rPr>
          <w:rFonts w:asciiTheme="minorHAnsi" w:hAnsiTheme="minorHAnsi" w:cstheme="minorHAnsi"/>
          <w:color w:val="000000"/>
        </w:rPr>
        <w:t>th</w:t>
      </w:r>
      <w:r>
        <w:rPr>
          <w:rFonts w:asciiTheme="minorHAnsi" w:hAnsiTheme="minorHAnsi" w:cstheme="minorHAnsi"/>
          <w:color w:val="000000"/>
        </w:rPr>
        <w:t>e marvellous work</w:t>
      </w:r>
      <w:r w:rsidRPr="00CA689F">
        <w:rPr>
          <w:rFonts w:asciiTheme="minorHAnsi" w:hAnsiTheme="minorHAnsi" w:cstheme="minorHAnsi"/>
          <w:color w:val="000000"/>
        </w:rPr>
        <w:t xml:space="preserve"> </w:t>
      </w:r>
      <w:r>
        <w:rPr>
          <w:rFonts w:asciiTheme="minorHAnsi" w:hAnsiTheme="minorHAnsi" w:cstheme="minorHAnsi"/>
          <w:color w:val="000000"/>
        </w:rPr>
        <w:t>of the Ellen MacArthur Cancer Trust in its 20</w:t>
      </w:r>
      <w:r w:rsidRPr="00FF7F01">
        <w:rPr>
          <w:rFonts w:asciiTheme="minorHAnsi" w:hAnsiTheme="minorHAnsi" w:cstheme="minorHAnsi"/>
          <w:color w:val="000000"/>
          <w:vertAlign w:val="superscript"/>
        </w:rPr>
        <w:t>th</w:t>
      </w:r>
      <w:r>
        <w:rPr>
          <w:rFonts w:asciiTheme="minorHAnsi" w:hAnsiTheme="minorHAnsi" w:cstheme="minorHAnsi"/>
          <w:color w:val="000000"/>
        </w:rPr>
        <w:t xml:space="preserve"> anniversary year,” says </w:t>
      </w:r>
      <w:r w:rsidRPr="00CA689F">
        <w:rPr>
          <w:rFonts w:asciiTheme="minorHAnsi" w:hAnsiTheme="minorHAnsi" w:cstheme="minorHAnsi"/>
          <w:color w:val="000000"/>
        </w:rPr>
        <w:t xml:space="preserve">Nick Griffith,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Group Managing Director</w:t>
      </w:r>
      <w:r>
        <w:rPr>
          <w:rFonts w:asciiTheme="minorHAnsi" w:hAnsiTheme="minorHAnsi" w:cstheme="minorHAnsi"/>
          <w:color w:val="000000"/>
        </w:rPr>
        <w:t xml:space="preserve">. “Over the last two decades, the Trust has helped </w:t>
      </w:r>
      <w:r w:rsidR="00B84407">
        <w:rPr>
          <w:rFonts w:asciiTheme="minorHAnsi" w:hAnsiTheme="minorHAnsi" w:cstheme="minorHAnsi"/>
          <w:color w:val="000000"/>
        </w:rPr>
        <w:t>almost 3000</w:t>
      </w:r>
      <w:r>
        <w:rPr>
          <w:rFonts w:asciiTheme="minorHAnsi" w:hAnsiTheme="minorHAnsi" w:cstheme="minorHAnsi"/>
          <w:color w:val="000000"/>
        </w:rPr>
        <w:t xml:space="preserve"> young people following a cancer diagnosis. </w:t>
      </w:r>
    </w:p>
    <w:p w14:paraId="36F3A417" w14:textId="77777777" w:rsidR="00476EF8" w:rsidRDefault="00476EF8" w:rsidP="005E2A87">
      <w:pPr>
        <w:spacing w:line="276" w:lineRule="auto"/>
        <w:rPr>
          <w:rFonts w:asciiTheme="minorHAnsi" w:hAnsiTheme="minorHAnsi" w:cstheme="minorHAnsi"/>
          <w:color w:val="000000"/>
        </w:rPr>
      </w:pPr>
    </w:p>
    <w:p w14:paraId="3A7CE8CC" w14:textId="77777777" w:rsidR="00476EF8" w:rsidRDefault="00476EF8" w:rsidP="005E2A87">
      <w:pPr>
        <w:spacing w:line="276" w:lineRule="auto"/>
        <w:rPr>
          <w:rFonts w:asciiTheme="minorHAnsi" w:hAnsiTheme="minorHAnsi" w:cstheme="minorHAnsi"/>
          <w:color w:val="000000"/>
        </w:rPr>
      </w:pPr>
    </w:p>
    <w:p w14:paraId="25983572" w14:textId="77777777" w:rsidR="00476EF8" w:rsidRDefault="00476EF8" w:rsidP="005E2A87">
      <w:pPr>
        <w:spacing w:line="276" w:lineRule="auto"/>
        <w:rPr>
          <w:rFonts w:asciiTheme="minorHAnsi" w:hAnsiTheme="minorHAnsi" w:cstheme="minorHAnsi"/>
          <w:color w:val="000000"/>
        </w:rPr>
      </w:pPr>
    </w:p>
    <w:p w14:paraId="5155CA5A" w14:textId="77777777" w:rsidR="00476EF8" w:rsidRDefault="00476EF8" w:rsidP="005E2A87">
      <w:pPr>
        <w:spacing w:line="276" w:lineRule="auto"/>
        <w:rPr>
          <w:rFonts w:asciiTheme="minorHAnsi" w:hAnsiTheme="minorHAnsi" w:cstheme="minorHAnsi"/>
          <w:color w:val="000000"/>
        </w:rPr>
      </w:pPr>
    </w:p>
    <w:p w14:paraId="7F333D1B" w14:textId="5B47174D" w:rsidR="005E2A87" w:rsidRDefault="005E2A87" w:rsidP="005E2A87">
      <w:pPr>
        <w:spacing w:line="276" w:lineRule="auto"/>
        <w:rPr>
          <w:rFonts w:asciiTheme="minorHAnsi" w:hAnsiTheme="minorHAnsi" w:cstheme="minorHAnsi"/>
          <w:color w:val="000000"/>
        </w:rPr>
      </w:pPr>
      <w:r>
        <w:rPr>
          <w:rFonts w:asciiTheme="minorHAnsi" w:hAnsiTheme="minorHAnsi" w:cstheme="minorHAnsi"/>
          <w:color w:val="000000"/>
        </w:rPr>
        <w:t>“After they’ve sailed with the Trust, they come back to shore feeling more accepted and optimistic, and able to take the next steps towards getting their lives back on track and re-establishing their place in the world.</w:t>
      </w:r>
    </w:p>
    <w:p w14:paraId="38BB297C" w14:textId="77777777" w:rsidR="005E2A87" w:rsidRDefault="005E2A87" w:rsidP="005E2A87">
      <w:pPr>
        <w:spacing w:line="276" w:lineRule="auto"/>
        <w:rPr>
          <w:rFonts w:asciiTheme="minorHAnsi" w:hAnsiTheme="minorHAnsi" w:cstheme="minorHAnsi"/>
          <w:color w:val="000000"/>
        </w:rPr>
      </w:pPr>
    </w:p>
    <w:p w14:paraId="3DAA102A" w14:textId="340DADA5" w:rsidR="002003D9" w:rsidRDefault="005E2A87" w:rsidP="005E2A87">
      <w:pPr>
        <w:spacing w:line="276" w:lineRule="auto"/>
        <w:rPr>
          <w:rFonts w:asciiTheme="minorHAnsi" w:hAnsiTheme="minorHAnsi" w:cstheme="minorHAnsi"/>
          <w:color w:val="000000"/>
        </w:rPr>
      </w:pPr>
      <w:r>
        <w:rPr>
          <w:rFonts w:asciiTheme="minorHAnsi" w:hAnsiTheme="minorHAnsi" w:cstheme="minorHAnsi"/>
          <w:color w:val="000000"/>
        </w:rPr>
        <w:t>“We hope that our partnership with the Trust will enable the team to help as many young people as possible, now and in the future.”</w:t>
      </w:r>
    </w:p>
    <w:p w14:paraId="74D400EC" w14:textId="77777777" w:rsidR="00D5533F" w:rsidRDefault="00D5533F" w:rsidP="005E2A87">
      <w:pPr>
        <w:spacing w:line="276" w:lineRule="auto"/>
        <w:rPr>
          <w:rFonts w:asciiTheme="minorHAnsi" w:hAnsiTheme="minorHAnsi" w:cstheme="minorHAnsi"/>
          <w:color w:val="000000"/>
        </w:rPr>
      </w:pPr>
    </w:p>
    <w:p w14:paraId="5DAA3792" w14:textId="74BC8ED6" w:rsidR="00CB49C0" w:rsidRDefault="00CB49C0" w:rsidP="00CB49C0">
      <w:pPr>
        <w:spacing w:line="276" w:lineRule="auto"/>
        <w:rPr>
          <w:rFonts w:asciiTheme="minorHAnsi" w:hAnsiTheme="minorHAnsi" w:cstheme="minorHAnsi"/>
          <w:color w:val="000000"/>
        </w:rPr>
      </w:pPr>
      <w:r>
        <w:rPr>
          <w:rFonts w:asciiTheme="minorHAnsi" w:hAnsiTheme="minorHAnsi" w:cstheme="minorHAnsi"/>
          <w:color w:val="000000"/>
        </w:rPr>
        <w:t>Participating in the event</w:t>
      </w:r>
      <w:r w:rsidR="00D5533F">
        <w:rPr>
          <w:rFonts w:asciiTheme="minorHAnsi" w:hAnsiTheme="minorHAnsi" w:cstheme="minorHAnsi"/>
          <w:color w:val="000000"/>
        </w:rPr>
        <w:t xml:space="preserve"> </w:t>
      </w:r>
      <w:r>
        <w:rPr>
          <w:rFonts w:asciiTheme="minorHAnsi" w:hAnsiTheme="minorHAnsi" w:cstheme="minorHAnsi"/>
          <w:color w:val="000000"/>
        </w:rPr>
        <w:t xml:space="preserve">is 20-year-old Emily Wright. In 2011, Emily was </w:t>
      </w:r>
      <w:r w:rsidRPr="00CB49C0">
        <w:rPr>
          <w:rFonts w:asciiTheme="minorHAnsi" w:hAnsiTheme="minorHAnsi" w:cstheme="minorHAnsi"/>
          <w:color w:val="000000"/>
        </w:rPr>
        <w:t>diagnosed with an optic pathway glioma - a kind of brain tumour that affected her vision - and is now registered blind. She spent two years receiving chemotherapy, and still experiences fatigue from the treatment.</w:t>
      </w:r>
    </w:p>
    <w:p w14:paraId="4DFB429D" w14:textId="77777777" w:rsidR="00CB49C0" w:rsidRPr="00CB49C0" w:rsidRDefault="00CB49C0" w:rsidP="00CB49C0">
      <w:pPr>
        <w:spacing w:line="276" w:lineRule="auto"/>
        <w:rPr>
          <w:rFonts w:asciiTheme="minorHAnsi" w:hAnsiTheme="minorHAnsi" w:cstheme="minorHAnsi"/>
          <w:color w:val="000000"/>
        </w:rPr>
      </w:pPr>
    </w:p>
    <w:p w14:paraId="6622D3B3" w14:textId="29E5A807" w:rsidR="00CB49C0" w:rsidRDefault="00CB49C0" w:rsidP="00CB49C0">
      <w:pPr>
        <w:spacing w:line="276" w:lineRule="auto"/>
        <w:rPr>
          <w:rFonts w:asciiTheme="minorHAnsi" w:hAnsiTheme="minorHAnsi" w:cstheme="minorHAnsi"/>
          <w:color w:val="000000"/>
        </w:rPr>
      </w:pPr>
      <w:r>
        <w:rPr>
          <w:rFonts w:asciiTheme="minorHAnsi" w:hAnsiTheme="minorHAnsi" w:cstheme="minorHAnsi"/>
          <w:color w:val="000000"/>
        </w:rPr>
        <w:t>N</w:t>
      </w:r>
      <w:r w:rsidRPr="00CB49C0">
        <w:rPr>
          <w:rFonts w:asciiTheme="minorHAnsi" w:hAnsiTheme="minorHAnsi" w:cstheme="minorHAnsi"/>
          <w:color w:val="000000"/>
        </w:rPr>
        <w:t xml:space="preserve">ow studying for an MSCI in Physics with Scientific Computing at Bristol University, </w:t>
      </w:r>
      <w:r>
        <w:rPr>
          <w:rFonts w:asciiTheme="minorHAnsi" w:hAnsiTheme="minorHAnsi" w:cstheme="minorHAnsi"/>
          <w:color w:val="000000"/>
        </w:rPr>
        <w:t>Emily</w:t>
      </w:r>
      <w:r w:rsidRPr="00CB49C0">
        <w:rPr>
          <w:rFonts w:asciiTheme="minorHAnsi" w:hAnsiTheme="minorHAnsi" w:cstheme="minorHAnsi"/>
          <w:color w:val="000000"/>
        </w:rPr>
        <w:t xml:space="preserve"> first sailed with the Trust aged 13 from Cowes. </w:t>
      </w:r>
    </w:p>
    <w:p w14:paraId="49461B8A" w14:textId="77777777" w:rsidR="00CB49C0" w:rsidRPr="00CB49C0" w:rsidRDefault="00CB49C0" w:rsidP="00CB49C0">
      <w:pPr>
        <w:spacing w:line="276" w:lineRule="auto"/>
        <w:rPr>
          <w:rFonts w:asciiTheme="minorHAnsi" w:hAnsiTheme="minorHAnsi" w:cstheme="minorHAnsi"/>
          <w:color w:val="000000"/>
        </w:rPr>
      </w:pPr>
    </w:p>
    <w:p w14:paraId="612056F0" w14:textId="77777777" w:rsidR="00CB49C0" w:rsidRDefault="00CB49C0" w:rsidP="00CB49C0">
      <w:pPr>
        <w:spacing w:line="276" w:lineRule="auto"/>
        <w:rPr>
          <w:rFonts w:asciiTheme="minorHAnsi" w:hAnsiTheme="minorHAnsi" w:cstheme="minorHAnsi"/>
          <w:color w:val="000000"/>
        </w:rPr>
      </w:pPr>
      <w:r w:rsidRPr="00CB49C0">
        <w:rPr>
          <w:rFonts w:asciiTheme="minorHAnsi" w:hAnsiTheme="minorHAnsi" w:cstheme="minorHAnsi"/>
          <w:color w:val="000000"/>
        </w:rPr>
        <w:t>She has since joined four sailing adventures, including the charity's multi-leg voyage around Great Britain in 2017 and with Dame Ellen in 2022's Round the Island Race. This summer she will volunteer on a trip.</w:t>
      </w:r>
    </w:p>
    <w:p w14:paraId="62751CD2" w14:textId="77777777" w:rsidR="00CB49C0" w:rsidRPr="00CB49C0" w:rsidRDefault="00CB49C0" w:rsidP="00CB49C0">
      <w:pPr>
        <w:spacing w:line="276" w:lineRule="auto"/>
        <w:rPr>
          <w:rFonts w:asciiTheme="minorHAnsi" w:hAnsiTheme="minorHAnsi" w:cstheme="minorHAnsi"/>
          <w:color w:val="000000"/>
        </w:rPr>
      </w:pPr>
    </w:p>
    <w:p w14:paraId="30B41805" w14:textId="77777777" w:rsidR="00CB49C0" w:rsidRDefault="00CB49C0" w:rsidP="00CB49C0">
      <w:pPr>
        <w:spacing w:line="276" w:lineRule="auto"/>
        <w:rPr>
          <w:rFonts w:asciiTheme="minorHAnsi" w:hAnsiTheme="minorHAnsi" w:cstheme="minorHAnsi"/>
          <w:color w:val="000000"/>
        </w:rPr>
      </w:pPr>
      <w:r w:rsidRPr="00CB49C0">
        <w:rPr>
          <w:rFonts w:asciiTheme="minorHAnsi" w:hAnsiTheme="minorHAnsi" w:cstheme="minorHAnsi"/>
          <w:color w:val="000000"/>
        </w:rPr>
        <w:t>Emily discovered a new passion for sailing through the Trust, and having been training with GBR Blind Sailing, last year competed at two World Championship events in France and Oman.</w:t>
      </w:r>
    </w:p>
    <w:p w14:paraId="39C4FDD2" w14:textId="77777777" w:rsidR="00CB49C0" w:rsidRPr="00CB49C0" w:rsidRDefault="00CB49C0" w:rsidP="00CB49C0">
      <w:pPr>
        <w:spacing w:line="276" w:lineRule="auto"/>
        <w:rPr>
          <w:rFonts w:asciiTheme="minorHAnsi" w:hAnsiTheme="minorHAnsi" w:cstheme="minorHAnsi"/>
          <w:color w:val="000000"/>
        </w:rPr>
      </w:pPr>
    </w:p>
    <w:p w14:paraId="080A41B3" w14:textId="77777777" w:rsidR="00CB49C0" w:rsidRDefault="00CB49C0" w:rsidP="00CB49C0">
      <w:pPr>
        <w:spacing w:line="276" w:lineRule="auto"/>
        <w:rPr>
          <w:rFonts w:asciiTheme="minorHAnsi" w:hAnsiTheme="minorHAnsi" w:cstheme="minorHAnsi"/>
          <w:color w:val="000000"/>
        </w:rPr>
      </w:pPr>
      <w:r w:rsidRPr="00CB49C0">
        <w:rPr>
          <w:rFonts w:asciiTheme="minorHAnsi" w:hAnsiTheme="minorHAnsi" w:cstheme="minorHAnsi"/>
          <w:color w:val="000000"/>
        </w:rPr>
        <w:t>Speaking at the Ambitions launch, Emily said: "The Trust helped me gain confidence and feel like a normal young person again, and in getting back into especially active hobbies, which was an amazing thing to be able to do.</w:t>
      </w:r>
    </w:p>
    <w:p w14:paraId="1955AEFC" w14:textId="77777777" w:rsidR="00CB49C0" w:rsidRPr="00CB49C0" w:rsidRDefault="00CB49C0" w:rsidP="00CB49C0">
      <w:pPr>
        <w:spacing w:line="276" w:lineRule="auto"/>
        <w:rPr>
          <w:rFonts w:asciiTheme="minorHAnsi" w:hAnsiTheme="minorHAnsi" w:cstheme="minorHAnsi"/>
          <w:color w:val="000000"/>
        </w:rPr>
      </w:pPr>
    </w:p>
    <w:p w14:paraId="0A728C92" w14:textId="45DC5556" w:rsidR="00216371" w:rsidRDefault="00CB49C0" w:rsidP="00CB49C0">
      <w:pPr>
        <w:spacing w:line="276" w:lineRule="auto"/>
        <w:rPr>
          <w:rFonts w:asciiTheme="minorHAnsi" w:hAnsiTheme="minorHAnsi" w:cstheme="minorHAnsi"/>
          <w:color w:val="000000"/>
        </w:rPr>
      </w:pPr>
      <w:r w:rsidRPr="00CB49C0">
        <w:rPr>
          <w:rFonts w:asciiTheme="minorHAnsi" w:hAnsiTheme="minorHAnsi" w:cstheme="minorHAnsi"/>
          <w:color w:val="000000"/>
        </w:rPr>
        <w:t>"The Trust isn't about making people love sailing, but the trips made me fall in love with sailing</w:t>
      </w:r>
      <w:r>
        <w:rPr>
          <w:rFonts w:asciiTheme="minorHAnsi" w:hAnsiTheme="minorHAnsi" w:cstheme="minorHAnsi"/>
          <w:color w:val="000000"/>
        </w:rPr>
        <w:t>,</w:t>
      </w:r>
      <w:r w:rsidRPr="00CB49C0">
        <w:rPr>
          <w:rFonts w:asciiTheme="minorHAnsi" w:hAnsiTheme="minorHAnsi" w:cstheme="minorHAnsi"/>
          <w:color w:val="000000"/>
        </w:rPr>
        <w:t xml:space="preserve"> so I now sail whenever possible without impacting too much on my </w:t>
      </w:r>
      <w:proofErr w:type="spellStart"/>
      <w:r w:rsidRPr="00CB49C0">
        <w:rPr>
          <w:rFonts w:asciiTheme="minorHAnsi" w:hAnsiTheme="minorHAnsi" w:cstheme="minorHAnsi"/>
          <w:color w:val="000000"/>
        </w:rPr>
        <w:t>uni</w:t>
      </w:r>
      <w:proofErr w:type="spellEnd"/>
      <w:r w:rsidRPr="00CB49C0">
        <w:rPr>
          <w:rFonts w:asciiTheme="minorHAnsi" w:hAnsiTheme="minorHAnsi" w:cstheme="minorHAnsi"/>
          <w:color w:val="000000"/>
        </w:rPr>
        <w:t xml:space="preserve"> studies. It's a brilliant way to find what you love doing and meet other people who are going through it with you.</w:t>
      </w:r>
    </w:p>
    <w:p w14:paraId="529DE1FE" w14:textId="77777777" w:rsidR="00216371" w:rsidRDefault="00216371" w:rsidP="00CB49C0">
      <w:pPr>
        <w:spacing w:line="276" w:lineRule="auto"/>
        <w:rPr>
          <w:rFonts w:asciiTheme="minorHAnsi" w:hAnsiTheme="minorHAnsi" w:cstheme="minorHAnsi"/>
          <w:color w:val="000000"/>
        </w:rPr>
      </w:pPr>
    </w:p>
    <w:p w14:paraId="66ABA174" w14:textId="678774EF" w:rsidR="00D5533F" w:rsidRDefault="00CB49C0" w:rsidP="00CB49C0">
      <w:pPr>
        <w:spacing w:line="276" w:lineRule="auto"/>
        <w:rPr>
          <w:rFonts w:asciiTheme="minorHAnsi" w:hAnsiTheme="minorHAnsi" w:cstheme="minorHAnsi"/>
          <w:color w:val="000000"/>
        </w:rPr>
      </w:pPr>
      <w:r w:rsidRPr="00CB49C0">
        <w:rPr>
          <w:rFonts w:asciiTheme="minorHAnsi" w:hAnsiTheme="minorHAnsi" w:cstheme="minorHAnsi"/>
          <w:color w:val="000000"/>
        </w:rPr>
        <w:t>"Being in the scenario where things like disabilities don't hold you back shows that the things you thought often make you different, do make you different, but for good reasons. And you can bring that and be a really unique and valuable person wherever you go."</w:t>
      </w:r>
    </w:p>
    <w:p w14:paraId="248ECD08" w14:textId="6BFE0CDF" w:rsidR="0070397C" w:rsidRDefault="0070397C" w:rsidP="003E42A7">
      <w:pPr>
        <w:rPr>
          <w:rFonts w:asciiTheme="minorHAnsi" w:hAnsiTheme="minorHAnsi" w:cstheme="minorHAnsi"/>
          <w:color w:val="000000"/>
        </w:rPr>
      </w:pPr>
    </w:p>
    <w:p w14:paraId="34CA2237" w14:textId="77777777" w:rsidR="00476EF8" w:rsidRDefault="00476EF8" w:rsidP="003E42A7">
      <w:pPr>
        <w:rPr>
          <w:rFonts w:asciiTheme="minorHAnsi" w:hAnsiTheme="minorHAnsi" w:cstheme="minorHAnsi"/>
          <w:color w:val="000000"/>
        </w:rPr>
      </w:pPr>
    </w:p>
    <w:p w14:paraId="1F75D24F" w14:textId="77777777" w:rsidR="00476EF8" w:rsidRDefault="00476EF8" w:rsidP="003E42A7">
      <w:pPr>
        <w:rPr>
          <w:rFonts w:asciiTheme="minorHAnsi" w:hAnsiTheme="minorHAnsi" w:cstheme="minorHAnsi"/>
          <w:color w:val="000000"/>
        </w:rPr>
      </w:pPr>
    </w:p>
    <w:p w14:paraId="75B7CC00" w14:textId="77777777" w:rsidR="00476EF8" w:rsidRDefault="00476EF8" w:rsidP="003E42A7">
      <w:pPr>
        <w:rPr>
          <w:rFonts w:asciiTheme="minorHAnsi" w:hAnsiTheme="minorHAnsi" w:cstheme="minorHAnsi"/>
          <w:color w:val="000000"/>
        </w:rPr>
      </w:pPr>
    </w:p>
    <w:p w14:paraId="2BDBF521" w14:textId="77777777" w:rsidR="00476EF8" w:rsidRDefault="00476EF8" w:rsidP="003E42A7">
      <w:pPr>
        <w:rPr>
          <w:rFonts w:asciiTheme="minorHAnsi" w:hAnsiTheme="minorHAnsi" w:cstheme="minorHAnsi"/>
          <w:color w:val="000000"/>
        </w:rPr>
      </w:pPr>
    </w:p>
    <w:p w14:paraId="29CCEC48" w14:textId="77777777" w:rsidR="00476EF8" w:rsidRDefault="00476EF8" w:rsidP="003E42A7">
      <w:pPr>
        <w:rPr>
          <w:rFonts w:asciiTheme="minorHAnsi" w:hAnsiTheme="minorHAnsi" w:cstheme="minorHAnsi"/>
          <w:color w:val="000000"/>
        </w:rPr>
      </w:pPr>
    </w:p>
    <w:p w14:paraId="41F8C825" w14:textId="2D33C9C9" w:rsidR="00CA689F" w:rsidRDefault="00CA689F" w:rsidP="003E42A7">
      <w:pPr>
        <w:rPr>
          <w:rFonts w:asciiTheme="minorHAnsi" w:hAnsiTheme="minorHAnsi" w:cstheme="minorHAnsi"/>
          <w:color w:val="000000" w:themeColor="text1"/>
        </w:rPr>
      </w:pPr>
      <w:r w:rsidRPr="00CB49C0">
        <w:rPr>
          <w:rFonts w:asciiTheme="minorHAnsi" w:hAnsiTheme="minorHAnsi" w:cstheme="minorHAnsi"/>
          <w:color w:val="000000" w:themeColor="text1"/>
        </w:rPr>
        <w:t xml:space="preserve">For more information </w:t>
      </w:r>
      <w:r w:rsidR="0070397C" w:rsidRPr="00CB49C0">
        <w:rPr>
          <w:rFonts w:asciiTheme="minorHAnsi" w:hAnsiTheme="minorHAnsi" w:cstheme="minorHAnsi"/>
          <w:color w:val="000000" w:themeColor="text1"/>
        </w:rPr>
        <w:t xml:space="preserve">on the Ellen MacArthur Cancer Trust </w:t>
      </w:r>
      <w:r w:rsidRPr="00CB49C0">
        <w:rPr>
          <w:rFonts w:asciiTheme="minorHAnsi" w:hAnsiTheme="minorHAnsi" w:cstheme="minorHAnsi"/>
          <w:color w:val="000000" w:themeColor="text1"/>
        </w:rPr>
        <w:t>visit</w:t>
      </w:r>
      <w:r w:rsidR="0070397C" w:rsidRPr="00CB49C0">
        <w:rPr>
          <w:rFonts w:asciiTheme="minorHAnsi" w:hAnsiTheme="minorHAnsi" w:cstheme="minorHAnsi"/>
          <w:color w:val="000000" w:themeColor="text1"/>
        </w:rPr>
        <w:t xml:space="preserve"> </w:t>
      </w:r>
      <w:hyperlink r:id="rId7" w:history="1">
        <w:r w:rsidR="0070397C" w:rsidRPr="00D11648">
          <w:rPr>
            <w:rStyle w:val="Hyperlink"/>
            <w:rFonts w:asciiTheme="minorHAnsi" w:hAnsiTheme="minorHAnsi" w:cstheme="minorHAnsi"/>
          </w:rPr>
          <w:t>https://www.ellenmacarthurcancertrust.org</w:t>
        </w:r>
      </w:hyperlink>
      <w:r w:rsidR="0070397C">
        <w:rPr>
          <w:rFonts w:asciiTheme="minorHAnsi" w:hAnsiTheme="minorHAnsi" w:cstheme="minorHAnsi"/>
          <w:color w:val="000000"/>
        </w:rPr>
        <w:t xml:space="preserve"> </w:t>
      </w:r>
      <w:r w:rsidRPr="00CA689F">
        <w:rPr>
          <w:rFonts w:asciiTheme="minorHAnsi" w:hAnsiTheme="minorHAnsi" w:cstheme="minorHAnsi"/>
          <w:color w:val="000000"/>
        </w:rPr>
        <w:t xml:space="preserve">or </w:t>
      </w:r>
      <w:r w:rsidRPr="00CB49C0">
        <w:rPr>
          <w:rFonts w:asciiTheme="minorHAnsi" w:hAnsiTheme="minorHAnsi" w:cstheme="minorHAnsi"/>
          <w:color w:val="000000" w:themeColor="text1"/>
        </w:rPr>
        <w:t>follow @EMCTrust across social media.</w:t>
      </w:r>
    </w:p>
    <w:p w14:paraId="49B52AF0" w14:textId="77777777" w:rsidR="00476EF8" w:rsidRDefault="00476EF8" w:rsidP="003E42A7">
      <w:pPr>
        <w:rPr>
          <w:rFonts w:asciiTheme="minorHAnsi" w:hAnsiTheme="minorHAnsi" w:cstheme="minorHAnsi"/>
          <w:color w:val="000000" w:themeColor="text1"/>
        </w:rPr>
      </w:pPr>
    </w:p>
    <w:p w14:paraId="2EF611E4" w14:textId="026E7D98" w:rsidR="00476EF8" w:rsidRPr="00476EF8" w:rsidRDefault="00476EF8" w:rsidP="003E42A7">
      <w:pPr>
        <w:rPr>
          <w:rFonts w:asciiTheme="minorHAnsi" w:hAnsiTheme="minorHAnsi" w:cstheme="minorHAnsi"/>
          <w:color w:val="0000FF"/>
          <w:u w:val="single"/>
        </w:rPr>
      </w:pPr>
      <w:r>
        <w:rPr>
          <w:rFonts w:asciiTheme="minorHAnsi" w:hAnsiTheme="minorHAnsi" w:cstheme="minorHAnsi"/>
          <w:color w:val="000000"/>
        </w:rPr>
        <w:t xml:space="preserve">For more information on the </w:t>
      </w:r>
      <w:proofErr w:type="spellStart"/>
      <w:r>
        <w:rPr>
          <w:rFonts w:asciiTheme="minorHAnsi" w:hAnsiTheme="minorHAnsi" w:cstheme="minorHAnsi"/>
          <w:color w:val="000000"/>
        </w:rPr>
        <w:t>Ancasta</w:t>
      </w:r>
      <w:proofErr w:type="spellEnd"/>
      <w:r>
        <w:rPr>
          <w:rFonts w:asciiTheme="minorHAnsi" w:hAnsiTheme="minorHAnsi" w:cstheme="minorHAnsi"/>
          <w:color w:val="000000"/>
        </w:rPr>
        <w:t xml:space="preserve"> Group visit </w:t>
      </w:r>
      <w:hyperlink r:id="rId8" w:history="1">
        <w:r w:rsidRPr="00517306">
          <w:rPr>
            <w:rStyle w:val="Hyperlink"/>
            <w:rFonts w:asciiTheme="minorHAnsi" w:hAnsiTheme="minorHAnsi" w:cstheme="minorHAnsi"/>
          </w:rPr>
          <w:t>https://a</w:t>
        </w:r>
        <w:r w:rsidRPr="00517306">
          <w:rPr>
            <w:rStyle w:val="Hyperlink"/>
            <w:rFonts w:asciiTheme="minorHAnsi" w:hAnsiTheme="minorHAnsi" w:cstheme="minorHAnsi"/>
          </w:rPr>
          <w:t>n</w:t>
        </w:r>
        <w:r w:rsidRPr="00517306">
          <w:rPr>
            <w:rStyle w:val="Hyperlink"/>
            <w:rFonts w:asciiTheme="minorHAnsi" w:hAnsiTheme="minorHAnsi" w:cstheme="minorHAnsi"/>
          </w:rPr>
          <w:t>casta.com</w:t>
        </w:r>
      </w:hyperlink>
    </w:p>
    <w:p w14:paraId="28B9C14A" w14:textId="7938F6CB" w:rsidR="00CA689F" w:rsidRDefault="00CA689F" w:rsidP="003E42A7">
      <w:pPr>
        <w:rPr>
          <w:rFonts w:asciiTheme="minorHAnsi" w:hAnsiTheme="minorHAnsi" w:cstheme="minorHAnsi"/>
          <w:color w:val="000000"/>
        </w:rPr>
      </w:pPr>
    </w:p>
    <w:p w14:paraId="1960B918" w14:textId="7CB54976" w:rsidR="00CA689F" w:rsidRPr="00CA689F" w:rsidRDefault="00CA689F" w:rsidP="003E42A7">
      <w:pPr>
        <w:rPr>
          <w:rFonts w:asciiTheme="minorHAnsi" w:hAnsiTheme="minorHAnsi" w:cstheme="minorHAnsi"/>
          <w:b/>
          <w:bCs/>
          <w:color w:val="000000"/>
        </w:rPr>
      </w:pPr>
      <w:r w:rsidRPr="00CA689F">
        <w:rPr>
          <w:rFonts w:asciiTheme="minorHAnsi" w:hAnsiTheme="minorHAnsi" w:cstheme="minorHAnsi"/>
          <w:b/>
          <w:bCs/>
          <w:color w:val="000000"/>
        </w:rPr>
        <w:t>Ends</w:t>
      </w:r>
    </w:p>
    <w:p w14:paraId="13087DDE" w14:textId="379196B3" w:rsidR="001D2451" w:rsidRPr="001D2451" w:rsidRDefault="001D2451" w:rsidP="002140D1">
      <w:pPr>
        <w:rPr>
          <w:rFonts w:ascii="Calibri" w:hAnsi="Calibri"/>
          <w:color w:val="000000"/>
        </w:rPr>
      </w:pPr>
    </w:p>
    <w:p w14:paraId="70763511" w14:textId="77777777" w:rsidR="00015256" w:rsidRPr="003E216C" w:rsidRDefault="00015256" w:rsidP="00015256">
      <w:pPr>
        <w:autoSpaceDE w:val="0"/>
        <w:autoSpaceDN w:val="0"/>
        <w:adjustRightInd w:val="0"/>
        <w:rPr>
          <w:rFonts w:ascii="Calibri" w:hAnsi="Calibri" w:cs="Calibri"/>
          <w:b/>
          <w:bCs/>
          <w:sz w:val="22"/>
          <w:szCs w:val="22"/>
        </w:rPr>
      </w:pPr>
      <w:r w:rsidRPr="003E216C">
        <w:rPr>
          <w:rFonts w:ascii="Calibri" w:hAnsi="Calibri" w:cs="Calibri"/>
          <w:b/>
          <w:bCs/>
          <w:sz w:val="22"/>
          <w:szCs w:val="22"/>
        </w:rPr>
        <w:t>Notes to editors</w:t>
      </w:r>
    </w:p>
    <w:p w14:paraId="01DECD28" w14:textId="77777777" w:rsidR="00015256" w:rsidRDefault="00015256" w:rsidP="00015256">
      <w:pPr>
        <w:autoSpaceDE w:val="0"/>
        <w:autoSpaceDN w:val="0"/>
        <w:adjustRightInd w:val="0"/>
        <w:rPr>
          <w:rFonts w:ascii="Calibri" w:hAnsi="Calibri" w:cs="Calibri"/>
          <w:b/>
          <w:bCs/>
          <w:sz w:val="20"/>
          <w:szCs w:val="20"/>
        </w:rPr>
      </w:pPr>
    </w:p>
    <w:p w14:paraId="5B71344C" w14:textId="77777777" w:rsidR="00015256" w:rsidRDefault="00015256" w:rsidP="00015256">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 images are available online at</w:t>
      </w:r>
      <w:r>
        <w:rPr>
          <w:rFonts w:ascii="Calibri Light" w:hAnsi="Calibri Light" w:cs="Calibri Light"/>
          <w:color w:val="000000"/>
          <w:sz w:val="20"/>
          <w:szCs w:val="20"/>
        </w:rPr>
        <w:t xml:space="preserve"> </w:t>
      </w:r>
      <w:hyperlink r:id="rId9"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39A3A9EF" w14:textId="77777777" w:rsidR="00015256" w:rsidRDefault="00015256" w:rsidP="00015256">
      <w:pPr>
        <w:rPr>
          <w:rFonts w:cstheme="minorHAnsi"/>
          <w:bCs/>
          <w:color w:val="353535"/>
          <w:lang w:val="en-US"/>
        </w:rPr>
      </w:pPr>
    </w:p>
    <w:p w14:paraId="5EAA4B4B" w14:textId="77777777" w:rsidR="00476EF8" w:rsidRDefault="00476EF8" w:rsidP="00476EF8">
      <w:pPr>
        <w:pStyle w:val="NormalWeb"/>
        <w:shd w:val="clear" w:color="auto" w:fill="FFFFFF"/>
        <w:spacing w:before="0" w:beforeAutospacing="0" w:after="0" w:afterAutospacing="0"/>
        <w:rPr>
          <w:rFonts w:ascii="Calibri" w:hAnsi="Calibri" w:cs="Calibri"/>
          <w:color w:val="424242"/>
          <w:sz w:val="20"/>
          <w:szCs w:val="20"/>
        </w:rPr>
      </w:pPr>
      <w:r>
        <w:rPr>
          <w:rFonts w:ascii="Calibri" w:hAnsi="Calibri" w:cs="Calibri"/>
          <w:b/>
          <w:bCs/>
          <w:color w:val="424242"/>
          <w:sz w:val="20"/>
          <w:szCs w:val="20"/>
        </w:rPr>
        <w:t xml:space="preserve">About The </w:t>
      </w:r>
      <w:proofErr w:type="spellStart"/>
      <w:r>
        <w:rPr>
          <w:rFonts w:ascii="Calibri" w:hAnsi="Calibri" w:cs="Calibri"/>
          <w:b/>
          <w:bCs/>
          <w:color w:val="424242"/>
          <w:sz w:val="20"/>
          <w:szCs w:val="20"/>
        </w:rPr>
        <w:t>Ancasta</w:t>
      </w:r>
      <w:proofErr w:type="spellEnd"/>
      <w:r>
        <w:rPr>
          <w:rFonts w:ascii="Calibri" w:hAnsi="Calibri" w:cs="Calibri"/>
          <w:b/>
          <w:bCs/>
          <w:color w:val="424242"/>
          <w:sz w:val="20"/>
          <w:szCs w:val="20"/>
        </w:rPr>
        <w:t xml:space="preserve"> Group</w:t>
      </w:r>
    </w:p>
    <w:p w14:paraId="4617642C"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International Boat Sales has 22 offices across the UK and Europe.</w:t>
      </w:r>
    </w:p>
    <w:p w14:paraId="0A6AC35B"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Race Boats is a specialist branch of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International focusing on performance yachts.</w:t>
      </w:r>
    </w:p>
    <w:p w14:paraId="3CD52598"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Multihulls is a specialist arm of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International Boat Sales.</w:t>
      </w:r>
    </w:p>
    <w:p w14:paraId="58100026"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is the largest </w:t>
      </w:r>
      <w:proofErr w:type="spellStart"/>
      <w:r>
        <w:rPr>
          <w:rFonts w:ascii="Calibri Light" w:hAnsi="Calibri Light" w:cs="Calibri Light"/>
          <w:color w:val="424242"/>
          <w:sz w:val="20"/>
          <w:szCs w:val="20"/>
          <w:bdr w:val="none" w:sz="0" w:space="0" w:color="auto" w:frame="1"/>
        </w:rPr>
        <w:t>Beneteau</w:t>
      </w:r>
      <w:proofErr w:type="spellEnd"/>
      <w:r>
        <w:rPr>
          <w:rFonts w:ascii="Calibri Light" w:hAnsi="Calibri Light" w:cs="Calibri Light"/>
          <w:color w:val="424242"/>
          <w:sz w:val="20"/>
          <w:szCs w:val="20"/>
          <w:bdr w:val="none" w:sz="0" w:space="0" w:color="auto" w:frame="1"/>
        </w:rPr>
        <w:t xml:space="preserve"> Power and Sail dealer in the UK.</w:t>
      </w:r>
    </w:p>
    <w:p w14:paraId="78E29A07"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is the largest UK dealer for Prestige Luxury Motor Yachts dealer and Prestige Yachts in the Balearics.</w:t>
      </w:r>
    </w:p>
    <w:p w14:paraId="283BF1C9"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is exclusive UK dealer for Lagoon Catamarans.</w:t>
      </w:r>
    </w:p>
    <w:p w14:paraId="1EB76D96"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is exclusive UK and European dealers for Protector Boats and Scorpion Ribs.</w:t>
      </w:r>
    </w:p>
    <w:p w14:paraId="7DF3C47E"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r>
        <w:rPr>
          <w:rFonts w:ascii="Calibri Light" w:hAnsi="Calibri Light" w:cs="Calibri Light"/>
          <w:color w:val="424242"/>
          <w:sz w:val="20"/>
          <w:szCs w:val="20"/>
          <w:bdr w:val="none" w:sz="0" w:space="0" w:color="auto" w:frame="1"/>
        </w:rPr>
        <w:t xml:space="preserve">In addition,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is a new boat dealer for CNB Yacht Builders and </w:t>
      </w:r>
      <w:proofErr w:type="spellStart"/>
      <w:r>
        <w:rPr>
          <w:rFonts w:ascii="Calibri Light" w:hAnsi="Calibri Light" w:cs="Calibri Light"/>
          <w:color w:val="424242"/>
          <w:sz w:val="20"/>
          <w:szCs w:val="20"/>
          <w:bdr w:val="none" w:sz="0" w:space="0" w:color="auto" w:frame="1"/>
        </w:rPr>
        <w:t>McConaghy</w:t>
      </w:r>
      <w:proofErr w:type="spellEnd"/>
      <w:r>
        <w:rPr>
          <w:rFonts w:ascii="Calibri Light" w:hAnsi="Calibri Light" w:cs="Calibri Light"/>
          <w:color w:val="424242"/>
          <w:sz w:val="20"/>
          <w:szCs w:val="20"/>
          <w:bdr w:val="none" w:sz="0" w:space="0" w:color="auto" w:frame="1"/>
        </w:rPr>
        <w:t xml:space="preserve"> Yachts.</w:t>
      </w:r>
    </w:p>
    <w:p w14:paraId="0BC60E09"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r>
        <w:rPr>
          <w:rFonts w:ascii="Calibri Light" w:hAnsi="Calibri Light" w:cs="Calibri Light"/>
          <w:color w:val="424242"/>
          <w:sz w:val="20"/>
          <w:szCs w:val="20"/>
          <w:bdr w:val="none" w:sz="0" w:space="0" w:color="auto" w:frame="1"/>
        </w:rPr>
        <w:t xml:space="preserve">The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Group incorporates </w:t>
      </w:r>
      <w:proofErr w:type="spellStart"/>
      <w:r>
        <w:rPr>
          <w:rFonts w:ascii="Calibri Light" w:hAnsi="Calibri Light" w:cs="Calibri Light"/>
          <w:color w:val="424242"/>
          <w:sz w:val="20"/>
          <w:szCs w:val="20"/>
          <w:bdr w:val="none" w:sz="0" w:space="0" w:color="auto" w:frame="1"/>
        </w:rPr>
        <w:t>Sanlorenzo</w:t>
      </w:r>
      <w:proofErr w:type="spellEnd"/>
      <w:r>
        <w:rPr>
          <w:rFonts w:ascii="Calibri Light" w:hAnsi="Calibri Light" w:cs="Calibri Light"/>
          <w:color w:val="424242"/>
          <w:sz w:val="20"/>
          <w:szCs w:val="20"/>
          <w:bdr w:val="none" w:sz="0" w:space="0" w:color="auto" w:frame="1"/>
        </w:rPr>
        <w:t xml:space="preserve"> UK, PB Europe,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Yachts Services,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International Boat Sales, Spencer Rigging and Advanced Rigging and Hydraulics, both operating from Port Hamble.</w:t>
      </w:r>
    </w:p>
    <w:p w14:paraId="48153747" w14:textId="77777777" w:rsidR="00476EF8" w:rsidRDefault="00476EF8" w:rsidP="00476EF8">
      <w:pPr>
        <w:pStyle w:val="NormalWeb"/>
        <w:shd w:val="clear" w:color="auto" w:fill="FFFFFF"/>
        <w:spacing w:before="0" w:beforeAutospacing="0" w:after="0" w:afterAutospacing="0"/>
        <w:ind w:left="720" w:hanging="424"/>
        <w:rPr>
          <w:rFonts w:ascii="Calibri" w:hAnsi="Calibri" w:cs="Calibri"/>
          <w:color w:val="424242"/>
          <w:sz w:val="20"/>
          <w:szCs w:val="20"/>
        </w:rPr>
      </w:pPr>
      <w:r>
        <w:rPr>
          <w:rFonts w:ascii="Symbol" w:hAnsi="Symbol" w:cs="Calibri"/>
          <w:color w:val="424242"/>
          <w:sz w:val="20"/>
          <w:szCs w:val="20"/>
          <w:bdr w:val="none" w:sz="0" w:space="0" w:color="auto" w:frame="1"/>
        </w:rPr>
        <w:t>·</w:t>
      </w:r>
      <w:r>
        <w:rPr>
          <w:color w:val="424242"/>
          <w:sz w:val="14"/>
          <w:szCs w:val="14"/>
          <w:bdr w:val="none" w:sz="0" w:space="0" w:color="auto" w:frame="1"/>
        </w:rPr>
        <w:t>           </w:t>
      </w:r>
      <w:r>
        <w:rPr>
          <w:rFonts w:ascii="Calibri Light" w:hAnsi="Calibri Light" w:cs="Calibri Light"/>
          <w:color w:val="424242"/>
          <w:sz w:val="20"/>
          <w:szCs w:val="20"/>
          <w:bdr w:val="none" w:sz="0" w:space="0" w:color="auto" w:frame="1"/>
        </w:rPr>
        <w:t xml:space="preserve">For more information on </w:t>
      </w:r>
      <w:proofErr w:type="spellStart"/>
      <w:r>
        <w:rPr>
          <w:rFonts w:ascii="Calibri Light" w:hAnsi="Calibri Light" w:cs="Calibri Light"/>
          <w:color w:val="424242"/>
          <w:sz w:val="20"/>
          <w:szCs w:val="20"/>
          <w:bdr w:val="none" w:sz="0" w:space="0" w:color="auto" w:frame="1"/>
        </w:rPr>
        <w:t>Ancasta</w:t>
      </w:r>
      <w:proofErr w:type="spellEnd"/>
      <w:r>
        <w:rPr>
          <w:rFonts w:ascii="Calibri Light" w:hAnsi="Calibri Light" w:cs="Calibri Light"/>
          <w:color w:val="424242"/>
          <w:sz w:val="20"/>
          <w:szCs w:val="20"/>
          <w:bdr w:val="none" w:sz="0" w:space="0" w:color="auto" w:frame="1"/>
        </w:rPr>
        <w:t xml:space="preserve"> visit </w:t>
      </w:r>
      <w:hyperlink r:id="rId10" w:tgtFrame="_blank" w:history="1">
        <w:r>
          <w:rPr>
            <w:rStyle w:val="Hyperlink"/>
            <w:rFonts w:ascii="Calibri Light" w:hAnsi="Calibri Light" w:cs="Calibri Light"/>
            <w:color w:val="000000"/>
            <w:sz w:val="20"/>
            <w:szCs w:val="20"/>
            <w:bdr w:val="none" w:sz="0" w:space="0" w:color="auto" w:frame="1"/>
          </w:rPr>
          <w:t>www.ancasta.com</w:t>
        </w:r>
      </w:hyperlink>
    </w:p>
    <w:p w14:paraId="3F90C608" w14:textId="77777777" w:rsidR="00476EF8" w:rsidRPr="00792B8F" w:rsidRDefault="00476EF8" w:rsidP="00015256">
      <w:pPr>
        <w:rPr>
          <w:rFonts w:cstheme="minorHAnsi"/>
          <w:bCs/>
          <w:color w:val="353535"/>
          <w:lang w:val="en-US"/>
        </w:rPr>
      </w:pPr>
    </w:p>
    <w:p w14:paraId="56BB0060" w14:textId="77777777" w:rsidR="00015256" w:rsidRPr="00792B8F" w:rsidRDefault="00015256" w:rsidP="00015256">
      <w:pPr>
        <w:rPr>
          <w:rFonts w:cstheme="minorHAnsi"/>
          <w:bCs/>
          <w:color w:val="353535"/>
          <w:lang w:val="en-US"/>
        </w:rPr>
      </w:pPr>
      <w:r w:rsidRPr="00792B8F">
        <w:rPr>
          <w:rFonts w:cstheme="minorHAnsi"/>
          <w:bCs/>
          <w:color w:val="353535"/>
          <w:lang w:val="en-US"/>
        </w:rPr>
        <w:t> </w:t>
      </w:r>
    </w:p>
    <w:p w14:paraId="5F0A58D0" w14:textId="77777777" w:rsidR="00015256" w:rsidRPr="007140A3" w:rsidRDefault="00015256" w:rsidP="00015256">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Media enquiries via MAA: Susannah Hart – </w:t>
      </w:r>
      <w:proofErr w:type="spellStart"/>
      <w:r w:rsidRPr="00926B05">
        <w:rPr>
          <w:rFonts w:asciiTheme="minorHAnsi" w:hAnsiTheme="minorHAnsi" w:cstheme="minorHAnsi"/>
          <w:bCs/>
          <w:color w:val="353535"/>
          <w:sz w:val="20"/>
          <w:szCs w:val="20"/>
          <w:lang w:val="en-US"/>
        </w:rPr>
        <w:t>susannah@maa.agency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p w14:paraId="421FD192" w14:textId="77777777" w:rsidR="00F4046C" w:rsidRPr="000446F1" w:rsidRDefault="00F4046C" w:rsidP="00015256">
      <w:pPr>
        <w:autoSpaceDE w:val="0"/>
        <w:autoSpaceDN w:val="0"/>
        <w:adjustRightInd w:val="0"/>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0DE4" w14:textId="77777777" w:rsidR="006E0965" w:rsidRDefault="006E0965" w:rsidP="008F05A7">
      <w:r>
        <w:separator/>
      </w:r>
    </w:p>
  </w:endnote>
  <w:endnote w:type="continuationSeparator" w:id="0">
    <w:p w14:paraId="382F37F3" w14:textId="77777777" w:rsidR="006E0965" w:rsidRDefault="006E0965"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FE92" w14:textId="77777777" w:rsidR="006E0965" w:rsidRDefault="006E0965" w:rsidP="008F05A7">
      <w:r>
        <w:separator/>
      </w:r>
    </w:p>
  </w:footnote>
  <w:footnote w:type="continuationSeparator" w:id="0">
    <w:p w14:paraId="420E842E" w14:textId="77777777" w:rsidR="006E0965" w:rsidRDefault="006E0965"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2552723">
    <w:abstractNumId w:val="3"/>
  </w:num>
  <w:num w:numId="2" w16cid:durableId="308368872">
    <w:abstractNumId w:val="1"/>
  </w:num>
  <w:num w:numId="3" w16cid:durableId="602879279">
    <w:abstractNumId w:val="7"/>
  </w:num>
  <w:num w:numId="4" w16cid:durableId="1436704128">
    <w:abstractNumId w:val="0"/>
  </w:num>
  <w:num w:numId="5" w16cid:durableId="1029575298">
    <w:abstractNumId w:val="10"/>
  </w:num>
  <w:num w:numId="6" w16cid:durableId="1562399833">
    <w:abstractNumId w:val="2"/>
  </w:num>
  <w:num w:numId="7" w16cid:durableId="775175951">
    <w:abstractNumId w:val="5"/>
  </w:num>
  <w:num w:numId="8" w16cid:durableId="609972499">
    <w:abstractNumId w:val="4"/>
  </w:num>
  <w:num w:numId="9" w16cid:durableId="1702239574">
    <w:abstractNumId w:val="8"/>
  </w:num>
  <w:num w:numId="10" w16cid:durableId="687870741">
    <w:abstractNumId w:val="9"/>
  </w:num>
  <w:num w:numId="11" w16cid:durableId="396632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5256"/>
    <w:rsid w:val="000209DF"/>
    <w:rsid w:val="00030EB6"/>
    <w:rsid w:val="000446F1"/>
    <w:rsid w:val="00044B08"/>
    <w:rsid w:val="000474BB"/>
    <w:rsid w:val="00057331"/>
    <w:rsid w:val="000655E8"/>
    <w:rsid w:val="000804FE"/>
    <w:rsid w:val="00084689"/>
    <w:rsid w:val="000A1FCD"/>
    <w:rsid w:val="000B2E15"/>
    <w:rsid w:val="000B6885"/>
    <w:rsid w:val="000B6E00"/>
    <w:rsid w:val="000C7629"/>
    <w:rsid w:val="000E4E6F"/>
    <w:rsid w:val="001065FA"/>
    <w:rsid w:val="00110030"/>
    <w:rsid w:val="0011112E"/>
    <w:rsid w:val="001143AA"/>
    <w:rsid w:val="001264EF"/>
    <w:rsid w:val="00134CC1"/>
    <w:rsid w:val="00143147"/>
    <w:rsid w:val="0014370E"/>
    <w:rsid w:val="001478AB"/>
    <w:rsid w:val="00162F35"/>
    <w:rsid w:val="00182699"/>
    <w:rsid w:val="001A4B31"/>
    <w:rsid w:val="001C16A5"/>
    <w:rsid w:val="001C181D"/>
    <w:rsid w:val="001C31BF"/>
    <w:rsid w:val="001C4533"/>
    <w:rsid w:val="001D2451"/>
    <w:rsid w:val="001D365F"/>
    <w:rsid w:val="001F1B7A"/>
    <w:rsid w:val="001F5674"/>
    <w:rsid w:val="002003D9"/>
    <w:rsid w:val="002021B6"/>
    <w:rsid w:val="002031D5"/>
    <w:rsid w:val="002140D1"/>
    <w:rsid w:val="00216371"/>
    <w:rsid w:val="00222186"/>
    <w:rsid w:val="00222258"/>
    <w:rsid w:val="00225732"/>
    <w:rsid w:val="002327AF"/>
    <w:rsid w:val="00257C9C"/>
    <w:rsid w:val="0026507F"/>
    <w:rsid w:val="00270C14"/>
    <w:rsid w:val="00284FEF"/>
    <w:rsid w:val="00285A18"/>
    <w:rsid w:val="002A1A9C"/>
    <w:rsid w:val="002B33D1"/>
    <w:rsid w:val="002B401B"/>
    <w:rsid w:val="002C3E59"/>
    <w:rsid w:val="002D251A"/>
    <w:rsid w:val="002D3F1B"/>
    <w:rsid w:val="002D757A"/>
    <w:rsid w:val="002E532C"/>
    <w:rsid w:val="003145C5"/>
    <w:rsid w:val="0032069C"/>
    <w:rsid w:val="00323775"/>
    <w:rsid w:val="003259EC"/>
    <w:rsid w:val="003323EA"/>
    <w:rsid w:val="00333160"/>
    <w:rsid w:val="003508BD"/>
    <w:rsid w:val="003715C4"/>
    <w:rsid w:val="003747C3"/>
    <w:rsid w:val="0037608E"/>
    <w:rsid w:val="00383D3B"/>
    <w:rsid w:val="00386336"/>
    <w:rsid w:val="003B13B6"/>
    <w:rsid w:val="003B4C8B"/>
    <w:rsid w:val="003B7FD0"/>
    <w:rsid w:val="003D1789"/>
    <w:rsid w:val="003E1F28"/>
    <w:rsid w:val="003E216C"/>
    <w:rsid w:val="003E2B91"/>
    <w:rsid w:val="003E42A7"/>
    <w:rsid w:val="003E4FF5"/>
    <w:rsid w:val="003F38B2"/>
    <w:rsid w:val="003F7DE4"/>
    <w:rsid w:val="0040682F"/>
    <w:rsid w:val="00407DBB"/>
    <w:rsid w:val="0041326A"/>
    <w:rsid w:val="0041572C"/>
    <w:rsid w:val="00424584"/>
    <w:rsid w:val="004328E2"/>
    <w:rsid w:val="00432B4C"/>
    <w:rsid w:val="00436F81"/>
    <w:rsid w:val="00442A38"/>
    <w:rsid w:val="00445C63"/>
    <w:rsid w:val="00447947"/>
    <w:rsid w:val="004627E2"/>
    <w:rsid w:val="0047570B"/>
    <w:rsid w:val="00476EF8"/>
    <w:rsid w:val="00492DD8"/>
    <w:rsid w:val="004A56FC"/>
    <w:rsid w:val="004B7387"/>
    <w:rsid w:val="004C1119"/>
    <w:rsid w:val="004C6C0B"/>
    <w:rsid w:val="004C732F"/>
    <w:rsid w:val="00500810"/>
    <w:rsid w:val="00502D44"/>
    <w:rsid w:val="00517B11"/>
    <w:rsid w:val="00521AAB"/>
    <w:rsid w:val="00522380"/>
    <w:rsid w:val="005460CB"/>
    <w:rsid w:val="00550CDF"/>
    <w:rsid w:val="00550DF4"/>
    <w:rsid w:val="005515EC"/>
    <w:rsid w:val="005558E2"/>
    <w:rsid w:val="005565C5"/>
    <w:rsid w:val="0056158B"/>
    <w:rsid w:val="00571E73"/>
    <w:rsid w:val="00572EEA"/>
    <w:rsid w:val="0057567F"/>
    <w:rsid w:val="005932BF"/>
    <w:rsid w:val="0059623F"/>
    <w:rsid w:val="005B36F0"/>
    <w:rsid w:val="005C2BC4"/>
    <w:rsid w:val="005E147D"/>
    <w:rsid w:val="005E2A87"/>
    <w:rsid w:val="005F445C"/>
    <w:rsid w:val="00640622"/>
    <w:rsid w:val="00640F5A"/>
    <w:rsid w:val="00645541"/>
    <w:rsid w:val="00645A9A"/>
    <w:rsid w:val="006501DE"/>
    <w:rsid w:val="00650A1A"/>
    <w:rsid w:val="00655721"/>
    <w:rsid w:val="00661B4A"/>
    <w:rsid w:val="00661F24"/>
    <w:rsid w:val="0068008F"/>
    <w:rsid w:val="00684319"/>
    <w:rsid w:val="00685C11"/>
    <w:rsid w:val="0069020D"/>
    <w:rsid w:val="006A0C44"/>
    <w:rsid w:val="006B0AF4"/>
    <w:rsid w:val="006B0ECA"/>
    <w:rsid w:val="006B138E"/>
    <w:rsid w:val="006B1CD1"/>
    <w:rsid w:val="006B5780"/>
    <w:rsid w:val="006C5935"/>
    <w:rsid w:val="006D23B3"/>
    <w:rsid w:val="006D769F"/>
    <w:rsid w:val="006E0965"/>
    <w:rsid w:val="006E285E"/>
    <w:rsid w:val="0070397C"/>
    <w:rsid w:val="007048AB"/>
    <w:rsid w:val="00715640"/>
    <w:rsid w:val="007177B6"/>
    <w:rsid w:val="0071794E"/>
    <w:rsid w:val="00722297"/>
    <w:rsid w:val="00725FB5"/>
    <w:rsid w:val="00733AA5"/>
    <w:rsid w:val="007413E1"/>
    <w:rsid w:val="007429FD"/>
    <w:rsid w:val="00744258"/>
    <w:rsid w:val="00765B2D"/>
    <w:rsid w:val="00773F94"/>
    <w:rsid w:val="00792B8F"/>
    <w:rsid w:val="00794FD7"/>
    <w:rsid w:val="00796B2F"/>
    <w:rsid w:val="007B3924"/>
    <w:rsid w:val="007B7F15"/>
    <w:rsid w:val="007C179B"/>
    <w:rsid w:val="007C6B1B"/>
    <w:rsid w:val="007C78E4"/>
    <w:rsid w:val="007D3705"/>
    <w:rsid w:val="007E1943"/>
    <w:rsid w:val="007E3CCD"/>
    <w:rsid w:val="007E56AC"/>
    <w:rsid w:val="007E7322"/>
    <w:rsid w:val="007F0324"/>
    <w:rsid w:val="007F527B"/>
    <w:rsid w:val="00810BFD"/>
    <w:rsid w:val="00817BDF"/>
    <w:rsid w:val="008343F7"/>
    <w:rsid w:val="00834A1C"/>
    <w:rsid w:val="008362C6"/>
    <w:rsid w:val="00837F81"/>
    <w:rsid w:val="0084407E"/>
    <w:rsid w:val="008465E9"/>
    <w:rsid w:val="008475FE"/>
    <w:rsid w:val="008476CD"/>
    <w:rsid w:val="00860E37"/>
    <w:rsid w:val="00866419"/>
    <w:rsid w:val="00884E9C"/>
    <w:rsid w:val="008B2A91"/>
    <w:rsid w:val="008B7157"/>
    <w:rsid w:val="008D0E9F"/>
    <w:rsid w:val="008D280A"/>
    <w:rsid w:val="008F05A7"/>
    <w:rsid w:val="0091214D"/>
    <w:rsid w:val="00935E92"/>
    <w:rsid w:val="009424D3"/>
    <w:rsid w:val="00942CC7"/>
    <w:rsid w:val="009708FB"/>
    <w:rsid w:val="00971B1C"/>
    <w:rsid w:val="00973027"/>
    <w:rsid w:val="00974AAA"/>
    <w:rsid w:val="00992A21"/>
    <w:rsid w:val="00993A49"/>
    <w:rsid w:val="00995D3A"/>
    <w:rsid w:val="009A1A08"/>
    <w:rsid w:val="009A3BFB"/>
    <w:rsid w:val="009A7221"/>
    <w:rsid w:val="009B1A88"/>
    <w:rsid w:val="009C5DD2"/>
    <w:rsid w:val="009C5E22"/>
    <w:rsid w:val="009F0A36"/>
    <w:rsid w:val="00A15047"/>
    <w:rsid w:val="00A32F9D"/>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F3641"/>
    <w:rsid w:val="00AF4660"/>
    <w:rsid w:val="00B018B3"/>
    <w:rsid w:val="00B04B6B"/>
    <w:rsid w:val="00B1230A"/>
    <w:rsid w:val="00B30EF1"/>
    <w:rsid w:val="00B43482"/>
    <w:rsid w:val="00B44E79"/>
    <w:rsid w:val="00B50BE3"/>
    <w:rsid w:val="00B542E2"/>
    <w:rsid w:val="00B54615"/>
    <w:rsid w:val="00B54D6F"/>
    <w:rsid w:val="00B6258A"/>
    <w:rsid w:val="00B6678A"/>
    <w:rsid w:val="00B84407"/>
    <w:rsid w:val="00B870D7"/>
    <w:rsid w:val="00B9734F"/>
    <w:rsid w:val="00BA64FC"/>
    <w:rsid w:val="00BE0376"/>
    <w:rsid w:val="00BE3550"/>
    <w:rsid w:val="00BE5DB1"/>
    <w:rsid w:val="00BF4BF0"/>
    <w:rsid w:val="00C001D1"/>
    <w:rsid w:val="00C03A98"/>
    <w:rsid w:val="00C0588C"/>
    <w:rsid w:val="00C15031"/>
    <w:rsid w:val="00C27CED"/>
    <w:rsid w:val="00C41473"/>
    <w:rsid w:val="00C426F4"/>
    <w:rsid w:val="00C62303"/>
    <w:rsid w:val="00C65E93"/>
    <w:rsid w:val="00C66DA2"/>
    <w:rsid w:val="00C76048"/>
    <w:rsid w:val="00C803EE"/>
    <w:rsid w:val="00C869B6"/>
    <w:rsid w:val="00C97BE5"/>
    <w:rsid w:val="00C97DB4"/>
    <w:rsid w:val="00CA689F"/>
    <w:rsid w:val="00CA68E4"/>
    <w:rsid w:val="00CB2C73"/>
    <w:rsid w:val="00CB49C0"/>
    <w:rsid w:val="00CB7F2A"/>
    <w:rsid w:val="00CC330F"/>
    <w:rsid w:val="00CD2AEF"/>
    <w:rsid w:val="00CD318D"/>
    <w:rsid w:val="00CD5B4D"/>
    <w:rsid w:val="00CE1582"/>
    <w:rsid w:val="00CE1696"/>
    <w:rsid w:val="00CF5127"/>
    <w:rsid w:val="00D03E9C"/>
    <w:rsid w:val="00D1094D"/>
    <w:rsid w:val="00D179AB"/>
    <w:rsid w:val="00D208F3"/>
    <w:rsid w:val="00D22E0D"/>
    <w:rsid w:val="00D3505C"/>
    <w:rsid w:val="00D5533F"/>
    <w:rsid w:val="00D67AB5"/>
    <w:rsid w:val="00D72853"/>
    <w:rsid w:val="00D818CA"/>
    <w:rsid w:val="00D9765C"/>
    <w:rsid w:val="00DA3D0B"/>
    <w:rsid w:val="00DC09B1"/>
    <w:rsid w:val="00DD2E0E"/>
    <w:rsid w:val="00DE23D1"/>
    <w:rsid w:val="00DF61C6"/>
    <w:rsid w:val="00E15DF6"/>
    <w:rsid w:val="00E2388E"/>
    <w:rsid w:val="00E353D0"/>
    <w:rsid w:val="00E60D17"/>
    <w:rsid w:val="00E619A0"/>
    <w:rsid w:val="00E727B6"/>
    <w:rsid w:val="00E74D58"/>
    <w:rsid w:val="00E821E9"/>
    <w:rsid w:val="00E82822"/>
    <w:rsid w:val="00E86503"/>
    <w:rsid w:val="00E95A0F"/>
    <w:rsid w:val="00E97D2C"/>
    <w:rsid w:val="00EA31FB"/>
    <w:rsid w:val="00EA7154"/>
    <w:rsid w:val="00ED01CA"/>
    <w:rsid w:val="00ED284F"/>
    <w:rsid w:val="00ED355E"/>
    <w:rsid w:val="00ED718D"/>
    <w:rsid w:val="00EE5C5B"/>
    <w:rsid w:val="00F01980"/>
    <w:rsid w:val="00F20548"/>
    <w:rsid w:val="00F21100"/>
    <w:rsid w:val="00F314D7"/>
    <w:rsid w:val="00F4046C"/>
    <w:rsid w:val="00F54F41"/>
    <w:rsid w:val="00F727E2"/>
    <w:rsid w:val="00F90C4F"/>
    <w:rsid w:val="00FA0E34"/>
    <w:rsid w:val="00FA368D"/>
    <w:rsid w:val="00FB1655"/>
    <w:rsid w:val="00FC0AA2"/>
    <w:rsid w:val="00FC0C28"/>
    <w:rsid w:val="00FC3F74"/>
    <w:rsid w:val="00FD5A70"/>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476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1472664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8308337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60163429">
      <w:bodyDiv w:val="1"/>
      <w:marLeft w:val="0"/>
      <w:marRight w:val="0"/>
      <w:marTop w:val="0"/>
      <w:marBottom w:val="0"/>
      <w:divBdr>
        <w:top w:val="none" w:sz="0" w:space="0" w:color="auto"/>
        <w:left w:val="none" w:sz="0" w:space="0" w:color="auto"/>
        <w:bottom w:val="none" w:sz="0" w:space="0" w:color="auto"/>
        <w:right w:val="none" w:sz="0" w:space="0" w:color="auto"/>
      </w:divBdr>
      <w:divsChild>
        <w:div w:id="547763689">
          <w:marLeft w:val="0"/>
          <w:marRight w:val="0"/>
          <w:marTop w:val="0"/>
          <w:marBottom w:val="0"/>
          <w:divBdr>
            <w:top w:val="none" w:sz="0" w:space="0" w:color="auto"/>
            <w:left w:val="none" w:sz="0" w:space="0" w:color="auto"/>
            <w:bottom w:val="none" w:sz="0" w:space="0" w:color="auto"/>
            <w:right w:val="none" w:sz="0" w:space="0" w:color="auto"/>
          </w:divBdr>
          <w:divsChild>
            <w:div w:id="288897899">
              <w:marLeft w:val="0"/>
              <w:marRight w:val="0"/>
              <w:marTop w:val="0"/>
              <w:marBottom w:val="0"/>
              <w:divBdr>
                <w:top w:val="none" w:sz="0" w:space="0" w:color="auto"/>
                <w:left w:val="none" w:sz="0" w:space="0" w:color="auto"/>
                <w:bottom w:val="none" w:sz="0" w:space="0" w:color="auto"/>
                <w:right w:val="none" w:sz="0" w:space="0" w:color="auto"/>
              </w:divBdr>
              <w:divsChild>
                <w:div w:id="117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lenmacarthurcancertrus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Jake Young</cp:lastModifiedBy>
  <cp:revision>2</cp:revision>
  <cp:lastPrinted>2023-02-06T13:47:00Z</cp:lastPrinted>
  <dcterms:created xsi:type="dcterms:W3CDTF">2023-05-09T14:36:00Z</dcterms:created>
  <dcterms:modified xsi:type="dcterms:W3CDTF">2023-05-09T14:36:00Z</dcterms:modified>
</cp:coreProperties>
</file>