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974AAA" w:rsidRDefault="00A76377" w:rsidP="00A76377">
      <w:pPr>
        <w:rPr>
          <w:rFonts w:asciiTheme="minorHAnsi" w:hAnsiTheme="minorHAnsi" w:cstheme="minorHAnsi"/>
          <w:color w:val="000000"/>
        </w:rPr>
      </w:pPr>
      <w:r w:rsidRPr="00974AAA">
        <w:rPr>
          <w:rFonts w:asciiTheme="minorHAnsi" w:hAnsiTheme="minorHAnsi" w:cstheme="minorHAnsi"/>
          <w:b/>
          <w:bCs/>
          <w:iCs/>
          <w:color w:val="000000"/>
          <w:spacing w:val="160"/>
        </w:rPr>
        <w:t>News Release</w:t>
      </w:r>
    </w:p>
    <w:p w14:paraId="7EB0D649" w14:textId="77777777" w:rsidR="00A76377" w:rsidRPr="00974AAA" w:rsidRDefault="00A76377" w:rsidP="00A76377">
      <w:pPr>
        <w:rPr>
          <w:rFonts w:asciiTheme="minorHAnsi" w:hAnsiTheme="minorHAnsi" w:cstheme="minorHAnsi"/>
          <w:color w:val="000000"/>
        </w:rPr>
      </w:pPr>
      <w:r w:rsidRPr="00974AAA">
        <w:rPr>
          <w:rFonts w:asciiTheme="minorHAnsi" w:hAnsiTheme="minorHAnsi" w:cstheme="minorHAnsi"/>
          <w:b/>
          <w:bCs/>
          <w:iCs/>
          <w:color w:val="000000"/>
        </w:rPr>
        <w:t>For immediate release</w:t>
      </w:r>
    </w:p>
    <w:p w14:paraId="61199FF6" w14:textId="10202066" w:rsidR="00A76377" w:rsidRPr="00974AAA" w:rsidRDefault="00386336" w:rsidP="00A76377">
      <w:pPr>
        <w:rPr>
          <w:rFonts w:asciiTheme="minorHAnsi" w:hAnsiTheme="minorHAnsi" w:cstheme="minorHAnsi"/>
          <w:b/>
          <w:bCs/>
          <w:iCs/>
          <w:color w:val="000000"/>
        </w:rPr>
      </w:pPr>
      <w:r>
        <w:rPr>
          <w:rFonts w:asciiTheme="minorHAnsi" w:hAnsiTheme="minorHAnsi" w:cstheme="minorHAnsi"/>
          <w:b/>
          <w:bCs/>
          <w:iCs/>
          <w:color w:val="000000"/>
        </w:rPr>
        <w:t>19 December</w:t>
      </w:r>
      <w:r w:rsidR="00974AAA">
        <w:rPr>
          <w:rFonts w:asciiTheme="minorHAnsi" w:hAnsiTheme="minorHAnsi" w:cstheme="minorHAnsi"/>
          <w:b/>
          <w:bCs/>
          <w:iCs/>
          <w:color w:val="000000"/>
        </w:rPr>
        <w:t xml:space="preserve"> 2022</w:t>
      </w:r>
    </w:p>
    <w:p w14:paraId="4CFEA591" w14:textId="602295C6" w:rsidR="00432B4C" w:rsidRDefault="00432B4C" w:rsidP="00A76377">
      <w:pPr>
        <w:rPr>
          <w:rFonts w:cstheme="minorHAnsi"/>
          <w:b/>
          <w:bCs/>
          <w:iCs/>
          <w:color w:val="000000"/>
        </w:rPr>
      </w:pPr>
    </w:p>
    <w:p w14:paraId="60411A21" w14:textId="79867BAA" w:rsidR="00C803EE" w:rsidRPr="003E216C" w:rsidRDefault="00C803EE" w:rsidP="003E216C">
      <w:pPr>
        <w:spacing w:line="276" w:lineRule="auto"/>
        <w:jc w:val="center"/>
        <w:rPr>
          <w:rFonts w:asciiTheme="minorHAnsi" w:hAnsiTheme="minorHAnsi" w:cstheme="minorHAnsi"/>
          <w:b/>
          <w:bCs/>
          <w:color w:val="000000"/>
        </w:rPr>
      </w:pPr>
      <w:proofErr w:type="spellStart"/>
      <w:r w:rsidRPr="003E216C">
        <w:rPr>
          <w:rFonts w:asciiTheme="minorHAnsi" w:hAnsiTheme="minorHAnsi" w:cstheme="minorHAnsi"/>
          <w:b/>
          <w:bCs/>
          <w:color w:val="000000"/>
        </w:rPr>
        <w:t>Ancasta</w:t>
      </w:r>
      <w:proofErr w:type="spellEnd"/>
      <w:r w:rsidRPr="003E216C">
        <w:rPr>
          <w:rFonts w:asciiTheme="minorHAnsi" w:hAnsiTheme="minorHAnsi" w:cstheme="minorHAnsi"/>
          <w:b/>
          <w:bCs/>
          <w:color w:val="000000"/>
        </w:rPr>
        <w:t xml:space="preserve"> </w:t>
      </w:r>
      <w:r w:rsidR="005932BF" w:rsidRPr="003E216C">
        <w:rPr>
          <w:rFonts w:asciiTheme="minorHAnsi" w:hAnsiTheme="minorHAnsi" w:cstheme="minorHAnsi"/>
          <w:b/>
          <w:bCs/>
          <w:color w:val="000000"/>
        </w:rPr>
        <w:t xml:space="preserve">is </w:t>
      </w:r>
      <w:r w:rsidRPr="003E216C">
        <w:rPr>
          <w:rFonts w:asciiTheme="minorHAnsi" w:hAnsiTheme="minorHAnsi" w:cstheme="minorHAnsi"/>
          <w:b/>
          <w:bCs/>
          <w:color w:val="000000"/>
        </w:rPr>
        <w:t>all set for boot Düsseldorf</w:t>
      </w:r>
      <w:r w:rsidRPr="003E216C">
        <w:rPr>
          <w:rFonts w:asciiTheme="minorHAnsi" w:hAnsiTheme="minorHAnsi" w:cstheme="minorHAnsi"/>
          <w:color w:val="000000"/>
        </w:rPr>
        <w:t xml:space="preserve"> </w:t>
      </w:r>
      <w:r w:rsidRPr="003E216C">
        <w:rPr>
          <w:rFonts w:asciiTheme="minorHAnsi" w:hAnsiTheme="minorHAnsi" w:cstheme="minorHAnsi"/>
          <w:b/>
          <w:bCs/>
          <w:color w:val="000000"/>
        </w:rPr>
        <w:t xml:space="preserve">2023 with a stellar line up of </w:t>
      </w:r>
    </w:p>
    <w:p w14:paraId="0DCC9D18" w14:textId="1010C572" w:rsidR="002140D1" w:rsidRPr="003E216C" w:rsidRDefault="00C803EE" w:rsidP="003E216C">
      <w:pPr>
        <w:spacing w:line="276" w:lineRule="auto"/>
        <w:jc w:val="center"/>
        <w:rPr>
          <w:rFonts w:asciiTheme="minorHAnsi" w:hAnsiTheme="minorHAnsi" w:cstheme="minorHAnsi"/>
          <w:b/>
          <w:bCs/>
          <w:color w:val="000000"/>
        </w:rPr>
      </w:pPr>
      <w:r w:rsidRPr="003E216C">
        <w:rPr>
          <w:rFonts w:asciiTheme="minorHAnsi" w:hAnsiTheme="minorHAnsi" w:cstheme="minorHAnsi"/>
          <w:b/>
          <w:bCs/>
          <w:color w:val="000000"/>
        </w:rPr>
        <w:t xml:space="preserve">yachts, motorboats and catamarans </w:t>
      </w:r>
    </w:p>
    <w:p w14:paraId="1903F6D3" w14:textId="4820C4CF" w:rsidR="00C803EE" w:rsidRPr="003E216C" w:rsidRDefault="00C803EE" w:rsidP="003E216C">
      <w:pPr>
        <w:spacing w:line="276" w:lineRule="auto"/>
        <w:rPr>
          <w:rFonts w:asciiTheme="minorHAnsi" w:hAnsiTheme="minorHAnsi" w:cstheme="minorHAnsi"/>
          <w:i/>
          <w:iCs/>
          <w:color w:val="000000"/>
        </w:rPr>
      </w:pPr>
    </w:p>
    <w:p w14:paraId="2C2B0FF8" w14:textId="5CE8009A" w:rsidR="00C803EE" w:rsidRPr="003E216C" w:rsidRDefault="00C803EE" w:rsidP="003E216C">
      <w:pPr>
        <w:spacing w:line="276" w:lineRule="auto"/>
        <w:rPr>
          <w:rFonts w:asciiTheme="minorHAnsi" w:hAnsiTheme="minorHAnsi" w:cstheme="minorHAnsi"/>
          <w:color w:val="000000"/>
        </w:rPr>
      </w:pPr>
      <w:proofErr w:type="spellStart"/>
      <w:r w:rsidRPr="003E216C">
        <w:rPr>
          <w:rFonts w:asciiTheme="minorHAnsi" w:hAnsiTheme="minorHAnsi" w:cstheme="minorHAnsi"/>
          <w:color w:val="000000"/>
        </w:rPr>
        <w:t>Ancasta</w:t>
      </w:r>
      <w:proofErr w:type="spellEnd"/>
      <w:r w:rsidRPr="003E216C">
        <w:rPr>
          <w:rFonts w:asciiTheme="minorHAnsi" w:hAnsiTheme="minorHAnsi" w:cstheme="minorHAnsi"/>
          <w:color w:val="000000"/>
        </w:rPr>
        <w:t xml:space="preserve"> International Boat Sales will be showcasing a</w:t>
      </w:r>
      <w:r w:rsidR="005932BF" w:rsidRPr="003E216C">
        <w:rPr>
          <w:rFonts w:asciiTheme="minorHAnsi" w:hAnsiTheme="minorHAnsi" w:cstheme="minorHAnsi"/>
          <w:color w:val="000000"/>
        </w:rPr>
        <w:t xml:space="preserve">n exciting </w:t>
      </w:r>
      <w:r w:rsidR="0084407E" w:rsidRPr="003E216C">
        <w:rPr>
          <w:rFonts w:asciiTheme="minorHAnsi" w:hAnsiTheme="minorHAnsi" w:cstheme="minorHAnsi"/>
          <w:color w:val="000000"/>
        </w:rPr>
        <w:t>selection</w:t>
      </w:r>
      <w:r w:rsidR="005932BF" w:rsidRPr="003E216C">
        <w:rPr>
          <w:rFonts w:asciiTheme="minorHAnsi" w:hAnsiTheme="minorHAnsi" w:cstheme="minorHAnsi"/>
          <w:color w:val="000000"/>
        </w:rPr>
        <w:t xml:space="preserve"> of new and award-winning yachts, motorboats and catamarans at the 2023 boot Düsseldorf boat show (21-29 January 2023).</w:t>
      </w:r>
    </w:p>
    <w:p w14:paraId="1DE2006D" w14:textId="02371272" w:rsidR="00EA31FB" w:rsidRPr="003E216C" w:rsidRDefault="00EA31FB" w:rsidP="003E216C">
      <w:pPr>
        <w:spacing w:line="276" w:lineRule="auto"/>
        <w:rPr>
          <w:rFonts w:asciiTheme="minorHAnsi" w:hAnsiTheme="minorHAnsi" w:cstheme="minorHAnsi"/>
          <w:color w:val="000000" w:themeColor="text1"/>
        </w:rPr>
      </w:pPr>
    </w:p>
    <w:p w14:paraId="07BD5C08" w14:textId="77777777" w:rsidR="00E60D17" w:rsidRPr="003E216C" w:rsidRDefault="00EA31FB" w:rsidP="003E216C">
      <w:pPr>
        <w:spacing w:line="276" w:lineRule="auto"/>
        <w:rPr>
          <w:rFonts w:asciiTheme="minorHAnsi" w:hAnsiTheme="minorHAnsi" w:cstheme="minorHAnsi"/>
          <w:color w:val="000000"/>
        </w:rPr>
      </w:pPr>
      <w:r w:rsidRPr="003E216C">
        <w:rPr>
          <w:rFonts w:asciiTheme="minorHAnsi" w:hAnsiTheme="minorHAnsi" w:cstheme="minorHAnsi"/>
          <w:color w:val="000000" w:themeColor="text1"/>
        </w:rPr>
        <w:t>“</w:t>
      </w:r>
      <w:r w:rsidR="002C3E59" w:rsidRPr="003E216C">
        <w:rPr>
          <w:rFonts w:asciiTheme="minorHAnsi" w:hAnsiTheme="minorHAnsi" w:cstheme="minorHAnsi"/>
          <w:color w:val="000000" w:themeColor="text1"/>
        </w:rPr>
        <w:t xml:space="preserve">boot Dusseldorf is a magnificent show, and this year we’ve got something for everyone,” </w:t>
      </w:r>
      <w:r w:rsidR="002C3E59" w:rsidRPr="003E216C">
        <w:rPr>
          <w:rFonts w:asciiTheme="minorHAnsi" w:hAnsiTheme="minorHAnsi" w:cstheme="minorHAnsi"/>
          <w:color w:val="000000"/>
        </w:rPr>
        <w:t xml:space="preserve">says Will Blair, </w:t>
      </w:r>
      <w:proofErr w:type="spellStart"/>
      <w:r w:rsidR="002C3E59" w:rsidRPr="003E216C">
        <w:rPr>
          <w:rFonts w:asciiTheme="minorHAnsi" w:hAnsiTheme="minorHAnsi" w:cstheme="minorHAnsi"/>
          <w:color w:val="000000"/>
        </w:rPr>
        <w:t>Ancasta’s</w:t>
      </w:r>
      <w:proofErr w:type="spellEnd"/>
      <w:r w:rsidR="002C3E59" w:rsidRPr="003E216C">
        <w:rPr>
          <w:rFonts w:asciiTheme="minorHAnsi" w:hAnsiTheme="minorHAnsi" w:cstheme="minorHAnsi"/>
          <w:color w:val="000000"/>
        </w:rPr>
        <w:t xml:space="preserve"> Group Marketing Director. </w:t>
      </w:r>
    </w:p>
    <w:p w14:paraId="045E05D8" w14:textId="77777777" w:rsidR="00E60D17" w:rsidRPr="003E216C" w:rsidRDefault="00E60D17" w:rsidP="003E216C">
      <w:pPr>
        <w:spacing w:line="276" w:lineRule="auto"/>
        <w:rPr>
          <w:rFonts w:asciiTheme="minorHAnsi" w:hAnsiTheme="minorHAnsi" w:cstheme="minorHAnsi"/>
          <w:color w:val="000000"/>
        </w:rPr>
      </w:pPr>
    </w:p>
    <w:p w14:paraId="7DDAE6F8" w14:textId="3B87963D" w:rsidR="00E60D17" w:rsidRPr="003E216C" w:rsidRDefault="002C3E59" w:rsidP="003E216C">
      <w:pPr>
        <w:spacing w:line="276" w:lineRule="auto"/>
        <w:rPr>
          <w:rFonts w:asciiTheme="minorHAnsi" w:hAnsiTheme="minorHAnsi" w:cstheme="minorHAnsi"/>
          <w:color w:val="000000"/>
        </w:rPr>
      </w:pPr>
      <w:r w:rsidRPr="003E216C">
        <w:rPr>
          <w:rFonts w:asciiTheme="minorHAnsi" w:hAnsiTheme="minorHAnsi" w:cstheme="minorHAnsi"/>
          <w:color w:val="000000"/>
        </w:rPr>
        <w:t>“</w:t>
      </w:r>
      <w:r w:rsidR="00E60D17" w:rsidRPr="003E216C">
        <w:rPr>
          <w:rFonts w:asciiTheme="minorHAnsi" w:hAnsiTheme="minorHAnsi" w:cstheme="minorHAnsi"/>
          <w:color w:val="000000"/>
        </w:rPr>
        <w:t xml:space="preserve">With </w:t>
      </w:r>
      <w:r w:rsidR="00E60D17" w:rsidRPr="003E216C">
        <w:rPr>
          <w:rFonts w:asciiTheme="minorHAnsi" w:hAnsiTheme="minorHAnsi" w:cstheme="minorHAnsi"/>
          <w:color w:val="000000" w:themeColor="text1"/>
        </w:rPr>
        <w:t>o</w:t>
      </w:r>
      <w:r w:rsidRPr="003E216C">
        <w:rPr>
          <w:rFonts w:asciiTheme="minorHAnsi" w:hAnsiTheme="minorHAnsi" w:cstheme="minorHAnsi"/>
          <w:color w:val="000000" w:themeColor="text1"/>
        </w:rPr>
        <w:t>ver 2,000 exhibitors in 16 giant halls</w:t>
      </w:r>
      <w:r w:rsidR="00E60D17" w:rsidRPr="003E216C">
        <w:rPr>
          <w:rFonts w:asciiTheme="minorHAnsi" w:hAnsiTheme="minorHAnsi" w:cstheme="minorHAnsi"/>
          <w:color w:val="000000" w:themeColor="text1"/>
        </w:rPr>
        <w:t xml:space="preserve">, </w:t>
      </w:r>
      <w:r w:rsidRPr="003E216C">
        <w:rPr>
          <w:rFonts w:asciiTheme="minorHAnsi" w:hAnsiTheme="minorHAnsi" w:cstheme="minorHAnsi"/>
          <w:color w:val="000000"/>
        </w:rPr>
        <w:t>virtually every boating brand on the planet</w:t>
      </w:r>
      <w:r w:rsidR="00E60D17" w:rsidRPr="003E216C">
        <w:rPr>
          <w:rFonts w:asciiTheme="minorHAnsi" w:hAnsiTheme="minorHAnsi" w:cstheme="minorHAnsi"/>
          <w:color w:val="000000"/>
        </w:rPr>
        <w:t xml:space="preserve"> </w:t>
      </w:r>
      <w:r w:rsidR="002D757A" w:rsidRPr="003E216C">
        <w:rPr>
          <w:rFonts w:asciiTheme="minorHAnsi" w:hAnsiTheme="minorHAnsi" w:cstheme="minorHAnsi"/>
          <w:color w:val="000000"/>
        </w:rPr>
        <w:t>will be</w:t>
      </w:r>
      <w:r w:rsidR="00E60D17" w:rsidRPr="003E216C">
        <w:rPr>
          <w:rFonts w:asciiTheme="minorHAnsi" w:hAnsiTheme="minorHAnsi" w:cstheme="minorHAnsi"/>
          <w:color w:val="000000"/>
        </w:rPr>
        <w:t xml:space="preserve"> on display</w:t>
      </w:r>
      <w:r w:rsidR="00386336" w:rsidRPr="003E216C">
        <w:rPr>
          <w:rFonts w:asciiTheme="minorHAnsi" w:hAnsiTheme="minorHAnsi" w:cstheme="minorHAnsi"/>
          <w:color w:val="000000"/>
        </w:rPr>
        <w:t>,</w:t>
      </w:r>
      <w:r w:rsidR="00E60D17" w:rsidRPr="003E216C">
        <w:rPr>
          <w:rFonts w:asciiTheme="minorHAnsi" w:hAnsiTheme="minorHAnsi" w:cstheme="minorHAnsi"/>
          <w:color w:val="000000"/>
        </w:rPr>
        <w:t xml:space="preserve"> so i</w:t>
      </w:r>
      <w:r w:rsidRPr="003E216C">
        <w:rPr>
          <w:rFonts w:asciiTheme="minorHAnsi" w:hAnsiTheme="minorHAnsi" w:cstheme="minorHAnsi"/>
          <w:color w:val="000000"/>
        </w:rPr>
        <w:t xml:space="preserve">f someone is looking to purchase, there is no better venue to compare brands and models. </w:t>
      </w:r>
    </w:p>
    <w:p w14:paraId="721251C5" w14:textId="77777777" w:rsidR="00E60D17" w:rsidRPr="003E216C" w:rsidRDefault="00E60D17" w:rsidP="003E216C">
      <w:pPr>
        <w:spacing w:line="276" w:lineRule="auto"/>
        <w:rPr>
          <w:rFonts w:asciiTheme="minorHAnsi" w:hAnsiTheme="minorHAnsi" w:cstheme="minorHAnsi"/>
          <w:color w:val="000000"/>
        </w:rPr>
      </w:pPr>
    </w:p>
    <w:p w14:paraId="2464B1D3" w14:textId="0B0C46EF" w:rsidR="002C3E59" w:rsidRPr="003E216C" w:rsidRDefault="00CD2AEF" w:rsidP="003E216C">
      <w:pPr>
        <w:spacing w:line="276" w:lineRule="auto"/>
        <w:rPr>
          <w:rFonts w:asciiTheme="minorHAnsi" w:hAnsiTheme="minorHAnsi" w:cstheme="minorHAnsi"/>
          <w:color w:val="000000" w:themeColor="text1"/>
        </w:rPr>
      </w:pPr>
      <w:r w:rsidRPr="003E216C">
        <w:rPr>
          <w:rFonts w:asciiTheme="minorHAnsi" w:hAnsiTheme="minorHAnsi" w:cstheme="minorHAnsi"/>
          <w:color w:val="000000"/>
        </w:rPr>
        <w:t>“</w:t>
      </w:r>
      <w:r w:rsidR="002C3E59" w:rsidRPr="003E216C">
        <w:rPr>
          <w:rFonts w:asciiTheme="minorHAnsi" w:hAnsiTheme="minorHAnsi" w:cstheme="minorHAnsi"/>
          <w:color w:val="000000"/>
        </w:rPr>
        <w:t>We</w:t>
      </w:r>
      <w:r w:rsidRPr="003E216C">
        <w:rPr>
          <w:rFonts w:asciiTheme="minorHAnsi" w:hAnsiTheme="minorHAnsi" w:cstheme="minorHAnsi"/>
          <w:color w:val="000000"/>
        </w:rPr>
        <w:t xml:space="preserve">’ll </w:t>
      </w:r>
      <w:r w:rsidR="002C3E59" w:rsidRPr="003E216C">
        <w:rPr>
          <w:rFonts w:asciiTheme="minorHAnsi" w:hAnsiTheme="minorHAnsi" w:cstheme="minorHAnsi"/>
          <w:color w:val="000000"/>
        </w:rPr>
        <w:t>be</w:t>
      </w:r>
      <w:r w:rsidR="002C3E59" w:rsidRPr="003E216C">
        <w:rPr>
          <w:rFonts w:asciiTheme="minorHAnsi" w:hAnsiTheme="minorHAnsi" w:cstheme="minorHAnsi"/>
          <w:color w:val="FF0000"/>
        </w:rPr>
        <w:t xml:space="preserve"> </w:t>
      </w:r>
      <w:r w:rsidR="002C3E59" w:rsidRPr="003E216C">
        <w:rPr>
          <w:rFonts w:asciiTheme="minorHAnsi" w:hAnsiTheme="minorHAnsi" w:cstheme="minorHAnsi"/>
          <w:color w:val="000000" w:themeColor="text1"/>
        </w:rPr>
        <w:t>representing </w:t>
      </w:r>
      <w:r w:rsidR="002C3E59" w:rsidRPr="003E216C">
        <w:rPr>
          <w:rFonts w:asciiTheme="minorHAnsi" w:hAnsiTheme="minorHAnsi" w:cstheme="minorHAnsi"/>
          <w:color w:val="000000"/>
        </w:rPr>
        <w:t>an extensive range of impressive yachts and powerboats and </w:t>
      </w:r>
      <w:r w:rsidR="002C3E59" w:rsidRPr="003E216C">
        <w:rPr>
          <w:rFonts w:asciiTheme="minorHAnsi" w:hAnsiTheme="minorHAnsi" w:cstheme="minorHAnsi"/>
          <w:color w:val="000000" w:themeColor="text1"/>
        </w:rPr>
        <w:t>strongly</w:t>
      </w:r>
      <w:r w:rsidR="002C3E59" w:rsidRPr="003E216C">
        <w:rPr>
          <w:rFonts w:asciiTheme="minorHAnsi" w:hAnsiTheme="minorHAnsi" w:cstheme="minorHAnsi"/>
          <w:color w:val="000000"/>
        </w:rPr>
        <w:t> encourage anyone who is serious about buying to </w:t>
      </w:r>
      <w:r w:rsidRPr="003E216C">
        <w:rPr>
          <w:rFonts w:asciiTheme="minorHAnsi" w:hAnsiTheme="minorHAnsi" w:cstheme="minorHAnsi"/>
          <w:color w:val="000000" w:themeColor="text1"/>
        </w:rPr>
        <w:t>visit the show and book an appointment with us</w:t>
      </w:r>
      <w:r w:rsidR="002C3E59" w:rsidRPr="003E216C">
        <w:rPr>
          <w:rFonts w:asciiTheme="minorHAnsi" w:hAnsiTheme="minorHAnsi" w:cstheme="minorHAnsi"/>
          <w:color w:val="000000" w:themeColor="text1"/>
        </w:rPr>
        <w:t>.”</w:t>
      </w:r>
    </w:p>
    <w:p w14:paraId="7109E4CF" w14:textId="239BDCED" w:rsidR="00CD2AEF" w:rsidRPr="003E216C" w:rsidRDefault="00CD2AEF" w:rsidP="003E216C">
      <w:pPr>
        <w:spacing w:line="276" w:lineRule="auto"/>
        <w:rPr>
          <w:rFonts w:asciiTheme="minorHAnsi" w:hAnsiTheme="minorHAnsi" w:cstheme="minorHAnsi"/>
          <w:color w:val="000000" w:themeColor="text1"/>
        </w:rPr>
      </w:pPr>
    </w:p>
    <w:p w14:paraId="507F7A59" w14:textId="67FF6B26" w:rsidR="00CD2AEF" w:rsidRPr="003E216C" w:rsidRDefault="00CD2AEF" w:rsidP="003E216C">
      <w:pPr>
        <w:spacing w:line="276" w:lineRule="auto"/>
        <w:rPr>
          <w:rFonts w:asciiTheme="minorHAnsi" w:hAnsiTheme="minorHAnsi" w:cstheme="minorHAnsi"/>
          <w:color w:val="000000" w:themeColor="text1"/>
        </w:rPr>
      </w:pPr>
      <w:r w:rsidRPr="003E216C">
        <w:rPr>
          <w:rFonts w:asciiTheme="minorHAnsi" w:hAnsiTheme="minorHAnsi" w:cstheme="minorHAnsi"/>
          <w:color w:val="000000"/>
        </w:rPr>
        <w:t xml:space="preserve">The stellar </w:t>
      </w:r>
      <w:proofErr w:type="spellStart"/>
      <w:r w:rsidRPr="003E216C">
        <w:rPr>
          <w:rFonts w:asciiTheme="minorHAnsi" w:hAnsiTheme="minorHAnsi" w:cstheme="minorHAnsi"/>
          <w:color w:val="000000"/>
        </w:rPr>
        <w:t>line up</w:t>
      </w:r>
      <w:proofErr w:type="spellEnd"/>
      <w:r w:rsidRPr="003E216C">
        <w:rPr>
          <w:rFonts w:asciiTheme="minorHAnsi" w:hAnsiTheme="minorHAnsi" w:cstheme="minorHAnsi"/>
          <w:color w:val="000000"/>
        </w:rPr>
        <w:t xml:space="preserve"> include</w:t>
      </w:r>
      <w:r w:rsidR="00386336" w:rsidRPr="003E216C">
        <w:rPr>
          <w:rFonts w:asciiTheme="minorHAnsi" w:hAnsiTheme="minorHAnsi" w:cstheme="minorHAnsi"/>
          <w:color w:val="000000"/>
        </w:rPr>
        <w:t>s</w:t>
      </w:r>
      <w:r w:rsidRPr="003E216C">
        <w:rPr>
          <w:rFonts w:asciiTheme="minorHAnsi" w:hAnsiTheme="minorHAnsi" w:cstheme="minorHAnsi"/>
          <w:color w:val="000000"/>
        </w:rPr>
        <w:t xml:space="preserve"> the very best from </w:t>
      </w:r>
      <w:proofErr w:type="spellStart"/>
      <w:r w:rsidRPr="003E216C">
        <w:rPr>
          <w:rFonts w:asciiTheme="minorHAnsi" w:hAnsiTheme="minorHAnsi" w:cstheme="minorHAnsi"/>
          <w:color w:val="000000"/>
        </w:rPr>
        <w:t>Beneteau</w:t>
      </w:r>
      <w:proofErr w:type="spellEnd"/>
      <w:r w:rsidRPr="003E216C">
        <w:rPr>
          <w:rFonts w:asciiTheme="minorHAnsi" w:hAnsiTheme="minorHAnsi" w:cstheme="minorHAnsi"/>
          <w:color w:val="FF0000"/>
        </w:rPr>
        <w:t> </w:t>
      </w:r>
      <w:r w:rsidRPr="003E216C">
        <w:rPr>
          <w:rFonts w:asciiTheme="minorHAnsi" w:hAnsiTheme="minorHAnsi" w:cstheme="minorHAnsi"/>
          <w:color w:val="000000" w:themeColor="text1"/>
        </w:rPr>
        <w:t xml:space="preserve">Power &amp; Sail, Lagoon Catamaran, Prestige Motor Yachts, </w:t>
      </w:r>
      <w:proofErr w:type="spellStart"/>
      <w:r w:rsidRPr="003E216C">
        <w:rPr>
          <w:rFonts w:asciiTheme="minorHAnsi" w:hAnsiTheme="minorHAnsi" w:cstheme="minorHAnsi"/>
          <w:color w:val="000000" w:themeColor="text1"/>
        </w:rPr>
        <w:t>Bluegame</w:t>
      </w:r>
      <w:proofErr w:type="spellEnd"/>
      <w:r w:rsidRPr="003E216C">
        <w:rPr>
          <w:rFonts w:asciiTheme="minorHAnsi" w:hAnsiTheme="minorHAnsi" w:cstheme="minorHAnsi"/>
          <w:color w:val="000000" w:themeColor="text1"/>
        </w:rPr>
        <w:t xml:space="preserve"> and </w:t>
      </w:r>
      <w:proofErr w:type="spellStart"/>
      <w:r w:rsidRPr="003E216C">
        <w:rPr>
          <w:rFonts w:asciiTheme="minorHAnsi" w:hAnsiTheme="minorHAnsi" w:cstheme="minorHAnsi"/>
          <w:color w:val="000000" w:themeColor="text1"/>
        </w:rPr>
        <w:t>Sanlorenzo</w:t>
      </w:r>
      <w:proofErr w:type="spellEnd"/>
      <w:r w:rsidRPr="003E216C">
        <w:rPr>
          <w:rFonts w:asciiTheme="minorHAnsi" w:hAnsiTheme="minorHAnsi" w:cstheme="minorHAnsi"/>
          <w:color w:val="000000" w:themeColor="text1"/>
        </w:rPr>
        <w:t>.</w:t>
      </w:r>
    </w:p>
    <w:p w14:paraId="2D89678A" w14:textId="0B55D4B4" w:rsidR="00CD2AEF" w:rsidRPr="003E216C" w:rsidRDefault="00CD2AEF" w:rsidP="003E216C">
      <w:pPr>
        <w:spacing w:line="276" w:lineRule="auto"/>
        <w:rPr>
          <w:rFonts w:asciiTheme="minorHAnsi" w:hAnsiTheme="minorHAnsi" w:cstheme="minorHAnsi"/>
          <w:color w:val="000000" w:themeColor="text1"/>
        </w:rPr>
      </w:pPr>
    </w:p>
    <w:p w14:paraId="76CDC060" w14:textId="1F0BC096" w:rsidR="00CD2AEF" w:rsidRPr="003E216C" w:rsidRDefault="00CD2AEF" w:rsidP="003E216C">
      <w:pPr>
        <w:spacing w:line="276" w:lineRule="auto"/>
        <w:rPr>
          <w:rFonts w:asciiTheme="minorHAnsi" w:hAnsiTheme="minorHAnsi" w:cstheme="minorHAnsi"/>
          <w:color w:val="000000" w:themeColor="text1"/>
        </w:rPr>
      </w:pPr>
      <w:r w:rsidRPr="003E216C">
        <w:rPr>
          <w:rFonts w:asciiTheme="minorHAnsi" w:hAnsiTheme="minorHAnsi" w:cstheme="minorHAnsi"/>
          <w:color w:val="000000" w:themeColor="text1"/>
        </w:rPr>
        <w:t xml:space="preserve">“In addition to the fantastic models we’ve got available to view, visitors will also be able to get a first glance at a </w:t>
      </w:r>
      <w:r w:rsidR="001D2451" w:rsidRPr="003E216C">
        <w:rPr>
          <w:rFonts w:asciiTheme="minorHAnsi" w:hAnsiTheme="minorHAnsi" w:cstheme="minorHAnsi"/>
          <w:color w:val="000000" w:themeColor="text1"/>
        </w:rPr>
        <w:t>full-size</w:t>
      </w:r>
      <w:r w:rsidRPr="003E216C">
        <w:rPr>
          <w:rFonts w:asciiTheme="minorHAnsi" w:hAnsiTheme="minorHAnsi" w:cstheme="minorHAnsi"/>
          <w:color w:val="000000" w:themeColor="text1"/>
        </w:rPr>
        <w:t xml:space="preserve"> mock-up of the new CNB 78 interior, as well as chat to the team</w:t>
      </w:r>
      <w:r w:rsidR="001D2451" w:rsidRPr="003E216C">
        <w:rPr>
          <w:rFonts w:asciiTheme="minorHAnsi" w:hAnsiTheme="minorHAnsi" w:cstheme="minorHAnsi"/>
          <w:color w:val="000000" w:themeColor="text1"/>
        </w:rPr>
        <w:t>s</w:t>
      </w:r>
      <w:r w:rsidRPr="003E216C">
        <w:rPr>
          <w:rFonts w:asciiTheme="minorHAnsi" w:hAnsiTheme="minorHAnsi" w:cstheme="minorHAnsi"/>
          <w:color w:val="000000" w:themeColor="text1"/>
        </w:rPr>
        <w:t xml:space="preserve"> at </w:t>
      </w:r>
      <w:proofErr w:type="spellStart"/>
      <w:r w:rsidRPr="003E216C">
        <w:rPr>
          <w:rFonts w:asciiTheme="minorHAnsi" w:hAnsiTheme="minorHAnsi" w:cstheme="minorHAnsi"/>
          <w:color w:val="000000" w:themeColor="text1"/>
        </w:rPr>
        <w:t>McConaghy</w:t>
      </w:r>
      <w:proofErr w:type="spellEnd"/>
      <w:r w:rsidRPr="003E216C">
        <w:rPr>
          <w:rFonts w:asciiTheme="minorHAnsi" w:hAnsiTheme="minorHAnsi" w:cstheme="minorHAnsi"/>
          <w:color w:val="000000" w:themeColor="text1"/>
        </w:rPr>
        <w:t xml:space="preserve"> Multihulls and </w:t>
      </w:r>
      <w:proofErr w:type="spellStart"/>
      <w:r w:rsidRPr="003E216C">
        <w:rPr>
          <w:rFonts w:asciiTheme="minorHAnsi" w:hAnsiTheme="minorHAnsi" w:cstheme="minorHAnsi"/>
          <w:color w:val="000000" w:themeColor="text1"/>
        </w:rPr>
        <w:t>Sa</w:t>
      </w:r>
      <w:r w:rsidR="001D2451" w:rsidRPr="003E216C">
        <w:rPr>
          <w:rFonts w:asciiTheme="minorHAnsi" w:hAnsiTheme="minorHAnsi" w:cstheme="minorHAnsi"/>
          <w:color w:val="000000" w:themeColor="text1"/>
        </w:rPr>
        <w:t>n</w:t>
      </w:r>
      <w:r w:rsidRPr="003E216C">
        <w:rPr>
          <w:rFonts w:asciiTheme="minorHAnsi" w:hAnsiTheme="minorHAnsi" w:cstheme="minorHAnsi"/>
          <w:color w:val="000000" w:themeColor="text1"/>
        </w:rPr>
        <w:t>lorenzo</w:t>
      </w:r>
      <w:proofErr w:type="spellEnd"/>
      <w:r w:rsidRPr="003E216C">
        <w:rPr>
          <w:rFonts w:asciiTheme="minorHAnsi" w:hAnsiTheme="minorHAnsi" w:cstheme="minorHAnsi"/>
          <w:color w:val="000000" w:themeColor="text1"/>
        </w:rPr>
        <w:t xml:space="preserve"> </w:t>
      </w:r>
      <w:r w:rsidR="001D2451" w:rsidRPr="003E216C">
        <w:rPr>
          <w:rFonts w:asciiTheme="minorHAnsi" w:hAnsiTheme="minorHAnsi" w:cstheme="minorHAnsi"/>
          <w:color w:val="000000" w:themeColor="text1"/>
        </w:rPr>
        <w:t>to discuss the design and build of their next, truly customised, sailing or power boat.”</w:t>
      </w:r>
    </w:p>
    <w:p w14:paraId="3E430272" w14:textId="77777777" w:rsidR="001D2451" w:rsidRPr="003E216C" w:rsidRDefault="001D2451" w:rsidP="003E216C">
      <w:pPr>
        <w:spacing w:line="276" w:lineRule="auto"/>
        <w:rPr>
          <w:rFonts w:asciiTheme="minorHAnsi" w:hAnsiTheme="minorHAnsi" w:cstheme="minorHAnsi"/>
          <w:color w:val="000000" w:themeColor="text1"/>
        </w:rPr>
      </w:pPr>
    </w:p>
    <w:p w14:paraId="77DD1D8B" w14:textId="502EC00B" w:rsidR="00D9765C" w:rsidRPr="003E216C" w:rsidRDefault="00D9765C" w:rsidP="003E216C">
      <w:pPr>
        <w:spacing w:line="276" w:lineRule="auto"/>
        <w:rPr>
          <w:rFonts w:asciiTheme="minorHAnsi" w:hAnsiTheme="minorHAnsi" w:cstheme="minorHAnsi"/>
          <w:b/>
          <w:bCs/>
          <w:color w:val="000000" w:themeColor="text1"/>
        </w:rPr>
      </w:pPr>
      <w:proofErr w:type="spellStart"/>
      <w:r w:rsidRPr="003E216C">
        <w:rPr>
          <w:rFonts w:asciiTheme="minorHAnsi" w:hAnsiTheme="minorHAnsi" w:cstheme="minorHAnsi"/>
          <w:b/>
          <w:bCs/>
          <w:color w:val="000000" w:themeColor="text1"/>
        </w:rPr>
        <w:t>Beneteau</w:t>
      </w:r>
      <w:proofErr w:type="spellEnd"/>
      <w:r w:rsidRPr="003E216C">
        <w:rPr>
          <w:rFonts w:asciiTheme="minorHAnsi" w:hAnsiTheme="minorHAnsi" w:cstheme="minorHAnsi"/>
          <w:b/>
          <w:bCs/>
          <w:color w:val="000000" w:themeColor="text1"/>
        </w:rPr>
        <w:t xml:space="preserve"> Sail</w:t>
      </w:r>
    </w:p>
    <w:p w14:paraId="1BD7A5DA" w14:textId="3B026C72" w:rsidR="0084407E" w:rsidRPr="003E216C" w:rsidRDefault="0084407E" w:rsidP="003E216C">
      <w:pPr>
        <w:spacing w:line="276" w:lineRule="auto"/>
        <w:rPr>
          <w:rFonts w:asciiTheme="minorHAnsi" w:hAnsiTheme="minorHAnsi" w:cstheme="minorHAnsi"/>
          <w:color w:val="000000" w:themeColor="text1"/>
        </w:rPr>
      </w:pPr>
    </w:p>
    <w:p w14:paraId="2727693E" w14:textId="2E640C0F" w:rsidR="003F38B2" w:rsidRPr="003E216C" w:rsidRDefault="0084407E" w:rsidP="003E216C">
      <w:pPr>
        <w:spacing w:line="276" w:lineRule="auto"/>
        <w:rPr>
          <w:rFonts w:asciiTheme="minorHAnsi" w:hAnsiTheme="minorHAnsi" w:cstheme="minorHAnsi"/>
          <w:color w:val="000000" w:themeColor="text1"/>
        </w:rPr>
      </w:pPr>
      <w:r w:rsidRPr="003E216C">
        <w:rPr>
          <w:rFonts w:asciiTheme="minorHAnsi" w:hAnsiTheme="minorHAnsi" w:cstheme="minorHAnsi"/>
          <w:color w:val="000000" w:themeColor="text1"/>
        </w:rPr>
        <w:t xml:space="preserve">From </w:t>
      </w:r>
      <w:proofErr w:type="spellStart"/>
      <w:r w:rsidRPr="003E216C">
        <w:rPr>
          <w:rFonts w:asciiTheme="minorHAnsi" w:hAnsiTheme="minorHAnsi" w:cstheme="minorHAnsi"/>
          <w:color w:val="000000" w:themeColor="text1"/>
        </w:rPr>
        <w:t>Beneteau</w:t>
      </w:r>
      <w:proofErr w:type="spellEnd"/>
      <w:r w:rsidRPr="003E216C">
        <w:rPr>
          <w:rFonts w:asciiTheme="minorHAnsi" w:hAnsiTheme="minorHAnsi" w:cstheme="minorHAnsi"/>
          <w:color w:val="000000" w:themeColor="text1"/>
        </w:rPr>
        <w:t xml:space="preserve"> Sail, and hot on the heels of it winning Performance Yacht of the Year at the British Yachting Awards</w:t>
      </w:r>
      <w:r w:rsidR="003F38B2" w:rsidRPr="003E216C">
        <w:rPr>
          <w:rFonts w:asciiTheme="minorHAnsi" w:hAnsiTheme="minorHAnsi" w:cstheme="minorHAnsi"/>
          <w:color w:val="000000" w:themeColor="text1"/>
        </w:rPr>
        <w:t xml:space="preserve">, is the </w:t>
      </w:r>
      <w:proofErr w:type="spellStart"/>
      <w:r w:rsidR="00DA3D0B" w:rsidRPr="003E216C">
        <w:rPr>
          <w:rFonts w:asciiTheme="minorHAnsi" w:hAnsiTheme="minorHAnsi" w:cstheme="minorHAnsi"/>
          <w:color w:val="000000" w:themeColor="text1"/>
        </w:rPr>
        <w:t>Beneteau</w:t>
      </w:r>
      <w:proofErr w:type="spellEnd"/>
      <w:r w:rsidR="00DA3D0B" w:rsidRPr="003E216C">
        <w:rPr>
          <w:rFonts w:asciiTheme="minorHAnsi" w:hAnsiTheme="minorHAnsi" w:cstheme="minorHAnsi"/>
          <w:color w:val="000000" w:themeColor="text1"/>
        </w:rPr>
        <w:t xml:space="preserve"> First 36.</w:t>
      </w:r>
    </w:p>
    <w:p w14:paraId="63A7837F" w14:textId="77777777" w:rsidR="003F38B2" w:rsidRPr="003E216C" w:rsidRDefault="003F38B2" w:rsidP="003E216C">
      <w:pPr>
        <w:spacing w:line="276" w:lineRule="auto"/>
        <w:rPr>
          <w:rFonts w:asciiTheme="minorHAnsi" w:hAnsiTheme="minorHAnsi" w:cstheme="minorHAnsi"/>
          <w:color w:val="000000" w:themeColor="text1"/>
        </w:rPr>
      </w:pPr>
    </w:p>
    <w:p w14:paraId="01A8DAD5" w14:textId="77777777" w:rsidR="001D2451" w:rsidRPr="003E216C" w:rsidRDefault="003F38B2" w:rsidP="003E216C">
      <w:pPr>
        <w:spacing w:line="276" w:lineRule="auto"/>
        <w:rPr>
          <w:rFonts w:asciiTheme="minorHAnsi" w:hAnsiTheme="minorHAnsi" w:cstheme="minorHAnsi"/>
          <w:color w:val="000000" w:themeColor="text1"/>
        </w:rPr>
      </w:pPr>
      <w:r w:rsidRPr="003E216C">
        <w:rPr>
          <w:rFonts w:asciiTheme="minorHAnsi" w:hAnsiTheme="minorHAnsi" w:cstheme="minorHAnsi"/>
          <w:color w:val="000000" w:themeColor="text1"/>
        </w:rPr>
        <w:t xml:space="preserve">Perfectly optimised for short-handed sailing, the First 36 is a </w:t>
      </w:r>
      <w:r w:rsidR="00DA3D0B" w:rsidRPr="003E216C">
        <w:rPr>
          <w:rFonts w:asciiTheme="minorHAnsi" w:hAnsiTheme="minorHAnsi" w:cstheme="minorHAnsi"/>
          <w:color w:val="000000" w:themeColor="text1"/>
        </w:rPr>
        <w:t>high-performance</w:t>
      </w:r>
      <w:r w:rsidRPr="003E216C">
        <w:rPr>
          <w:rFonts w:asciiTheme="minorHAnsi" w:hAnsiTheme="minorHAnsi" w:cstheme="minorHAnsi"/>
          <w:color w:val="000000" w:themeColor="text1"/>
        </w:rPr>
        <w:t xml:space="preserve"> boat </w:t>
      </w:r>
      <w:r w:rsidR="00DA3D0B" w:rsidRPr="003E216C">
        <w:rPr>
          <w:rFonts w:asciiTheme="minorHAnsi" w:hAnsiTheme="minorHAnsi" w:cstheme="minorHAnsi"/>
          <w:color w:val="000000" w:themeColor="text1"/>
        </w:rPr>
        <w:t>owing</w:t>
      </w:r>
      <w:r w:rsidRPr="003E216C">
        <w:rPr>
          <w:rFonts w:asciiTheme="minorHAnsi" w:hAnsiTheme="minorHAnsi" w:cstheme="minorHAnsi"/>
          <w:color w:val="000000" w:themeColor="text1"/>
        </w:rPr>
        <w:t xml:space="preserve"> to its very high sail area/displacement coefficient and balanced nautical design.</w:t>
      </w:r>
      <w:r w:rsidR="00DA3D0B" w:rsidRPr="003E216C">
        <w:rPr>
          <w:rFonts w:asciiTheme="minorHAnsi" w:hAnsiTheme="minorHAnsi" w:cstheme="minorHAnsi"/>
          <w:color w:val="000000" w:themeColor="text1"/>
        </w:rPr>
        <w:t xml:space="preserve"> </w:t>
      </w:r>
      <w:r w:rsidRPr="003E216C">
        <w:rPr>
          <w:rFonts w:asciiTheme="minorHAnsi" w:hAnsiTheme="minorHAnsi" w:cstheme="minorHAnsi"/>
          <w:color w:val="000000" w:themeColor="text1"/>
        </w:rPr>
        <w:t xml:space="preserve">A standard </w:t>
      </w:r>
    </w:p>
    <w:p w14:paraId="3592FC49" w14:textId="77777777" w:rsidR="001D2451" w:rsidRPr="003E216C" w:rsidRDefault="001D2451" w:rsidP="003E216C">
      <w:pPr>
        <w:spacing w:line="276" w:lineRule="auto"/>
        <w:rPr>
          <w:rFonts w:asciiTheme="minorHAnsi" w:hAnsiTheme="minorHAnsi" w:cstheme="minorHAnsi"/>
          <w:color w:val="000000" w:themeColor="text1"/>
        </w:rPr>
      </w:pPr>
    </w:p>
    <w:p w14:paraId="6707197E" w14:textId="40EE4387" w:rsidR="0084407E" w:rsidRPr="003E216C" w:rsidRDefault="003F38B2" w:rsidP="003E216C">
      <w:pPr>
        <w:spacing w:line="276" w:lineRule="auto"/>
        <w:rPr>
          <w:rFonts w:asciiTheme="minorHAnsi" w:hAnsiTheme="minorHAnsi" w:cstheme="minorHAnsi"/>
          <w:color w:val="000000" w:themeColor="text1"/>
        </w:rPr>
      </w:pPr>
      <w:r w:rsidRPr="003E216C">
        <w:rPr>
          <w:rFonts w:asciiTheme="minorHAnsi" w:hAnsiTheme="minorHAnsi" w:cstheme="minorHAnsi"/>
          <w:color w:val="000000" w:themeColor="text1"/>
        </w:rPr>
        <w:t xml:space="preserve">aluminium mast, cast iron keel and 2.25m draught have been chosen to offer the best </w:t>
      </w:r>
      <w:r w:rsidR="00DA3D0B" w:rsidRPr="003E216C">
        <w:rPr>
          <w:rFonts w:asciiTheme="minorHAnsi" w:hAnsiTheme="minorHAnsi" w:cstheme="minorHAnsi"/>
          <w:color w:val="000000" w:themeColor="text1"/>
        </w:rPr>
        <w:t>combination of</w:t>
      </w:r>
      <w:r w:rsidRPr="003E216C">
        <w:rPr>
          <w:rFonts w:asciiTheme="minorHAnsi" w:hAnsiTheme="minorHAnsi" w:cstheme="minorHAnsi"/>
          <w:color w:val="000000" w:themeColor="text1"/>
        </w:rPr>
        <w:t xml:space="preserve"> performance and ease of </w:t>
      </w:r>
      <w:r w:rsidR="00DA3D0B" w:rsidRPr="003E216C">
        <w:rPr>
          <w:rFonts w:asciiTheme="minorHAnsi" w:hAnsiTheme="minorHAnsi" w:cstheme="minorHAnsi"/>
          <w:color w:val="000000" w:themeColor="text1"/>
        </w:rPr>
        <w:t xml:space="preserve">handling, whether on the </w:t>
      </w:r>
      <w:r w:rsidR="00386336" w:rsidRPr="003E216C">
        <w:rPr>
          <w:rFonts w:asciiTheme="minorHAnsi" w:hAnsiTheme="minorHAnsi" w:cstheme="minorHAnsi"/>
          <w:color w:val="000000" w:themeColor="text1"/>
        </w:rPr>
        <w:t>racecourse</w:t>
      </w:r>
      <w:r w:rsidR="00DA3D0B" w:rsidRPr="003E216C">
        <w:rPr>
          <w:rFonts w:asciiTheme="minorHAnsi" w:hAnsiTheme="minorHAnsi" w:cstheme="minorHAnsi"/>
          <w:color w:val="000000" w:themeColor="text1"/>
        </w:rPr>
        <w:t xml:space="preserve"> or on family day-sailing trips.</w:t>
      </w:r>
    </w:p>
    <w:p w14:paraId="121245E6" w14:textId="77777777" w:rsidR="001D2451" w:rsidRPr="003E216C" w:rsidRDefault="001D2451" w:rsidP="003E216C">
      <w:pPr>
        <w:spacing w:line="276" w:lineRule="auto"/>
        <w:rPr>
          <w:rFonts w:asciiTheme="minorHAnsi" w:hAnsiTheme="minorHAnsi" w:cstheme="minorHAnsi"/>
          <w:color w:val="000000"/>
        </w:rPr>
      </w:pPr>
    </w:p>
    <w:p w14:paraId="7E3FF0BB" w14:textId="62E54EF0" w:rsidR="00DA3D0B" w:rsidRPr="003E216C" w:rsidRDefault="00E97D2C" w:rsidP="003E216C">
      <w:pPr>
        <w:spacing w:line="276" w:lineRule="auto"/>
        <w:rPr>
          <w:rFonts w:asciiTheme="minorHAnsi" w:hAnsiTheme="minorHAnsi" w:cstheme="minorHAnsi"/>
          <w:color w:val="000000"/>
        </w:rPr>
      </w:pPr>
      <w:r w:rsidRPr="003E216C">
        <w:rPr>
          <w:rFonts w:asciiTheme="minorHAnsi" w:hAnsiTheme="minorHAnsi" w:cstheme="minorHAnsi"/>
          <w:color w:val="000000"/>
        </w:rPr>
        <w:t xml:space="preserve">Joining the First 36 will be the First 27 and 44, the First Yacht 53, </w:t>
      </w:r>
      <w:proofErr w:type="spellStart"/>
      <w:r w:rsidRPr="003E216C">
        <w:rPr>
          <w:rFonts w:asciiTheme="minorHAnsi" w:hAnsiTheme="minorHAnsi" w:cstheme="minorHAnsi"/>
          <w:color w:val="000000"/>
        </w:rPr>
        <w:t>Beanteau</w:t>
      </w:r>
      <w:proofErr w:type="spellEnd"/>
      <w:r w:rsidRPr="003E216C">
        <w:rPr>
          <w:rFonts w:asciiTheme="minorHAnsi" w:hAnsiTheme="minorHAnsi" w:cstheme="minorHAnsi"/>
          <w:color w:val="000000"/>
        </w:rPr>
        <w:t xml:space="preserve"> </w:t>
      </w:r>
      <w:proofErr w:type="spellStart"/>
      <w:r w:rsidRPr="003E216C">
        <w:rPr>
          <w:rFonts w:asciiTheme="minorHAnsi" w:hAnsiTheme="minorHAnsi" w:cstheme="minorHAnsi"/>
          <w:color w:val="000000"/>
        </w:rPr>
        <w:t>Oceanis</w:t>
      </w:r>
      <w:proofErr w:type="spellEnd"/>
      <w:r w:rsidRPr="003E216C">
        <w:rPr>
          <w:rFonts w:asciiTheme="minorHAnsi" w:hAnsiTheme="minorHAnsi" w:cstheme="minorHAnsi"/>
          <w:color w:val="000000"/>
        </w:rPr>
        <w:t xml:space="preserve"> 30.1, 34.1, 40.1, 46.1 and 51.1, and the elegant and sophisticated </w:t>
      </w:r>
      <w:proofErr w:type="spellStart"/>
      <w:r w:rsidRPr="003E216C">
        <w:rPr>
          <w:rFonts w:asciiTheme="minorHAnsi" w:hAnsiTheme="minorHAnsi" w:cstheme="minorHAnsi"/>
          <w:color w:val="000000"/>
        </w:rPr>
        <w:t>Oceanis</w:t>
      </w:r>
      <w:proofErr w:type="spellEnd"/>
      <w:r w:rsidRPr="003E216C">
        <w:rPr>
          <w:rFonts w:asciiTheme="minorHAnsi" w:hAnsiTheme="minorHAnsi" w:cstheme="minorHAnsi"/>
          <w:color w:val="000000"/>
        </w:rPr>
        <w:t xml:space="preserve"> Yacht 60.</w:t>
      </w:r>
    </w:p>
    <w:p w14:paraId="52493DAD" w14:textId="5ECFF574" w:rsidR="00D9765C" w:rsidRPr="003E216C" w:rsidRDefault="00D9765C" w:rsidP="003E216C">
      <w:pPr>
        <w:spacing w:line="276" w:lineRule="auto"/>
        <w:rPr>
          <w:rFonts w:asciiTheme="minorHAnsi" w:hAnsiTheme="minorHAnsi" w:cstheme="minorHAnsi"/>
          <w:color w:val="000000"/>
        </w:rPr>
      </w:pPr>
    </w:p>
    <w:p w14:paraId="6B085AA6" w14:textId="40A54554" w:rsidR="00D9765C" w:rsidRPr="003E216C" w:rsidRDefault="00D9765C" w:rsidP="003E216C">
      <w:pPr>
        <w:spacing w:line="276" w:lineRule="auto"/>
        <w:rPr>
          <w:rFonts w:asciiTheme="minorHAnsi" w:hAnsiTheme="minorHAnsi" w:cstheme="minorHAnsi"/>
          <w:b/>
          <w:bCs/>
          <w:color w:val="000000"/>
        </w:rPr>
      </w:pPr>
      <w:proofErr w:type="spellStart"/>
      <w:r w:rsidRPr="003E216C">
        <w:rPr>
          <w:rFonts w:asciiTheme="minorHAnsi" w:hAnsiTheme="minorHAnsi" w:cstheme="minorHAnsi"/>
          <w:b/>
          <w:bCs/>
          <w:color w:val="000000"/>
        </w:rPr>
        <w:t>Beneteau</w:t>
      </w:r>
      <w:proofErr w:type="spellEnd"/>
      <w:r w:rsidRPr="003E216C">
        <w:rPr>
          <w:rFonts w:asciiTheme="minorHAnsi" w:hAnsiTheme="minorHAnsi" w:cstheme="minorHAnsi"/>
          <w:b/>
          <w:bCs/>
          <w:color w:val="000000"/>
        </w:rPr>
        <w:t xml:space="preserve"> Power</w:t>
      </w:r>
    </w:p>
    <w:p w14:paraId="31CEFDCF" w14:textId="6CEBB527" w:rsidR="00E97D2C" w:rsidRPr="003E216C" w:rsidRDefault="00E97D2C" w:rsidP="003E216C">
      <w:pPr>
        <w:spacing w:line="276" w:lineRule="auto"/>
        <w:rPr>
          <w:rFonts w:asciiTheme="minorHAnsi" w:hAnsiTheme="minorHAnsi" w:cstheme="minorHAnsi"/>
          <w:color w:val="000000"/>
        </w:rPr>
      </w:pPr>
    </w:p>
    <w:p w14:paraId="2BEB4701" w14:textId="5672126C" w:rsidR="00CD318D" w:rsidRPr="003E216C" w:rsidRDefault="00CD318D" w:rsidP="003E216C">
      <w:pPr>
        <w:spacing w:line="276" w:lineRule="auto"/>
        <w:outlineLvl w:val="0"/>
        <w:rPr>
          <w:rFonts w:asciiTheme="minorHAnsi" w:hAnsiTheme="minorHAnsi" w:cstheme="minorHAnsi"/>
          <w:color w:val="000000" w:themeColor="text1"/>
        </w:rPr>
      </w:pPr>
      <w:r w:rsidRPr="003E216C">
        <w:rPr>
          <w:rFonts w:asciiTheme="minorHAnsi" w:hAnsiTheme="minorHAnsi" w:cstheme="minorHAnsi"/>
          <w:color w:val="000000"/>
        </w:rPr>
        <w:t xml:space="preserve">Focusing on practical and easy living, the recently launched Swift Trawler 48 will </w:t>
      </w:r>
      <w:r w:rsidR="00386336" w:rsidRPr="003E216C">
        <w:rPr>
          <w:rFonts w:asciiTheme="minorHAnsi" w:hAnsiTheme="minorHAnsi" w:cstheme="minorHAnsi"/>
          <w:color w:val="000000"/>
        </w:rPr>
        <w:t xml:space="preserve">be </w:t>
      </w:r>
      <w:r w:rsidRPr="003E216C">
        <w:rPr>
          <w:rFonts w:asciiTheme="minorHAnsi" w:hAnsiTheme="minorHAnsi" w:cstheme="minorHAnsi"/>
          <w:color w:val="000000"/>
        </w:rPr>
        <w:t>lead</w:t>
      </w:r>
      <w:r w:rsidR="00386336" w:rsidRPr="003E216C">
        <w:rPr>
          <w:rFonts w:asciiTheme="minorHAnsi" w:hAnsiTheme="minorHAnsi" w:cstheme="minorHAnsi"/>
          <w:color w:val="000000"/>
        </w:rPr>
        <w:t>ing</w:t>
      </w:r>
      <w:r w:rsidRPr="003E216C">
        <w:rPr>
          <w:rFonts w:asciiTheme="minorHAnsi" w:hAnsiTheme="minorHAnsi" w:cstheme="minorHAnsi"/>
          <w:color w:val="000000"/>
        </w:rPr>
        <w:t xml:space="preserve"> the </w:t>
      </w:r>
      <w:r w:rsidR="00D9765C" w:rsidRPr="003E216C">
        <w:rPr>
          <w:rFonts w:asciiTheme="minorHAnsi" w:hAnsiTheme="minorHAnsi" w:cstheme="minorHAnsi"/>
          <w:color w:val="000000"/>
        </w:rPr>
        <w:t>fleet</w:t>
      </w:r>
      <w:r w:rsidRPr="003E216C">
        <w:rPr>
          <w:rFonts w:asciiTheme="minorHAnsi" w:hAnsiTheme="minorHAnsi" w:cstheme="minorHAnsi"/>
          <w:color w:val="000000"/>
        </w:rPr>
        <w:t xml:space="preserve"> from </w:t>
      </w:r>
      <w:proofErr w:type="spellStart"/>
      <w:r w:rsidRPr="003E216C">
        <w:rPr>
          <w:rFonts w:asciiTheme="minorHAnsi" w:hAnsiTheme="minorHAnsi" w:cstheme="minorHAnsi"/>
          <w:color w:val="000000"/>
        </w:rPr>
        <w:t>Beneteau</w:t>
      </w:r>
      <w:proofErr w:type="spellEnd"/>
      <w:r w:rsidRPr="003E216C">
        <w:rPr>
          <w:rFonts w:asciiTheme="minorHAnsi" w:hAnsiTheme="minorHAnsi" w:cstheme="minorHAnsi"/>
          <w:color w:val="000000"/>
        </w:rPr>
        <w:t xml:space="preserve"> Power. </w:t>
      </w:r>
      <w:r w:rsidRPr="003E216C">
        <w:rPr>
          <w:rFonts w:asciiTheme="minorHAnsi" w:hAnsiTheme="minorHAnsi" w:cstheme="minorHAnsi"/>
          <w:color w:val="000000" w:themeColor="text1"/>
        </w:rPr>
        <w:t>Panoramic views are afforded from the 20 sqm flybridge, while the aft cockpit can accommodate a folding table and two director’s chairs which, together with the large bench seat, maximise the indoor/outdoor living space.</w:t>
      </w:r>
    </w:p>
    <w:p w14:paraId="7C0FA8CF" w14:textId="77777777" w:rsidR="00CD318D" w:rsidRPr="003E216C" w:rsidRDefault="00CD318D" w:rsidP="003E216C">
      <w:pPr>
        <w:spacing w:line="276" w:lineRule="auto"/>
        <w:outlineLvl w:val="0"/>
        <w:rPr>
          <w:rFonts w:asciiTheme="minorHAnsi" w:hAnsiTheme="minorHAnsi" w:cstheme="minorHAnsi"/>
          <w:color w:val="000000" w:themeColor="text1"/>
        </w:rPr>
      </w:pPr>
    </w:p>
    <w:p w14:paraId="7FCBF6EB" w14:textId="766D07B7" w:rsidR="00CD318D" w:rsidRPr="003E216C" w:rsidRDefault="00CD318D" w:rsidP="003E216C">
      <w:pPr>
        <w:spacing w:line="276" w:lineRule="auto"/>
        <w:outlineLvl w:val="0"/>
        <w:rPr>
          <w:rFonts w:asciiTheme="minorHAnsi" w:hAnsiTheme="minorHAnsi" w:cstheme="minorHAnsi"/>
          <w:color w:val="000000" w:themeColor="text1"/>
        </w:rPr>
      </w:pPr>
      <w:r w:rsidRPr="003E216C">
        <w:rPr>
          <w:rFonts w:asciiTheme="minorHAnsi" w:hAnsiTheme="minorHAnsi" w:cstheme="minorHAnsi"/>
          <w:color w:val="000000" w:themeColor="text1"/>
        </w:rPr>
        <w:t>The hull has been optimised to provide a boat that is both comfortable and efficient.</w:t>
      </w:r>
      <w:r w:rsidRPr="003E216C">
        <w:rPr>
          <w:rFonts w:asciiTheme="minorHAnsi" w:eastAsia="MS Gothic" w:hAnsiTheme="minorHAnsi" w:cstheme="minorHAnsi"/>
          <w:color w:val="000000" w:themeColor="text1"/>
        </w:rPr>
        <w:t xml:space="preserve"> </w:t>
      </w:r>
      <w:r w:rsidRPr="003E216C">
        <w:rPr>
          <w:rFonts w:asciiTheme="minorHAnsi" w:hAnsiTheme="minorHAnsi" w:cstheme="minorHAnsi"/>
          <w:color w:val="000000" w:themeColor="text1"/>
        </w:rPr>
        <w:t xml:space="preserve">The slender bow is remarkably seaworthy, which reduces fuel consumption to give </w:t>
      </w:r>
      <w:r w:rsidR="00D9765C" w:rsidRPr="003E216C">
        <w:rPr>
          <w:rFonts w:asciiTheme="minorHAnsi" w:hAnsiTheme="minorHAnsi" w:cstheme="minorHAnsi"/>
          <w:color w:val="000000" w:themeColor="text1"/>
        </w:rPr>
        <w:t>600 nautical miles of range</w:t>
      </w:r>
      <w:r w:rsidRPr="003E216C">
        <w:rPr>
          <w:rFonts w:asciiTheme="minorHAnsi" w:hAnsiTheme="minorHAnsi" w:cstheme="minorHAnsi"/>
          <w:color w:val="000000" w:themeColor="text1"/>
        </w:rPr>
        <w:t xml:space="preserve"> at nine knots and makes sailing safer.</w:t>
      </w:r>
    </w:p>
    <w:p w14:paraId="260A01C7" w14:textId="68F2F101" w:rsidR="00CD318D" w:rsidRPr="003E216C" w:rsidRDefault="00CD318D" w:rsidP="003E216C">
      <w:pPr>
        <w:spacing w:line="276" w:lineRule="auto"/>
        <w:outlineLvl w:val="0"/>
        <w:rPr>
          <w:rFonts w:asciiTheme="minorHAnsi" w:hAnsiTheme="minorHAnsi" w:cstheme="minorHAnsi"/>
          <w:color w:val="000000" w:themeColor="text1"/>
        </w:rPr>
      </w:pPr>
    </w:p>
    <w:p w14:paraId="4B1498AA" w14:textId="009157FE" w:rsidR="00CD318D" w:rsidRPr="003E216C" w:rsidRDefault="00CD318D" w:rsidP="003E216C">
      <w:pPr>
        <w:spacing w:line="276" w:lineRule="auto"/>
        <w:outlineLvl w:val="0"/>
        <w:rPr>
          <w:rFonts w:asciiTheme="minorHAnsi" w:hAnsiTheme="minorHAnsi" w:cstheme="minorHAnsi"/>
          <w:color w:val="000000" w:themeColor="text1"/>
        </w:rPr>
      </w:pPr>
      <w:r w:rsidRPr="003E216C">
        <w:rPr>
          <w:rFonts w:asciiTheme="minorHAnsi" w:hAnsiTheme="minorHAnsi" w:cstheme="minorHAnsi"/>
          <w:color w:val="000000" w:themeColor="text1"/>
        </w:rPr>
        <w:t xml:space="preserve">The Swift Trawler 48 will be accompanied by </w:t>
      </w:r>
      <w:proofErr w:type="spellStart"/>
      <w:r w:rsidRPr="003E216C">
        <w:rPr>
          <w:rFonts w:asciiTheme="minorHAnsi" w:hAnsiTheme="minorHAnsi" w:cstheme="minorHAnsi"/>
          <w:color w:val="000000" w:themeColor="text1"/>
        </w:rPr>
        <w:t>Beneteau</w:t>
      </w:r>
      <w:proofErr w:type="spellEnd"/>
      <w:r w:rsidRPr="003E216C">
        <w:rPr>
          <w:rFonts w:asciiTheme="minorHAnsi" w:hAnsiTheme="minorHAnsi" w:cstheme="minorHAnsi"/>
          <w:color w:val="000000" w:themeColor="text1"/>
        </w:rPr>
        <w:t xml:space="preserve"> Power’s </w:t>
      </w:r>
      <w:r w:rsidR="00D9765C" w:rsidRPr="003E216C">
        <w:rPr>
          <w:rFonts w:asciiTheme="minorHAnsi" w:hAnsiTheme="minorHAnsi" w:cstheme="minorHAnsi"/>
          <w:color w:val="000000" w:themeColor="text1"/>
        </w:rPr>
        <w:t>Gran Turismo 36 and 46, as well as the Grand Trawler 62.</w:t>
      </w:r>
    </w:p>
    <w:p w14:paraId="4ECCA0F6" w14:textId="77777777" w:rsidR="00CD318D" w:rsidRPr="003E216C" w:rsidRDefault="00CD318D" w:rsidP="003E216C">
      <w:pPr>
        <w:spacing w:line="276" w:lineRule="auto"/>
        <w:rPr>
          <w:rStyle w:val="apple-converted-space"/>
          <w:rFonts w:asciiTheme="minorHAnsi" w:hAnsiTheme="minorHAnsi" w:cstheme="minorHAnsi"/>
          <w:color w:val="111111"/>
        </w:rPr>
      </w:pPr>
    </w:p>
    <w:p w14:paraId="1B47E67F" w14:textId="20889282" w:rsidR="00CD318D" w:rsidRPr="003E216C" w:rsidRDefault="00D9765C" w:rsidP="003E216C">
      <w:pPr>
        <w:spacing w:line="276" w:lineRule="auto"/>
        <w:outlineLvl w:val="0"/>
        <w:rPr>
          <w:rFonts w:asciiTheme="minorHAnsi" w:hAnsiTheme="minorHAnsi" w:cstheme="minorHAnsi"/>
          <w:b/>
          <w:bCs/>
          <w:color w:val="000000" w:themeColor="text1"/>
        </w:rPr>
      </w:pPr>
      <w:r w:rsidRPr="003E216C">
        <w:rPr>
          <w:rFonts w:asciiTheme="minorHAnsi" w:hAnsiTheme="minorHAnsi" w:cstheme="minorHAnsi"/>
          <w:b/>
          <w:bCs/>
          <w:color w:val="000000" w:themeColor="text1"/>
        </w:rPr>
        <w:t>Lagoon Catamarans</w:t>
      </w:r>
    </w:p>
    <w:p w14:paraId="32694AB0" w14:textId="0C630407" w:rsidR="00D9765C" w:rsidRPr="003E216C" w:rsidRDefault="00D9765C" w:rsidP="003E216C">
      <w:pPr>
        <w:spacing w:line="276" w:lineRule="auto"/>
        <w:outlineLvl w:val="0"/>
        <w:rPr>
          <w:rFonts w:asciiTheme="minorHAnsi" w:hAnsiTheme="minorHAnsi" w:cstheme="minorHAnsi"/>
          <w:b/>
          <w:bCs/>
          <w:color w:val="000000" w:themeColor="text1"/>
        </w:rPr>
      </w:pPr>
    </w:p>
    <w:p w14:paraId="4D9E3BF6" w14:textId="65906921" w:rsidR="00D9765C" w:rsidRPr="003E216C" w:rsidRDefault="00BA64FC" w:rsidP="003E216C">
      <w:pPr>
        <w:spacing w:line="276" w:lineRule="auto"/>
        <w:outlineLvl w:val="0"/>
        <w:rPr>
          <w:rFonts w:asciiTheme="minorHAnsi" w:hAnsiTheme="minorHAnsi" w:cstheme="minorHAnsi"/>
          <w:color w:val="000000" w:themeColor="text1"/>
        </w:rPr>
      </w:pPr>
      <w:r w:rsidRPr="003E216C">
        <w:rPr>
          <w:rFonts w:asciiTheme="minorHAnsi" w:hAnsiTheme="minorHAnsi" w:cstheme="minorHAnsi"/>
          <w:color w:val="000000" w:themeColor="text1"/>
        </w:rPr>
        <w:t>Designed with families in mind, the spacious Lagoon 46 makes living onboard easy-going and extremely pleasurable. The mast is stepped further aft, allowing for a larger and more powerful self-tacking jib, and a smaller and easier to handle mainsail. Boasting generous sized living spaces with elegant style, the whole family will enjoy sailing on this luxury catamaran.</w:t>
      </w:r>
    </w:p>
    <w:p w14:paraId="299199E5" w14:textId="3062438B" w:rsidR="00E97D2C" w:rsidRPr="003E216C" w:rsidRDefault="00E97D2C" w:rsidP="003E216C">
      <w:pPr>
        <w:spacing w:line="276" w:lineRule="auto"/>
        <w:rPr>
          <w:rFonts w:asciiTheme="minorHAnsi" w:hAnsiTheme="minorHAnsi" w:cstheme="minorHAnsi"/>
          <w:color w:val="000000"/>
        </w:rPr>
      </w:pPr>
    </w:p>
    <w:p w14:paraId="2FA32B99" w14:textId="2D174F1B" w:rsidR="005932BF" w:rsidRPr="003E216C" w:rsidRDefault="00BA64FC" w:rsidP="003E216C">
      <w:pPr>
        <w:spacing w:line="276" w:lineRule="auto"/>
        <w:rPr>
          <w:rFonts w:asciiTheme="minorHAnsi" w:hAnsiTheme="minorHAnsi" w:cstheme="minorHAnsi"/>
          <w:b/>
          <w:bCs/>
          <w:color w:val="000000"/>
        </w:rPr>
      </w:pPr>
      <w:r w:rsidRPr="003E216C">
        <w:rPr>
          <w:rFonts w:asciiTheme="minorHAnsi" w:hAnsiTheme="minorHAnsi" w:cstheme="minorHAnsi"/>
          <w:b/>
          <w:bCs/>
          <w:color w:val="000000"/>
        </w:rPr>
        <w:t>Prestige Motor Yachts</w:t>
      </w:r>
    </w:p>
    <w:p w14:paraId="33C42AD9" w14:textId="617B94BD" w:rsidR="00C869B6" w:rsidRPr="003E216C" w:rsidRDefault="00C869B6" w:rsidP="003E216C">
      <w:pPr>
        <w:spacing w:before="100" w:beforeAutospacing="1" w:after="100" w:afterAutospacing="1" w:line="276" w:lineRule="auto"/>
        <w:rPr>
          <w:rFonts w:asciiTheme="minorHAnsi" w:hAnsiTheme="minorHAnsi" w:cstheme="minorHAnsi"/>
        </w:rPr>
      </w:pPr>
      <w:r w:rsidRPr="003E216C">
        <w:rPr>
          <w:rFonts w:asciiTheme="minorHAnsi" w:hAnsiTheme="minorHAnsi" w:cstheme="minorHAnsi"/>
          <w:color w:val="000000"/>
        </w:rPr>
        <w:t xml:space="preserve">Launched at the recent Cannes Yachting Festival, </w:t>
      </w:r>
      <w:r w:rsidRPr="003E216C">
        <w:rPr>
          <w:rFonts w:asciiTheme="minorHAnsi" w:hAnsiTheme="minorHAnsi" w:cstheme="minorHAnsi"/>
        </w:rPr>
        <w:t xml:space="preserve">the Prestige M48 is the first power catamaran from Prestige Yachts. Taller than other power cats on the market, the M48 has a deep bridge deck linking the two hulls, promoting a similar look and feel as a monohull below deck, creating generous, brightly lit refined living spaces and full beam cabins, affording the ultimate in comfort. </w:t>
      </w:r>
    </w:p>
    <w:p w14:paraId="2770C753" w14:textId="77777777" w:rsidR="001D2451" w:rsidRPr="003E216C" w:rsidRDefault="001D2451" w:rsidP="003E216C">
      <w:pPr>
        <w:spacing w:before="100" w:beforeAutospacing="1" w:after="100" w:afterAutospacing="1" w:line="276" w:lineRule="auto"/>
        <w:rPr>
          <w:rFonts w:asciiTheme="minorHAnsi" w:hAnsiTheme="minorHAnsi" w:cstheme="minorHAnsi"/>
        </w:rPr>
      </w:pPr>
    </w:p>
    <w:p w14:paraId="66149870" w14:textId="77777777" w:rsidR="001D2451" w:rsidRPr="003E216C" w:rsidRDefault="001D2451" w:rsidP="003E216C">
      <w:pPr>
        <w:spacing w:before="100" w:beforeAutospacing="1" w:after="100" w:afterAutospacing="1" w:line="276" w:lineRule="auto"/>
        <w:rPr>
          <w:rFonts w:asciiTheme="minorHAnsi" w:hAnsiTheme="minorHAnsi" w:cstheme="minorHAnsi"/>
        </w:rPr>
      </w:pPr>
    </w:p>
    <w:p w14:paraId="07ACA7DE" w14:textId="27767FF2" w:rsidR="00C869B6" w:rsidRPr="003E216C" w:rsidRDefault="00C869B6" w:rsidP="003E216C">
      <w:pPr>
        <w:spacing w:before="100" w:beforeAutospacing="1" w:after="100" w:afterAutospacing="1" w:line="276" w:lineRule="auto"/>
        <w:rPr>
          <w:rFonts w:asciiTheme="minorHAnsi" w:hAnsiTheme="minorHAnsi" w:cstheme="minorHAnsi"/>
        </w:rPr>
      </w:pPr>
      <w:r w:rsidRPr="003E216C">
        <w:rPr>
          <w:rFonts w:asciiTheme="minorHAnsi" w:hAnsiTheme="minorHAnsi" w:cstheme="minorHAnsi"/>
        </w:rPr>
        <w:t>Twin 320hp Volvo Penta D4s give the Prestige M48 a maximum speed of 20 knots with the reduced wet surface area of this multihull design making it 20</w:t>
      </w:r>
      <w:r w:rsidR="003E216C" w:rsidRPr="003E216C">
        <w:rPr>
          <w:rFonts w:asciiTheme="minorHAnsi" w:hAnsiTheme="minorHAnsi" w:cstheme="minorHAnsi"/>
        </w:rPr>
        <w:t xml:space="preserve"> per cent</w:t>
      </w:r>
      <w:r w:rsidRPr="003E216C">
        <w:rPr>
          <w:rFonts w:asciiTheme="minorHAnsi" w:hAnsiTheme="minorHAnsi" w:cstheme="minorHAnsi"/>
        </w:rPr>
        <w:t xml:space="preserve"> more efficient than a similar- sized monohull, giving a range of 250nm at 18 knots or 600nm at 8 knots from the 1,200-litre tank. </w:t>
      </w:r>
    </w:p>
    <w:p w14:paraId="35F277C9" w14:textId="0BF3B345" w:rsidR="009A7221" w:rsidRPr="003E216C" w:rsidRDefault="00C869B6" w:rsidP="003E216C">
      <w:pPr>
        <w:spacing w:line="276" w:lineRule="auto"/>
        <w:rPr>
          <w:rFonts w:asciiTheme="minorHAnsi" w:hAnsiTheme="minorHAnsi" w:cstheme="minorHAnsi"/>
          <w:color w:val="000000"/>
        </w:rPr>
      </w:pPr>
      <w:r w:rsidRPr="003E216C">
        <w:rPr>
          <w:rFonts w:asciiTheme="minorHAnsi" w:hAnsiTheme="minorHAnsi" w:cstheme="minorHAnsi"/>
          <w:color w:val="000000"/>
        </w:rPr>
        <w:t>Prestige will also be showcasing its S-Line 520S and the X60 from its X-Line.</w:t>
      </w:r>
    </w:p>
    <w:p w14:paraId="10C4392B" w14:textId="52D1E70F" w:rsidR="00C62303" w:rsidRPr="003E216C" w:rsidRDefault="00C62303" w:rsidP="003E216C">
      <w:pPr>
        <w:spacing w:line="276" w:lineRule="auto"/>
        <w:rPr>
          <w:rFonts w:asciiTheme="minorHAnsi" w:hAnsiTheme="minorHAnsi" w:cstheme="minorHAnsi"/>
          <w:color w:val="000000"/>
        </w:rPr>
      </w:pPr>
    </w:p>
    <w:p w14:paraId="599A0C61" w14:textId="6246A027" w:rsidR="00C62303" w:rsidRPr="003E216C" w:rsidRDefault="00C62303" w:rsidP="003E216C">
      <w:pPr>
        <w:spacing w:line="276" w:lineRule="auto"/>
        <w:rPr>
          <w:rFonts w:asciiTheme="minorHAnsi" w:hAnsiTheme="minorHAnsi" w:cstheme="minorHAnsi"/>
          <w:b/>
          <w:bCs/>
          <w:color w:val="000000"/>
        </w:rPr>
      </w:pPr>
      <w:proofErr w:type="spellStart"/>
      <w:r w:rsidRPr="003E216C">
        <w:rPr>
          <w:rFonts w:asciiTheme="minorHAnsi" w:hAnsiTheme="minorHAnsi" w:cstheme="minorHAnsi"/>
          <w:b/>
          <w:bCs/>
          <w:color w:val="000000"/>
        </w:rPr>
        <w:t>Bluegame</w:t>
      </w:r>
      <w:proofErr w:type="spellEnd"/>
    </w:p>
    <w:p w14:paraId="4A7AD800" w14:textId="77777777" w:rsidR="00C62303" w:rsidRPr="003E216C" w:rsidRDefault="00C62303" w:rsidP="003E216C">
      <w:pPr>
        <w:spacing w:line="276" w:lineRule="auto"/>
        <w:rPr>
          <w:rFonts w:asciiTheme="minorHAnsi" w:hAnsiTheme="minorHAnsi" w:cstheme="minorHAnsi"/>
          <w:color w:val="000000"/>
        </w:rPr>
      </w:pPr>
    </w:p>
    <w:p w14:paraId="5C9BDDD9" w14:textId="7BA6248E" w:rsidR="00C62303" w:rsidRPr="003E216C" w:rsidRDefault="00C62303" w:rsidP="003E216C">
      <w:pPr>
        <w:spacing w:line="276" w:lineRule="auto"/>
        <w:outlineLvl w:val="0"/>
        <w:rPr>
          <w:rFonts w:asciiTheme="minorHAnsi" w:hAnsiTheme="minorHAnsi" w:cstheme="minorHAnsi"/>
          <w:color w:val="000000"/>
        </w:rPr>
      </w:pPr>
      <w:r w:rsidRPr="003E216C">
        <w:rPr>
          <w:rFonts w:asciiTheme="minorHAnsi" w:hAnsiTheme="minorHAnsi" w:cstheme="minorHAnsi"/>
        </w:rPr>
        <w:t xml:space="preserve">A brand of </w:t>
      </w:r>
      <w:proofErr w:type="spellStart"/>
      <w:r w:rsidRPr="003E216C">
        <w:rPr>
          <w:rFonts w:asciiTheme="minorHAnsi" w:hAnsiTheme="minorHAnsi" w:cstheme="minorHAnsi"/>
        </w:rPr>
        <w:t>Sanlorenzo</w:t>
      </w:r>
      <w:proofErr w:type="spellEnd"/>
      <w:r w:rsidRPr="003E216C">
        <w:rPr>
          <w:rFonts w:asciiTheme="minorHAnsi" w:hAnsiTheme="minorHAnsi" w:cstheme="minorHAnsi"/>
        </w:rPr>
        <w:t xml:space="preserve">, </w:t>
      </w:r>
      <w:proofErr w:type="spellStart"/>
      <w:r w:rsidRPr="003E216C">
        <w:rPr>
          <w:rFonts w:asciiTheme="minorHAnsi" w:hAnsiTheme="minorHAnsi" w:cstheme="minorHAnsi"/>
        </w:rPr>
        <w:t>Bluegame</w:t>
      </w:r>
      <w:proofErr w:type="spellEnd"/>
      <w:r w:rsidRPr="003E216C">
        <w:rPr>
          <w:rFonts w:asciiTheme="minorHAnsi" w:hAnsiTheme="minorHAnsi" w:cstheme="minorHAnsi"/>
        </w:rPr>
        <w:t xml:space="preserve"> </w:t>
      </w:r>
      <w:r w:rsidRPr="003E216C">
        <w:rPr>
          <w:rFonts w:asciiTheme="minorHAnsi" w:hAnsiTheme="minorHAnsi" w:cstheme="minorHAnsi"/>
          <w:color w:val="000000"/>
        </w:rPr>
        <w:t>offers yachtsmen a totally new style of living life at sea, reinventing traditional layouts. Highly customisable</w:t>
      </w:r>
      <w:r w:rsidR="002A1A9C" w:rsidRPr="003E216C">
        <w:rPr>
          <w:rFonts w:asciiTheme="minorHAnsi" w:hAnsiTheme="minorHAnsi" w:cstheme="minorHAnsi"/>
          <w:color w:val="000000"/>
        </w:rPr>
        <w:t>,</w:t>
      </w:r>
      <w:r w:rsidRPr="003E216C">
        <w:rPr>
          <w:rFonts w:asciiTheme="minorHAnsi" w:hAnsiTheme="minorHAnsi" w:cstheme="minorHAnsi"/>
          <w:color w:val="000000"/>
        </w:rPr>
        <w:t xml:space="preserve"> the designs are both disruptive and innovative, creating unprecedented, multifunctional living spaces combined with extraordinary seaworthiness.</w:t>
      </w:r>
    </w:p>
    <w:p w14:paraId="5EACFAEF" w14:textId="77777777" w:rsidR="002A1A9C" w:rsidRPr="003E216C" w:rsidRDefault="002A1A9C" w:rsidP="003E216C">
      <w:pPr>
        <w:spacing w:line="276" w:lineRule="auto"/>
        <w:outlineLvl w:val="0"/>
        <w:rPr>
          <w:rFonts w:asciiTheme="minorHAnsi" w:hAnsiTheme="minorHAnsi" w:cstheme="minorHAnsi"/>
          <w:color w:val="000000"/>
        </w:rPr>
      </w:pPr>
    </w:p>
    <w:p w14:paraId="707E4AB5" w14:textId="1DAE5555" w:rsidR="00C62303" w:rsidRPr="003E216C" w:rsidRDefault="00C62303" w:rsidP="003E216C">
      <w:pPr>
        <w:spacing w:line="276" w:lineRule="auto"/>
        <w:outlineLvl w:val="0"/>
        <w:rPr>
          <w:rFonts w:asciiTheme="minorHAnsi" w:hAnsiTheme="minorHAnsi" w:cstheme="minorHAnsi"/>
          <w:color w:val="000000"/>
        </w:rPr>
      </w:pPr>
      <w:r w:rsidRPr="003E216C">
        <w:rPr>
          <w:rFonts w:asciiTheme="minorHAnsi" w:hAnsiTheme="minorHAnsi" w:cstheme="minorHAnsi"/>
          <w:color w:val="000000"/>
        </w:rPr>
        <w:t xml:space="preserve">The </w:t>
      </w:r>
      <w:proofErr w:type="spellStart"/>
      <w:r w:rsidRPr="003E216C">
        <w:rPr>
          <w:rFonts w:asciiTheme="minorHAnsi" w:hAnsiTheme="minorHAnsi" w:cstheme="minorHAnsi"/>
          <w:color w:val="000000"/>
        </w:rPr>
        <w:t>Bluegame</w:t>
      </w:r>
      <w:proofErr w:type="spellEnd"/>
      <w:r w:rsidRPr="003E216C">
        <w:rPr>
          <w:rFonts w:asciiTheme="minorHAnsi" w:hAnsiTheme="minorHAnsi" w:cstheme="minorHAnsi"/>
          <w:color w:val="000000"/>
        </w:rPr>
        <w:t xml:space="preserve"> </w:t>
      </w:r>
      <w:r w:rsidR="002A1A9C" w:rsidRPr="003E216C">
        <w:rPr>
          <w:rFonts w:asciiTheme="minorHAnsi" w:hAnsiTheme="minorHAnsi" w:cstheme="minorHAnsi"/>
          <w:color w:val="000000"/>
        </w:rPr>
        <w:t xml:space="preserve">BG54, BG72 and BGX60 will be on display throughout the show, with the team ready to discuss just how customisable these yachts can be to meet an individual </w:t>
      </w:r>
      <w:r w:rsidR="00D818CA" w:rsidRPr="003E216C">
        <w:rPr>
          <w:rFonts w:asciiTheme="minorHAnsi" w:hAnsiTheme="minorHAnsi" w:cstheme="minorHAnsi"/>
          <w:color w:val="000000"/>
        </w:rPr>
        <w:t>owner’s</w:t>
      </w:r>
      <w:r w:rsidR="002A1A9C" w:rsidRPr="003E216C">
        <w:rPr>
          <w:rFonts w:asciiTheme="minorHAnsi" w:hAnsiTheme="minorHAnsi" w:cstheme="minorHAnsi"/>
          <w:color w:val="000000"/>
        </w:rPr>
        <w:t xml:space="preserve"> tastes</w:t>
      </w:r>
      <w:r w:rsidR="00D818CA" w:rsidRPr="003E216C">
        <w:rPr>
          <w:rFonts w:asciiTheme="minorHAnsi" w:hAnsiTheme="minorHAnsi" w:cstheme="minorHAnsi"/>
          <w:color w:val="000000"/>
        </w:rPr>
        <w:t xml:space="preserve"> and requirements.</w:t>
      </w:r>
    </w:p>
    <w:p w14:paraId="629AC172" w14:textId="77777777" w:rsidR="00C62303" w:rsidRPr="003E216C" w:rsidRDefault="00C62303" w:rsidP="003E216C">
      <w:pPr>
        <w:spacing w:line="276" w:lineRule="auto"/>
        <w:outlineLvl w:val="0"/>
        <w:rPr>
          <w:rFonts w:asciiTheme="minorHAnsi" w:hAnsiTheme="minorHAnsi" w:cstheme="minorHAnsi"/>
          <w:color w:val="000000"/>
        </w:rPr>
      </w:pPr>
    </w:p>
    <w:p w14:paraId="3A2E8726" w14:textId="29159D21" w:rsidR="005932BF" w:rsidRPr="003E216C" w:rsidRDefault="00D818CA" w:rsidP="003E216C">
      <w:pPr>
        <w:spacing w:line="276" w:lineRule="auto"/>
        <w:rPr>
          <w:rFonts w:asciiTheme="minorHAnsi" w:hAnsiTheme="minorHAnsi" w:cstheme="minorHAnsi"/>
          <w:b/>
          <w:bCs/>
          <w:color w:val="000000"/>
        </w:rPr>
      </w:pPr>
      <w:proofErr w:type="spellStart"/>
      <w:r w:rsidRPr="003E216C">
        <w:rPr>
          <w:rFonts w:asciiTheme="minorHAnsi" w:hAnsiTheme="minorHAnsi" w:cstheme="minorHAnsi"/>
          <w:b/>
          <w:bCs/>
          <w:color w:val="000000"/>
        </w:rPr>
        <w:t>Sanlorenzo</w:t>
      </w:r>
      <w:proofErr w:type="spellEnd"/>
    </w:p>
    <w:p w14:paraId="3D39C851" w14:textId="6CC69048" w:rsidR="00D818CA" w:rsidRPr="003E216C" w:rsidRDefault="00D818CA" w:rsidP="003E216C">
      <w:pPr>
        <w:spacing w:line="276" w:lineRule="auto"/>
        <w:rPr>
          <w:rFonts w:asciiTheme="minorHAnsi" w:hAnsiTheme="minorHAnsi" w:cstheme="minorHAnsi"/>
          <w:color w:val="000000"/>
        </w:rPr>
      </w:pPr>
    </w:p>
    <w:p w14:paraId="14B099B9" w14:textId="7ADBB142" w:rsidR="00E619A0" w:rsidRPr="003E216C" w:rsidRDefault="00E619A0" w:rsidP="003E216C">
      <w:pPr>
        <w:spacing w:line="276" w:lineRule="auto"/>
        <w:rPr>
          <w:rFonts w:asciiTheme="minorHAnsi" w:hAnsiTheme="minorHAnsi" w:cstheme="minorHAnsi"/>
          <w:color w:val="000000"/>
        </w:rPr>
      </w:pPr>
      <w:r w:rsidRPr="003E216C">
        <w:rPr>
          <w:rFonts w:asciiTheme="minorHAnsi" w:hAnsiTheme="minorHAnsi" w:cstheme="minorHAnsi"/>
          <w:color w:val="000000"/>
        </w:rPr>
        <w:t xml:space="preserve">From the Italian </w:t>
      </w:r>
      <w:r w:rsidR="001D2451" w:rsidRPr="003E216C">
        <w:rPr>
          <w:rFonts w:asciiTheme="minorHAnsi" w:hAnsiTheme="minorHAnsi" w:cstheme="minorHAnsi"/>
          <w:color w:val="000000"/>
        </w:rPr>
        <w:t xml:space="preserve">shipyard’s </w:t>
      </w:r>
      <w:r w:rsidRPr="003E216C">
        <w:rPr>
          <w:rFonts w:asciiTheme="minorHAnsi" w:hAnsiTheme="minorHAnsi" w:cstheme="minorHAnsi"/>
          <w:color w:val="000000"/>
        </w:rPr>
        <w:t>semi-displacement range and d</w:t>
      </w:r>
      <w:r w:rsidR="00D818CA" w:rsidRPr="003E216C">
        <w:rPr>
          <w:rFonts w:asciiTheme="minorHAnsi" w:hAnsiTheme="minorHAnsi" w:cstheme="minorHAnsi"/>
          <w:color w:val="000000"/>
        </w:rPr>
        <w:t>esigned with the alfresco lifestyle in mind</w:t>
      </w:r>
      <w:r w:rsidRPr="003E216C">
        <w:rPr>
          <w:rFonts w:asciiTheme="minorHAnsi" w:hAnsiTheme="minorHAnsi" w:cstheme="minorHAnsi"/>
          <w:color w:val="000000"/>
        </w:rPr>
        <w:t xml:space="preserve">, the 24m </w:t>
      </w:r>
      <w:proofErr w:type="spellStart"/>
      <w:r w:rsidRPr="003E216C">
        <w:rPr>
          <w:rFonts w:asciiTheme="minorHAnsi" w:hAnsiTheme="minorHAnsi" w:cstheme="minorHAnsi"/>
          <w:color w:val="000000"/>
        </w:rPr>
        <w:t>Sanlorenzo</w:t>
      </w:r>
      <w:proofErr w:type="spellEnd"/>
      <w:r w:rsidRPr="003E216C">
        <w:rPr>
          <w:rFonts w:asciiTheme="minorHAnsi" w:hAnsiTheme="minorHAnsi" w:cstheme="minorHAnsi"/>
          <w:color w:val="000000"/>
        </w:rPr>
        <w:t xml:space="preserve"> SD90 has a large window in the saloon which can remain open creating a continuous connection with the cockpit, which is augmented by the continuity of the natural flooring between the two areas, while the sizeable bow provides a generous open space.</w:t>
      </w:r>
    </w:p>
    <w:p w14:paraId="456688FE" w14:textId="77777777" w:rsidR="00E619A0" w:rsidRPr="003E216C" w:rsidRDefault="00E619A0" w:rsidP="003E216C">
      <w:pPr>
        <w:spacing w:line="276" w:lineRule="auto"/>
        <w:rPr>
          <w:rFonts w:asciiTheme="minorHAnsi" w:hAnsiTheme="minorHAnsi" w:cstheme="minorHAnsi"/>
          <w:color w:val="000000"/>
        </w:rPr>
      </w:pPr>
    </w:p>
    <w:p w14:paraId="65731F4C" w14:textId="52ADC889" w:rsidR="00E619A0" w:rsidRPr="003E216C" w:rsidRDefault="00E619A0" w:rsidP="003E216C">
      <w:pPr>
        <w:spacing w:line="276" w:lineRule="auto"/>
        <w:rPr>
          <w:rFonts w:asciiTheme="minorHAnsi" w:hAnsiTheme="minorHAnsi" w:cstheme="minorHAnsi"/>
          <w:color w:val="000000"/>
        </w:rPr>
      </w:pPr>
      <w:r w:rsidRPr="003E216C">
        <w:rPr>
          <w:rFonts w:asciiTheme="minorHAnsi" w:hAnsiTheme="minorHAnsi" w:cstheme="minorHAnsi"/>
          <w:color w:val="000000"/>
        </w:rPr>
        <w:t xml:space="preserve">With sustainability in mind, the interior by Patricia </w:t>
      </w:r>
      <w:proofErr w:type="spellStart"/>
      <w:r w:rsidRPr="003E216C">
        <w:rPr>
          <w:rFonts w:asciiTheme="minorHAnsi" w:hAnsiTheme="minorHAnsi" w:cstheme="minorHAnsi"/>
          <w:color w:val="000000"/>
        </w:rPr>
        <w:t>Urquiloa</w:t>
      </w:r>
      <w:proofErr w:type="spellEnd"/>
      <w:r w:rsidRPr="003E216C">
        <w:rPr>
          <w:rFonts w:asciiTheme="minorHAnsi" w:hAnsiTheme="minorHAnsi" w:cstheme="minorHAnsi"/>
          <w:color w:val="000000"/>
        </w:rPr>
        <w:t xml:space="preserve"> features many eco-focused elements including panelling made from recycled paper on the lower deck and every appliance on board having been carefully chosen for the highest quality and lowest consumption, including specialised materials for reducing electric load.</w:t>
      </w:r>
    </w:p>
    <w:p w14:paraId="6FF30602" w14:textId="77777777" w:rsidR="00E619A0" w:rsidRPr="003E216C" w:rsidRDefault="00E619A0" w:rsidP="003E216C">
      <w:pPr>
        <w:spacing w:line="276" w:lineRule="auto"/>
        <w:rPr>
          <w:rFonts w:asciiTheme="minorHAnsi" w:hAnsiTheme="minorHAnsi" w:cstheme="minorHAnsi"/>
          <w:color w:val="000000"/>
        </w:rPr>
      </w:pPr>
    </w:p>
    <w:p w14:paraId="189A1797" w14:textId="67B40705" w:rsidR="00D818CA" w:rsidRPr="003E216C" w:rsidRDefault="00E619A0" w:rsidP="003E216C">
      <w:pPr>
        <w:spacing w:line="276" w:lineRule="auto"/>
        <w:rPr>
          <w:rFonts w:asciiTheme="minorHAnsi" w:hAnsiTheme="minorHAnsi" w:cstheme="minorHAnsi"/>
          <w:color w:val="000000"/>
        </w:rPr>
      </w:pPr>
      <w:r w:rsidRPr="003E216C">
        <w:rPr>
          <w:rFonts w:asciiTheme="minorHAnsi" w:hAnsiTheme="minorHAnsi" w:cstheme="minorHAnsi"/>
          <w:color w:val="000000"/>
        </w:rPr>
        <w:t>An optimised hull design coupled with hybrid propulsion, enables the SD90 to reach top speeds of 17 knots with a fuel capacity of 13,000 litres.</w:t>
      </w:r>
    </w:p>
    <w:p w14:paraId="007E42EE" w14:textId="06DA5E76" w:rsidR="00645A9A" w:rsidRPr="003E216C" w:rsidRDefault="00645A9A" w:rsidP="003E216C">
      <w:pPr>
        <w:spacing w:line="276" w:lineRule="auto"/>
        <w:rPr>
          <w:rFonts w:asciiTheme="minorHAnsi" w:hAnsiTheme="minorHAnsi" w:cstheme="minorHAnsi"/>
          <w:color w:val="000000"/>
        </w:rPr>
      </w:pPr>
    </w:p>
    <w:p w14:paraId="1F56C791" w14:textId="77777777" w:rsidR="001D2451" w:rsidRPr="003E216C" w:rsidRDefault="001D2451" w:rsidP="003E216C">
      <w:pPr>
        <w:spacing w:line="276" w:lineRule="auto"/>
        <w:rPr>
          <w:rFonts w:asciiTheme="minorHAnsi" w:hAnsiTheme="minorHAnsi" w:cstheme="minorHAnsi"/>
          <w:color w:val="000000"/>
        </w:rPr>
      </w:pPr>
    </w:p>
    <w:p w14:paraId="3C540C88" w14:textId="77777777" w:rsidR="001D2451" w:rsidRPr="003E216C" w:rsidRDefault="001D2451" w:rsidP="003E216C">
      <w:pPr>
        <w:spacing w:line="276" w:lineRule="auto"/>
        <w:rPr>
          <w:rFonts w:asciiTheme="minorHAnsi" w:hAnsiTheme="minorHAnsi" w:cstheme="minorHAnsi"/>
          <w:color w:val="000000"/>
        </w:rPr>
      </w:pPr>
    </w:p>
    <w:p w14:paraId="44EC303D" w14:textId="77777777" w:rsidR="001D2451" w:rsidRPr="003E216C" w:rsidRDefault="001D2451" w:rsidP="003E216C">
      <w:pPr>
        <w:spacing w:line="276" w:lineRule="auto"/>
        <w:rPr>
          <w:rFonts w:asciiTheme="minorHAnsi" w:hAnsiTheme="minorHAnsi" w:cstheme="minorHAnsi"/>
          <w:color w:val="000000"/>
        </w:rPr>
      </w:pPr>
    </w:p>
    <w:p w14:paraId="68483307" w14:textId="0952B0A9" w:rsidR="001D2451" w:rsidRPr="003E216C" w:rsidRDefault="001D2451" w:rsidP="003E216C">
      <w:pPr>
        <w:spacing w:line="276" w:lineRule="auto"/>
        <w:rPr>
          <w:rFonts w:asciiTheme="minorHAnsi" w:hAnsiTheme="minorHAnsi" w:cstheme="minorHAnsi"/>
          <w:color w:val="000000"/>
        </w:rPr>
      </w:pPr>
      <w:r w:rsidRPr="003E216C">
        <w:rPr>
          <w:rFonts w:asciiTheme="minorHAnsi" w:hAnsiTheme="minorHAnsi" w:cstheme="minorHAnsi"/>
          <w:color w:val="000000"/>
        </w:rPr>
        <w:t xml:space="preserve">UK buyers are encouraged to contact </w:t>
      </w:r>
      <w:proofErr w:type="spellStart"/>
      <w:r w:rsidRPr="003E216C">
        <w:rPr>
          <w:rFonts w:asciiTheme="minorHAnsi" w:hAnsiTheme="minorHAnsi" w:cstheme="minorHAnsi"/>
          <w:color w:val="000000"/>
        </w:rPr>
        <w:t>Ancasta</w:t>
      </w:r>
      <w:proofErr w:type="spellEnd"/>
      <w:r w:rsidRPr="003E216C">
        <w:rPr>
          <w:rFonts w:asciiTheme="minorHAnsi" w:hAnsiTheme="minorHAnsi" w:cstheme="minorHAnsi"/>
          <w:color w:val="000000"/>
        </w:rPr>
        <w:t xml:space="preserve"> International Boat Sales (+44 (0)2380 450 000, </w:t>
      </w:r>
      <w:hyperlink r:id="rId7" w:history="1">
        <w:r w:rsidRPr="003E216C">
          <w:rPr>
            <w:rStyle w:val="Hyperlink"/>
            <w:rFonts w:asciiTheme="minorHAnsi" w:hAnsiTheme="minorHAnsi" w:cstheme="minorHAnsi"/>
          </w:rPr>
          <w:t>www.ancasta.com</w:t>
        </w:r>
      </w:hyperlink>
      <w:r w:rsidRPr="003E216C">
        <w:rPr>
          <w:rFonts w:asciiTheme="minorHAnsi" w:hAnsiTheme="minorHAnsi" w:cstheme="minorHAnsi"/>
          <w:color w:val="000000"/>
        </w:rPr>
        <w:t>) as soon as possible to book appointments to view their selected models.</w:t>
      </w:r>
    </w:p>
    <w:p w14:paraId="3C833BAE" w14:textId="77777777" w:rsidR="001D2451" w:rsidRPr="003E216C" w:rsidRDefault="001D2451" w:rsidP="003E216C">
      <w:pPr>
        <w:spacing w:line="276" w:lineRule="auto"/>
        <w:rPr>
          <w:rFonts w:asciiTheme="minorHAnsi" w:hAnsiTheme="minorHAnsi" w:cstheme="minorHAnsi"/>
          <w:color w:val="000000"/>
        </w:rPr>
      </w:pPr>
    </w:p>
    <w:p w14:paraId="302DD04D" w14:textId="34DA79E6" w:rsidR="00645A9A" w:rsidRPr="003E216C" w:rsidRDefault="00645A9A" w:rsidP="003E216C">
      <w:pPr>
        <w:spacing w:line="276" w:lineRule="auto"/>
        <w:rPr>
          <w:rFonts w:asciiTheme="minorHAnsi" w:hAnsiTheme="minorHAnsi" w:cstheme="minorHAnsi"/>
          <w:color w:val="000000"/>
        </w:rPr>
      </w:pPr>
      <w:r w:rsidRPr="003E216C">
        <w:rPr>
          <w:rFonts w:asciiTheme="minorHAnsi" w:hAnsiTheme="minorHAnsi" w:cstheme="minorHAnsi"/>
          <w:color w:val="000000"/>
        </w:rPr>
        <w:t xml:space="preserve">For the full list of boats available to view through </w:t>
      </w:r>
      <w:proofErr w:type="spellStart"/>
      <w:r w:rsidRPr="003E216C">
        <w:rPr>
          <w:rFonts w:asciiTheme="minorHAnsi" w:hAnsiTheme="minorHAnsi" w:cstheme="minorHAnsi"/>
          <w:color w:val="000000"/>
        </w:rPr>
        <w:t>Ancasta</w:t>
      </w:r>
      <w:proofErr w:type="spellEnd"/>
      <w:r w:rsidRPr="003E216C">
        <w:rPr>
          <w:rFonts w:asciiTheme="minorHAnsi" w:hAnsiTheme="minorHAnsi" w:cstheme="minorHAnsi"/>
          <w:color w:val="000000"/>
        </w:rPr>
        <w:t xml:space="preserve"> at boot Dusseldorf 2023 visit </w:t>
      </w:r>
      <w:hyperlink r:id="rId8" w:history="1">
        <w:r w:rsidRPr="003E216C">
          <w:rPr>
            <w:rStyle w:val="Hyperlink"/>
            <w:rFonts w:asciiTheme="minorHAnsi" w:hAnsiTheme="minorHAnsi" w:cstheme="minorHAnsi"/>
          </w:rPr>
          <w:t>https://ancasta.com/events/dusseldorf-boat-show-2023/</w:t>
        </w:r>
      </w:hyperlink>
      <w:r w:rsidRPr="003E216C">
        <w:rPr>
          <w:rFonts w:asciiTheme="minorHAnsi" w:hAnsiTheme="minorHAnsi" w:cstheme="minorHAnsi"/>
          <w:color w:val="000000"/>
        </w:rPr>
        <w:t xml:space="preserve">  </w:t>
      </w:r>
    </w:p>
    <w:p w14:paraId="13087DDE" w14:textId="379196B3" w:rsidR="001D2451" w:rsidRPr="001D2451" w:rsidRDefault="001D2451" w:rsidP="002140D1">
      <w:pPr>
        <w:rPr>
          <w:rFonts w:ascii="Calibri" w:hAnsi="Calibri"/>
          <w:color w:val="000000"/>
        </w:rPr>
      </w:pPr>
    </w:p>
    <w:p w14:paraId="70763511" w14:textId="77777777" w:rsidR="00015256" w:rsidRPr="003E216C" w:rsidRDefault="00015256" w:rsidP="00015256">
      <w:pPr>
        <w:autoSpaceDE w:val="0"/>
        <w:autoSpaceDN w:val="0"/>
        <w:adjustRightInd w:val="0"/>
        <w:rPr>
          <w:rFonts w:ascii="Calibri" w:hAnsi="Calibri" w:cs="Calibri"/>
          <w:b/>
          <w:bCs/>
          <w:sz w:val="22"/>
          <w:szCs w:val="22"/>
        </w:rPr>
      </w:pPr>
      <w:r w:rsidRPr="003E216C">
        <w:rPr>
          <w:rFonts w:ascii="Calibri" w:hAnsi="Calibri" w:cs="Calibri"/>
          <w:b/>
          <w:bCs/>
          <w:sz w:val="22"/>
          <w:szCs w:val="22"/>
        </w:rPr>
        <w:t>Notes to editors</w:t>
      </w:r>
    </w:p>
    <w:p w14:paraId="01DECD28" w14:textId="77777777" w:rsidR="00015256" w:rsidRDefault="00015256" w:rsidP="00015256">
      <w:pPr>
        <w:autoSpaceDE w:val="0"/>
        <w:autoSpaceDN w:val="0"/>
        <w:adjustRightInd w:val="0"/>
        <w:rPr>
          <w:rFonts w:ascii="Calibri" w:hAnsi="Calibri" w:cs="Calibri"/>
          <w:b/>
          <w:bCs/>
          <w:sz w:val="20"/>
          <w:szCs w:val="20"/>
        </w:rPr>
      </w:pPr>
    </w:p>
    <w:p w14:paraId="5B71344C" w14:textId="77777777" w:rsidR="00015256" w:rsidRDefault="00015256" w:rsidP="00015256">
      <w:pPr>
        <w:autoSpaceDE w:val="0"/>
        <w:autoSpaceDN w:val="0"/>
        <w:adjustRightInd w:val="0"/>
        <w:rPr>
          <w:rFonts w:ascii="Calibri Light" w:hAnsi="Calibri Light" w:cs="Calibri Light"/>
          <w:color w:val="000000"/>
          <w:sz w:val="20"/>
          <w:szCs w:val="20"/>
        </w:rPr>
      </w:pPr>
      <w:r w:rsidRPr="00661B4A">
        <w:rPr>
          <w:rFonts w:ascii="Calibri" w:hAnsi="Calibri" w:cs="Calibri"/>
          <w:sz w:val="20"/>
          <w:szCs w:val="20"/>
        </w:rPr>
        <w:t>High-res images are available online at</w:t>
      </w:r>
      <w:r>
        <w:rPr>
          <w:rFonts w:ascii="Calibri Light" w:hAnsi="Calibri Light" w:cs="Calibri Light"/>
          <w:color w:val="000000"/>
          <w:sz w:val="20"/>
          <w:szCs w:val="20"/>
        </w:rPr>
        <w:t xml:space="preserve"> </w:t>
      </w:r>
      <w:hyperlink r:id="rId9" w:history="1">
        <w:r w:rsidRPr="00E5343B">
          <w:rPr>
            <w:rStyle w:val="Hyperlink"/>
            <w:rFonts w:ascii="Calibri Light" w:hAnsi="Calibri Light" w:cs="Calibri Light"/>
            <w:sz w:val="20"/>
            <w:szCs w:val="20"/>
          </w:rPr>
          <w:t>https://maa.agency/media-centre</w:t>
        </w:r>
      </w:hyperlink>
      <w:r>
        <w:rPr>
          <w:rFonts w:ascii="Calibri Light" w:hAnsi="Calibri Light" w:cs="Calibri Light"/>
          <w:color w:val="000000"/>
          <w:sz w:val="20"/>
          <w:szCs w:val="20"/>
        </w:rPr>
        <w:t xml:space="preserve"> </w:t>
      </w:r>
    </w:p>
    <w:p w14:paraId="20F02D5E" w14:textId="77777777" w:rsidR="00015256" w:rsidRDefault="00015256" w:rsidP="00015256">
      <w:pPr>
        <w:rPr>
          <w:rFonts w:ascii="Calibri Light" w:hAnsi="Calibri Light" w:cs="Calibri Light"/>
          <w:color w:val="000000"/>
          <w:sz w:val="20"/>
          <w:szCs w:val="20"/>
        </w:rPr>
      </w:pPr>
    </w:p>
    <w:p w14:paraId="39092CE4" w14:textId="77777777" w:rsidR="00015256" w:rsidRPr="00103CE6" w:rsidRDefault="00015256" w:rsidP="00015256">
      <w:pPr>
        <w:rPr>
          <w:rFonts w:ascii="Calibri" w:hAnsi="Calibri" w:cs="Calibri"/>
          <w:color w:val="000000"/>
        </w:rPr>
      </w:pPr>
      <w:r w:rsidRPr="00103CE6">
        <w:rPr>
          <w:rFonts w:ascii="Calibri" w:hAnsi="Calibri" w:cs="Calibri"/>
          <w:b/>
          <w:bCs/>
          <w:color w:val="000000"/>
          <w:sz w:val="20"/>
          <w:szCs w:val="20"/>
        </w:rPr>
        <w:t xml:space="preserve">About </w:t>
      </w:r>
      <w:proofErr w:type="spellStart"/>
      <w:r w:rsidRPr="00103CE6">
        <w:rPr>
          <w:rFonts w:ascii="Calibri" w:hAnsi="Calibri" w:cs="Calibri"/>
          <w:b/>
          <w:bCs/>
          <w:color w:val="000000"/>
          <w:sz w:val="20"/>
          <w:szCs w:val="20"/>
        </w:rPr>
        <w:t>Ancasta</w:t>
      </w:r>
      <w:proofErr w:type="spellEnd"/>
      <w:r w:rsidRPr="00103CE6">
        <w:rPr>
          <w:rFonts w:ascii="Calibri" w:hAnsi="Calibri" w:cs="Calibri"/>
          <w:b/>
          <w:bCs/>
          <w:color w:val="000000"/>
          <w:sz w:val="20"/>
          <w:szCs w:val="20"/>
        </w:rPr>
        <w:t xml:space="preserve"> International Boat Sales</w:t>
      </w:r>
    </w:p>
    <w:p w14:paraId="300BF415" w14:textId="77777777" w:rsidR="00015256" w:rsidRDefault="00015256" w:rsidP="00015256">
      <w:pPr>
        <w:numPr>
          <w:ilvl w:val="0"/>
          <w:numId w:val="6"/>
        </w:numPr>
        <w:rPr>
          <w:rFonts w:ascii="Calibri Light" w:hAnsi="Calibri Light" w:cs="Calibri Light"/>
          <w:color w:val="000000"/>
          <w:sz w:val="20"/>
          <w:szCs w:val="20"/>
        </w:rPr>
      </w:pP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International Boat Sales has 17 offices across Europe.</w:t>
      </w:r>
    </w:p>
    <w:p w14:paraId="559F8785" w14:textId="77777777" w:rsidR="00015256" w:rsidRPr="00103CE6" w:rsidRDefault="00015256" w:rsidP="00015256">
      <w:pPr>
        <w:numPr>
          <w:ilvl w:val="0"/>
          <w:numId w:val="6"/>
        </w:numPr>
        <w:rPr>
          <w:rFonts w:ascii="Calibri Light" w:hAnsi="Calibri Light" w:cs="Calibri Light"/>
          <w:color w:val="000000"/>
          <w:sz w:val="20"/>
          <w:szCs w:val="20"/>
        </w:rPr>
      </w:pPr>
      <w:proofErr w:type="spellStart"/>
      <w:r>
        <w:rPr>
          <w:rFonts w:ascii="Calibri Light" w:hAnsi="Calibri Light" w:cs="Calibri Light"/>
          <w:color w:val="000000"/>
          <w:sz w:val="20"/>
          <w:szCs w:val="20"/>
        </w:rPr>
        <w:t>Ancasta</w:t>
      </w:r>
      <w:proofErr w:type="spellEnd"/>
      <w:r>
        <w:rPr>
          <w:rFonts w:ascii="Calibri Light" w:hAnsi="Calibri Light" w:cs="Calibri Light"/>
          <w:color w:val="000000"/>
          <w:sz w:val="20"/>
          <w:szCs w:val="20"/>
        </w:rPr>
        <w:t xml:space="preserve"> Race Boats is a specialist branch of </w:t>
      </w:r>
      <w:proofErr w:type="spellStart"/>
      <w:r>
        <w:rPr>
          <w:rFonts w:ascii="Calibri Light" w:hAnsi="Calibri Light" w:cs="Calibri Light"/>
          <w:color w:val="000000"/>
          <w:sz w:val="20"/>
          <w:szCs w:val="20"/>
        </w:rPr>
        <w:t>Ancasta</w:t>
      </w:r>
      <w:proofErr w:type="spellEnd"/>
      <w:r>
        <w:rPr>
          <w:rFonts w:ascii="Calibri Light" w:hAnsi="Calibri Light" w:cs="Calibri Light"/>
          <w:color w:val="000000"/>
          <w:sz w:val="20"/>
          <w:szCs w:val="20"/>
        </w:rPr>
        <w:t xml:space="preserve"> International focusing on performance yachts.</w:t>
      </w:r>
    </w:p>
    <w:p w14:paraId="641ED481" w14:textId="77777777" w:rsidR="00015256" w:rsidRPr="00103CE6" w:rsidRDefault="00015256" w:rsidP="00015256">
      <w:pPr>
        <w:numPr>
          <w:ilvl w:val="0"/>
          <w:numId w:val="6"/>
        </w:numPr>
        <w:rPr>
          <w:rFonts w:ascii="Calibri Light" w:hAnsi="Calibri Light" w:cs="Calibri Light"/>
          <w:color w:val="000000"/>
          <w:sz w:val="20"/>
          <w:szCs w:val="20"/>
        </w:rPr>
      </w:pP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is the largest </w:t>
      </w:r>
      <w:proofErr w:type="spellStart"/>
      <w:r w:rsidRPr="00103CE6">
        <w:rPr>
          <w:rFonts w:ascii="Calibri Light" w:hAnsi="Calibri Light" w:cs="Calibri Light"/>
          <w:color w:val="000000"/>
          <w:sz w:val="20"/>
          <w:szCs w:val="20"/>
        </w:rPr>
        <w:t>Beneteau</w:t>
      </w:r>
      <w:proofErr w:type="spellEnd"/>
      <w:r w:rsidRPr="00103CE6">
        <w:rPr>
          <w:rFonts w:ascii="Calibri Light" w:hAnsi="Calibri Light" w:cs="Calibri Light"/>
          <w:color w:val="000000"/>
          <w:sz w:val="20"/>
          <w:szCs w:val="20"/>
        </w:rPr>
        <w:t xml:space="preserve"> Power and Sail dealer in the UK.</w:t>
      </w:r>
    </w:p>
    <w:p w14:paraId="0DCB34E1" w14:textId="77777777" w:rsidR="00015256" w:rsidRPr="00103CE6" w:rsidRDefault="00015256" w:rsidP="00015256">
      <w:pPr>
        <w:numPr>
          <w:ilvl w:val="0"/>
          <w:numId w:val="6"/>
        </w:numPr>
        <w:rPr>
          <w:rFonts w:ascii="Calibri Light" w:hAnsi="Calibri Light" w:cs="Calibri Light"/>
          <w:color w:val="000000"/>
          <w:sz w:val="20"/>
          <w:szCs w:val="20"/>
        </w:rPr>
      </w:pP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is the largest UK dealer for Prestige Luxury Motor Yachts dealer and Prestige Yachts in the Balearics.</w:t>
      </w:r>
    </w:p>
    <w:p w14:paraId="47B85150" w14:textId="77777777" w:rsidR="00015256" w:rsidRPr="00103CE6" w:rsidRDefault="00015256" w:rsidP="00015256">
      <w:pPr>
        <w:numPr>
          <w:ilvl w:val="0"/>
          <w:numId w:val="6"/>
        </w:numPr>
        <w:rPr>
          <w:rFonts w:ascii="Calibri Light" w:hAnsi="Calibri Light" w:cs="Calibri Light"/>
          <w:color w:val="000000"/>
          <w:sz w:val="20"/>
          <w:szCs w:val="20"/>
        </w:rPr>
      </w:pP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is exclusive UK dealer for Lagoon Catamarans.</w:t>
      </w:r>
    </w:p>
    <w:p w14:paraId="05143F09" w14:textId="77777777" w:rsidR="00015256" w:rsidRPr="00103CE6" w:rsidRDefault="00015256" w:rsidP="00015256">
      <w:pPr>
        <w:numPr>
          <w:ilvl w:val="0"/>
          <w:numId w:val="6"/>
        </w:numPr>
        <w:rPr>
          <w:rFonts w:ascii="Calibri Light" w:hAnsi="Calibri Light" w:cs="Calibri Light"/>
          <w:color w:val="000000"/>
          <w:sz w:val="20"/>
          <w:szCs w:val="20"/>
        </w:rPr>
      </w:pPr>
      <w:r w:rsidRPr="00103CE6">
        <w:rPr>
          <w:rFonts w:ascii="Calibri Light" w:hAnsi="Calibri Light" w:cs="Calibri Light"/>
          <w:color w:val="000000"/>
          <w:sz w:val="20"/>
          <w:szCs w:val="20"/>
        </w:rPr>
        <w:t>In addition</w:t>
      </w:r>
      <w:r>
        <w:rPr>
          <w:rFonts w:ascii="Calibri Light" w:hAnsi="Calibri Light" w:cs="Calibri Light"/>
          <w:color w:val="000000"/>
          <w:sz w:val="20"/>
          <w:szCs w:val="20"/>
        </w:rPr>
        <w:t>,</w:t>
      </w:r>
      <w:r w:rsidRPr="00103CE6">
        <w:rPr>
          <w:rFonts w:ascii="Calibri Light" w:hAnsi="Calibri Light" w:cs="Calibri Light"/>
          <w:color w:val="000000"/>
          <w:sz w:val="20"/>
          <w:szCs w:val="20"/>
        </w:rPr>
        <w:t xml:space="preserve"> </w:t>
      </w: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is a new boat dealer for CNB Yacht Builders and </w:t>
      </w:r>
      <w:proofErr w:type="spellStart"/>
      <w:r w:rsidRPr="00103CE6">
        <w:rPr>
          <w:rFonts w:ascii="Calibri Light" w:hAnsi="Calibri Light" w:cs="Calibri Light"/>
          <w:color w:val="000000"/>
          <w:sz w:val="20"/>
          <w:szCs w:val="20"/>
        </w:rPr>
        <w:t>McConaghy</w:t>
      </w:r>
      <w:proofErr w:type="spellEnd"/>
      <w:r w:rsidRPr="00103CE6">
        <w:rPr>
          <w:rFonts w:ascii="Calibri Light" w:hAnsi="Calibri Light" w:cs="Calibri Light"/>
          <w:color w:val="000000"/>
          <w:sz w:val="20"/>
          <w:szCs w:val="20"/>
        </w:rPr>
        <w:t xml:space="preserve"> Yachts.</w:t>
      </w:r>
    </w:p>
    <w:p w14:paraId="74C2EEFE" w14:textId="77777777" w:rsidR="00015256" w:rsidRPr="00103CE6" w:rsidRDefault="00015256" w:rsidP="00015256">
      <w:pPr>
        <w:numPr>
          <w:ilvl w:val="0"/>
          <w:numId w:val="6"/>
        </w:numPr>
        <w:rPr>
          <w:rFonts w:ascii="Calibri Light" w:hAnsi="Calibri Light" w:cs="Calibri Light"/>
          <w:color w:val="000000"/>
          <w:sz w:val="20"/>
          <w:szCs w:val="20"/>
        </w:rPr>
      </w:pPr>
      <w:r w:rsidRPr="00103CE6">
        <w:rPr>
          <w:rFonts w:ascii="Calibri Light" w:hAnsi="Calibri Light" w:cs="Calibri Light"/>
          <w:color w:val="000000"/>
          <w:sz w:val="20"/>
          <w:szCs w:val="20"/>
        </w:rPr>
        <w:t xml:space="preserve">The </w:t>
      </w: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Group incorporates </w:t>
      </w:r>
      <w:proofErr w:type="spellStart"/>
      <w:r>
        <w:rPr>
          <w:rFonts w:ascii="Calibri Light" w:hAnsi="Calibri Light" w:cs="Calibri Light"/>
          <w:color w:val="000000"/>
          <w:sz w:val="20"/>
          <w:szCs w:val="20"/>
        </w:rPr>
        <w:t>Sanlorenzo</w:t>
      </w:r>
      <w:proofErr w:type="spellEnd"/>
      <w:r>
        <w:rPr>
          <w:rFonts w:ascii="Calibri Light" w:hAnsi="Calibri Light" w:cs="Calibri Light"/>
          <w:color w:val="000000"/>
          <w:sz w:val="20"/>
          <w:szCs w:val="20"/>
        </w:rPr>
        <w:t xml:space="preserve"> UK, PB Europe, </w:t>
      </w:r>
      <w:proofErr w:type="spellStart"/>
      <w:r>
        <w:rPr>
          <w:rFonts w:ascii="Calibri Light" w:hAnsi="Calibri Light" w:cs="Calibri Light"/>
          <w:color w:val="000000"/>
          <w:sz w:val="20"/>
          <w:szCs w:val="20"/>
        </w:rPr>
        <w:t>Ancasta</w:t>
      </w:r>
      <w:proofErr w:type="spellEnd"/>
      <w:r>
        <w:rPr>
          <w:rFonts w:ascii="Calibri Light" w:hAnsi="Calibri Light" w:cs="Calibri Light"/>
          <w:color w:val="000000"/>
          <w:sz w:val="20"/>
          <w:szCs w:val="20"/>
        </w:rPr>
        <w:t xml:space="preserve"> Yachts Services, </w:t>
      </w:r>
      <w:proofErr w:type="spellStart"/>
      <w:r>
        <w:rPr>
          <w:rFonts w:ascii="Calibri Light" w:hAnsi="Calibri Light" w:cs="Calibri Light"/>
          <w:color w:val="000000"/>
          <w:sz w:val="20"/>
          <w:szCs w:val="20"/>
        </w:rPr>
        <w:t>Ancasta</w:t>
      </w:r>
      <w:proofErr w:type="spellEnd"/>
      <w:r>
        <w:rPr>
          <w:rFonts w:ascii="Calibri Light" w:hAnsi="Calibri Light" w:cs="Calibri Light"/>
          <w:color w:val="000000"/>
          <w:sz w:val="20"/>
          <w:szCs w:val="20"/>
        </w:rPr>
        <w:t xml:space="preserve"> International Yachts Sales</w:t>
      </w:r>
      <w:r w:rsidRPr="00103CE6">
        <w:rPr>
          <w:rFonts w:ascii="Calibri Light" w:hAnsi="Calibri Light" w:cs="Calibri Light"/>
          <w:color w:val="000000"/>
          <w:sz w:val="20"/>
          <w:szCs w:val="20"/>
        </w:rPr>
        <w:t xml:space="preserve"> and Advanced Rigging and Hydraulics, both operating from Port Hamble.</w:t>
      </w:r>
    </w:p>
    <w:p w14:paraId="75578559" w14:textId="77777777" w:rsidR="00015256" w:rsidRDefault="00015256" w:rsidP="00015256">
      <w:pPr>
        <w:numPr>
          <w:ilvl w:val="0"/>
          <w:numId w:val="6"/>
        </w:numPr>
        <w:rPr>
          <w:rFonts w:ascii="Calibri Light" w:hAnsi="Calibri Light" w:cs="Calibri Light"/>
          <w:color w:val="000000"/>
          <w:sz w:val="20"/>
          <w:szCs w:val="20"/>
        </w:rPr>
      </w:pPr>
      <w:r w:rsidRPr="00103CE6">
        <w:rPr>
          <w:rFonts w:ascii="Calibri Light" w:hAnsi="Calibri Light" w:cs="Calibri Light"/>
          <w:color w:val="000000"/>
          <w:sz w:val="20"/>
          <w:szCs w:val="20"/>
        </w:rPr>
        <w:t xml:space="preserve">For more information on </w:t>
      </w: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visit </w:t>
      </w:r>
      <w:hyperlink r:id="rId10" w:history="1">
        <w:r w:rsidRPr="00103CE6">
          <w:rPr>
            <w:rFonts w:ascii="Calibri Light" w:hAnsi="Calibri Light" w:cs="Calibri Light"/>
            <w:color w:val="000000"/>
            <w:sz w:val="20"/>
            <w:szCs w:val="20"/>
          </w:rPr>
          <w:t>www.ancasta.com</w:t>
        </w:r>
      </w:hyperlink>
    </w:p>
    <w:p w14:paraId="39A3A9EF" w14:textId="77777777" w:rsidR="00015256" w:rsidRPr="00792B8F" w:rsidRDefault="00015256" w:rsidP="00015256">
      <w:pPr>
        <w:rPr>
          <w:rFonts w:cstheme="minorHAnsi"/>
          <w:bCs/>
          <w:color w:val="353535"/>
          <w:lang w:val="en-US"/>
        </w:rPr>
      </w:pPr>
    </w:p>
    <w:p w14:paraId="56BB0060" w14:textId="77777777" w:rsidR="00015256" w:rsidRPr="00792B8F" w:rsidRDefault="00015256" w:rsidP="00015256">
      <w:pPr>
        <w:rPr>
          <w:rFonts w:cstheme="minorHAnsi"/>
          <w:bCs/>
          <w:color w:val="353535"/>
          <w:lang w:val="en-US"/>
        </w:rPr>
      </w:pPr>
      <w:r w:rsidRPr="00792B8F">
        <w:rPr>
          <w:rFonts w:cstheme="minorHAnsi"/>
          <w:bCs/>
          <w:color w:val="353535"/>
          <w:lang w:val="en-US"/>
        </w:rPr>
        <w:t> </w:t>
      </w:r>
    </w:p>
    <w:p w14:paraId="5F0A58D0" w14:textId="77777777" w:rsidR="00015256" w:rsidRPr="007140A3" w:rsidRDefault="00015256" w:rsidP="00015256">
      <w:pPr>
        <w:rPr>
          <w:rFonts w:asciiTheme="minorHAnsi" w:hAnsiTheme="minorHAnsi" w:cstheme="minorHAnsi"/>
          <w:bCs/>
          <w:color w:val="353535"/>
          <w:sz w:val="20"/>
          <w:szCs w:val="20"/>
          <w:lang w:val="en-US"/>
        </w:rPr>
      </w:pPr>
      <w:r w:rsidRPr="00926B05">
        <w:rPr>
          <w:rFonts w:asciiTheme="minorHAnsi" w:hAnsiTheme="minorHAnsi" w:cstheme="minorHAnsi"/>
          <w:bCs/>
          <w:color w:val="353535"/>
          <w:sz w:val="20"/>
          <w:szCs w:val="20"/>
          <w:lang w:val="en-US"/>
        </w:rPr>
        <w:t>Media enquiries via MAA: Susannah Hart – </w:t>
      </w:r>
      <w:proofErr w:type="spellStart"/>
      <w:r w:rsidRPr="00926B05">
        <w:rPr>
          <w:rFonts w:asciiTheme="minorHAnsi" w:hAnsiTheme="minorHAnsi" w:cstheme="minorHAnsi"/>
          <w:bCs/>
          <w:color w:val="353535"/>
          <w:sz w:val="20"/>
          <w:szCs w:val="20"/>
          <w:lang w:val="en-US"/>
        </w:rPr>
        <w:t>susannah@maa.agency</w:t>
      </w:r>
      <w:proofErr w:type="spellEnd"/>
      <w:r w:rsidRPr="00926B05">
        <w:rPr>
          <w:rFonts w:asciiTheme="minorHAnsi" w:hAnsiTheme="minorHAnsi" w:cstheme="minorHAnsi"/>
          <w:bCs/>
          <w:color w:val="353535"/>
          <w:sz w:val="20"/>
          <w:szCs w:val="20"/>
          <w:lang w:val="en-US"/>
        </w:rPr>
        <w:t xml:space="preserve">, </w:t>
      </w:r>
      <w:proofErr w:type="spellStart"/>
      <w:r w:rsidRPr="00926B05">
        <w:rPr>
          <w:rFonts w:asciiTheme="minorHAnsi" w:hAnsiTheme="minorHAnsi" w:cstheme="minorHAnsi"/>
          <w:bCs/>
          <w:color w:val="353535"/>
          <w:sz w:val="20"/>
          <w:szCs w:val="20"/>
          <w:lang w:val="en-US"/>
        </w:rPr>
        <w:t>tel</w:t>
      </w:r>
      <w:proofErr w:type="spellEnd"/>
      <w:r w:rsidRPr="00926B05">
        <w:rPr>
          <w:rFonts w:asciiTheme="minorHAnsi" w:hAnsiTheme="minorHAnsi" w:cstheme="minorHAnsi"/>
          <w:bCs/>
          <w:color w:val="353535"/>
          <w:sz w:val="20"/>
          <w:szCs w:val="20"/>
          <w:lang w:val="en-US"/>
        </w:rPr>
        <w:t>: 023 9252 2044</w:t>
      </w:r>
    </w:p>
    <w:p w14:paraId="421FD192" w14:textId="77777777" w:rsidR="00F4046C" w:rsidRPr="000446F1" w:rsidRDefault="00F4046C" w:rsidP="00015256">
      <w:pPr>
        <w:autoSpaceDE w:val="0"/>
        <w:autoSpaceDN w:val="0"/>
        <w:adjustRightInd w:val="0"/>
        <w:rPr>
          <w:rFonts w:cstheme="minorHAnsi"/>
          <w:sz w:val="20"/>
          <w:szCs w:val="20"/>
        </w:rPr>
      </w:pPr>
    </w:p>
    <w:sectPr w:rsidR="00F4046C" w:rsidRPr="000446F1" w:rsidSect="003E639D">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C83B0" w14:textId="77777777" w:rsidR="002021B6" w:rsidRDefault="002021B6" w:rsidP="008F05A7">
      <w:r>
        <w:separator/>
      </w:r>
    </w:p>
  </w:endnote>
  <w:endnote w:type="continuationSeparator" w:id="0">
    <w:p w14:paraId="656C4696" w14:textId="77777777" w:rsidR="002021B6" w:rsidRDefault="002021B6"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510450" w14:textId="77777777" w:rsidR="00015256" w:rsidRPr="003B1546" w:rsidRDefault="00015256" w:rsidP="00015256">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151F5159" w14:textId="77777777" w:rsidR="00015256" w:rsidRPr="00635BCC" w:rsidRDefault="00015256" w:rsidP="00015256">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493E07B6" w14:textId="4132A0D6" w:rsidR="00DF61C6" w:rsidRPr="00635BCC" w:rsidRDefault="00DF61C6" w:rsidP="00DF61C6">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4E510450" w14:textId="77777777" w:rsidR="00015256" w:rsidRPr="003B1546" w:rsidRDefault="00015256" w:rsidP="00015256">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151F5159" w14:textId="77777777" w:rsidR="00015256" w:rsidRPr="00635BCC" w:rsidRDefault="00015256" w:rsidP="00015256">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493E07B6" w14:textId="4132A0D6" w:rsidR="00DF61C6" w:rsidRPr="00635BCC" w:rsidRDefault="00DF61C6" w:rsidP="00DF61C6">
                    <w:pPr>
                      <w:jc w:val="right"/>
                      <w:rPr>
                        <w:rFonts w:asciiTheme="majorHAnsi" w:hAnsiTheme="majorHAnsi"/>
                        <w:sz w:val="16"/>
                        <w:szCs w:val="16"/>
                      </w:rPr>
                    </w:pP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F56E" w14:textId="77777777" w:rsidR="002021B6" w:rsidRDefault="002021B6" w:rsidP="008F05A7">
      <w:r>
        <w:separator/>
      </w:r>
    </w:p>
  </w:footnote>
  <w:footnote w:type="continuationSeparator" w:id="0">
    <w:p w14:paraId="30027C65" w14:textId="77777777" w:rsidR="002021B6" w:rsidRDefault="002021B6"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7121674F">
          <wp:simplePos x="0" y="0"/>
          <wp:positionH relativeFrom="column">
            <wp:posOffset>-173990</wp:posOffset>
          </wp:positionH>
          <wp:positionV relativeFrom="paragraph">
            <wp:posOffset>-855172</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7"/>
  </w:num>
  <w:num w:numId="4">
    <w:abstractNumId w:val="0"/>
  </w:num>
  <w:num w:numId="5">
    <w:abstractNumId w:val="10"/>
  </w:num>
  <w:num w:numId="6">
    <w:abstractNumId w:val="2"/>
  </w:num>
  <w:num w:numId="7">
    <w:abstractNumId w:val="5"/>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10635"/>
    <w:rsid w:val="0001084C"/>
    <w:rsid w:val="00015256"/>
    <w:rsid w:val="000209DF"/>
    <w:rsid w:val="00030EB6"/>
    <w:rsid w:val="000446F1"/>
    <w:rsid w:val="00044B08"/>
    <w:rsid w:val="000474BB"/>
    <w:rsid w:val="00057331"/>
    <w:rsid w:val="000655E8"/>
    <w:rsid w:val="000804FE"/>
    <w:rsid w:val="00084689"/>
    <w:rsid w:val="000A1FCD"/>
    <w:rsid w:val="000B2E15"/>
    <w:rsid w:val="000B6885"/>
    <w:rsid w:val="000B6E00"/>
    <w:rsid w:val="000C7629"/>
    <w:rsid w:val="000E4E6F"/>
    <w:rsid w:val="001065FA"/>
    <w:rsid w:val="00110030"/>
    <w:rsid w:val="001143AA"/>
    <w:rsid w:val="001264EF"/>
    <w:rsid w:val="00143147"/>
    <w:rsid w:val="0014370E"/>
    <w:rsid w:val="001478AB"/>
    <w:rsid w:val="00162F35"/>
    <w:rsid w:val="00182699"/>
    <w:rsid w:val="001A4B31"/>
    <w:rsid w:val="001C16A5"/>
    <w:rsid w:val="001C181D"/>
    <w:rsid w:val="001C31BF"/>
    <w:rsid w:val="001C4533"/>
    <w:rsid w:val="001D2451"/>
    <w:rsid w:val="001D365F"/>
    <w:rsid w:val="001F1B7A"/>
    <w:rsid w:val="001F5674"/>
    <w:rsid w:val="002021B6"/>
    <w:rsid w:val="002031D5"/>
    <w:rsid w:val="002140D1"/>
    <w:rsid w:val="00222186"/>
    <w:rsid w:val="00225732"/>
    <w:rsid w:val="002327AF"/>
    <w:rsid w:val="00257C9C"/>
    <w:rsid w:val="0026507F"/>
    <w:rsid w:val="00270C14"/>
    <w:rsid w:val="00284FEF"/>
    <w:rsid w:val="00285A18"/>
    <w:rsid w:val="002A1A9C"/>
    <w:rsid w:val="002B33D1"/>
    <w:rsid w:val="002B401B"/>
    <w:rsid w:val="002C3E59"/>
    <w:rsid w:val="002D251A"/>
    <w:rsid w:val="002D3F1B"/>
    <w:rsid w:val="002D757A"/>
    <w:rsid w:val="002E532C"/>
    <w:rsid w:val="003145C5"/>
    <w:rsid w:val="0032069C"/>
    <w:rsid w:val="00323775"/>
    <w:rsid w:val="003259EC"/>
    <w:rsid w:val="003323EA"/>
    <w:rsid w:val="00333160"/>
    <w:rsid w:val="003508BD"/>
    <w:rsid w:val="003715C4"/>
    <w:rsid w:val="0037608E"/>
    <w:rsid w:val="00383D3B"/>
    <w:rsid w:val="00386336"/>
    <w:rsid w:val="003B13B6"/>
    <w:rsid w:val="003B4C8B"/>
    <w:rsid w:val="003B7FD0"/>
    <w:rsid w:val="003D1789"/>
    <w:rsid w:val="003E216C"/>
    <w:rsid w:val="003E2B91"/>
    <w:rsid w:val="003E4FF5"/>
    <w:rsid w:val="003F38B2"/>
    <w:rsid w:val="003F7DE4"/>
    <w:rsid w:val="0040682F"/>
    <w:rsid w:val="00407DBB"/>
    <w:rsid w:val="0041326A"/>
    <w:rsid w:val="0041572C"/>
    <w:rsid w:val="00424584"/>
    <w:rsid w:val="004328E2"/>
    <w:rsid w:val="00432B4C"/>
    <w:rsid w:val="00436F81"/>
    <w:rsid w:val="00442A38"/>
    <w:rsid w:val="00445C63"/>
    <w:rsid w:val="00447947"/>
    <w:rsid w:val="0047570B"/>
    <w:rsid w:val="00492DD8"/>
    <w:rsid w:val="004A56FC"/>
    <w:rsid w:val="004B7387"/>
    <w:rsid w:val="004C1119"/>
    <w:rsid w:val="004C6C0B"/>
    <w:rsid w:val="004C732F"/>
    <w:rsid w:val="00502D44"/>
    <w:rsid w:val="00517B11"/>
    <w:rsid w:val="00521AAB"/>
    <w:rsid w:val="00522380"/>
    <w:rsid w:val="005460CB"/>
    <w:rsid w:val="00550CDF"/>
    <w:rsid w:val="00550DF4"/>
    <w:rsid w:val="005515EC"/>
    <w:rsid w:val="005558E2"/>
    <w:rsid w:val="005565C5"/>
    <w:rsid w:val="0056158B"/>
    <w:rsid w:val="00571E73"/>
    <w:rsid w:val="00572EEA"/>
    <w:rsid w:val="0057567F"/>
    <w:rsid w:val="005932BF"/>
    <w:rsid w:val="0059623F"/>
    <w:rsid w:val="005B36F0"/>
    <w:rsid w:val="005C2BC4"/>
    <w:rsid w:val="005E147D"/>
    <w:rsid w:val="005F445C"/>
    <w:rsid w:val="00640F5A"/>
    <w:rsid w:val="00645541"/>
    <w:rsid w:val="00645A9A"/>
    <w:rsid w:val="006501DE"/>
    <w:rsid w:val="00650A1A"/>
    <w:rsid w:val="00655721"/>
    <w:rsid w:val="00661B4A"/>
    <w:rsid w:val="00661F24"/>
    <w:rsid w:val="0068008F"/>
    <w:rsid w:val="00684319"/>
    <w:rsid w:val="00685C11"/>
    <w:rsid w:val="0069020D"/>
    <w:rsid w:val="006B0AF4"/>
    <w:rsid w:val="006B0ECA"/>
    <w:rsid w:val="006B1CD1"/>
    <w:rsid w:val="006B5780"/>
    <w:rsid w:val="006C5935"/>
    <w:rsid w:val="006D23B3"/>
    <w:rsid w:val="006D769F"/>
    <w:rsid w:val="006E285E"/>
    <w:rsid w:val="007048AB"/>
    <w:rsid w:val="00715640"/>
    <w:rsid w:val="007177B6"/>
    <w:rsid w:val="0071794E"/>
    <w:rsid w:val="00733AA5"/>
    <w:rsid w:val="007413E1"/>
    <w:rsid w:val="007429FD"/>
    <w:rsid w:val="00744258"/>
    <w:rsid w:val="00765B2D"/>
    <w:rsid w:val="00773F94"/>
    <w:rsid w:val="00792B8F"/>
    <w:rsid w:val="00794FD7"/>
    <w:rsid w:val="00796B2F"/>
    <w:rsid w:val="007B3924"/>
    <w:rsid w:val="007B7F15"/>
    <w:rsid w:val="007C6B1B"/>
    <w:rsid w:val="007C78E4"/>
    <w:rsid w:val="007D3705"/>
    <w:rsid w:val="007E1943"/>
    <w:rsid w:val="007E56AC"/>
    <w:rsid w:val="007E7322"/>
    <w:rsid w:val="007F0324"/>
    <w:rsid w:val="007F527B"/>
    <w:rsid w:val="00810BFD"/>
    <w:rsid w:val="00817BDF"/>
    <w:rsid w:val="008343F7"/>
    <w:rsid w:val="00834A1C"/>
    <w:rsid w:val="008362C6"/>
    <w:rsid w:val="00837F81"/>
    <w:rsid w:val="0084407E"/>
    <w:rsid w:val="008475FE"/>
    <w:rsid w:val="008476CD"/>
    <w:rsid w:val="00860E37"/>
    <w:rsid w:val="00866419"/>
    <w:rsid w:val="008B2A91"/>
    <w:rsid w:val="008B7157"/>
    <w:rsid w:val="008D0E9F"/>
    <w:rsid w:val="008F05A7"/>
    <w:rsid w:val="0091214D"/>
    <w:rsid w:val="00935E92"/>
    <w:rsid w:val="009424D3"/>
    <w:rsid w:val="00942CC7"/>
    <w:rsid w:val="009708FB"/>
    <w:rsid w:val="00971B1C"/>
    <w:rsid w:val="00973027"/>
    <w:rsid w:val="00974AAA"/>
    <w:rsid w:val="00992A21"/>
    <w:rsid w:val="00993A49"/>
    <w:rsid w:val="00995D3A"/>
    <w:rsid w:val="009A1A08"/>
    <w:rsid w:val="009A3BFB"/>
    <w:rsid w:val="009A7221"/>
    <w:rsid w:val="009B1A88"/>
    <w:rsid w:val="009C5DD2"/>
    <w:rsid w:val="009C5E22"/>
    <w:rsid w:val="009F0A36"/>
    <w:rsid w:val="00A15047"/>
    <w:rsid w:val="00A32F9D"/>
    <w:rsid w:val="00A442FB"/>
    <w:rsid w:val="00A76377"/>
    <w:rsid w:val="00A8181A"/>
    <w:rsid w:val="00A81F1D"/>
    <w:rsid w:val="00A94EA1"/>
    <w:rsid w:val="00AA61B5"/>
    <w:rsid w:val="00AB6FBE"/>
    <w:rsid w:val="00AC1960"/>
    <w:rsid w:val="00AC4478"/>
    <w:rsid w:val="00AC67FC"/>
    <w:rsid w:val="00AC724C"/>
    <w:rsid w:val="00AD40E3"/>
    <w:rsid w:val="00AD693E"/>
    <w:rsid w:val="00AE5403"/>
    <w:rsid w:val="00AF3641"/>
    <w:rsid w:val="00AF4660"/>
    <w:rsid w:val="00B018B3"/>
    <w:rsid w:val="00B1230A"/>
    <w:rsid w:val="00B30EF1"/>
    <w:rsid w:val="00B43482"/>
    <w:rsid w:val="00B44E79"/>
    <w:rsid w:val="00B50BE3"/>
    <w:rsid w:val="00B542E2"/>
    <w:rsid w:val="00B54615"/>
    <w:rsid w:val="00B54D6F"/>
    <w:rsid w:val="00B6678A"/>
    <w:rsid w:val="00B870D7"/>
    <w:rsid w:val="00B9734F"/>
    <w:rsid w:val="00BA64FC"/>
    <w:rsid w:val="00BE0376"/>
    <w:rsid w:val="00BE3550"/>
    <w:rsid w:val="00BE5DB1"/>
    <w:rsid w:val="00C001D1"/>
    <w:rsid w:val="00C03A98"/>
    <w:rsid w:val="00C0588C"/>
    <w:rsid w:val="00C15031"/>
    <w:rsid w:val="00C41473"/>
    <w:rsid w:val="00C426F4"/>
    <w:rsid w:val="00C62303"/>
    <w:rsid w:val="00C65E93"/>
    <w:rsid w:val="00C66DA2"/>
    <w:rsid w:val="00C76048"/>
    <w:rsid w:val="00C803EE"/>
    <w:rsid w:val="00C869B6"/>
    <w:rsid w:val="00C97BE5"/>
    <w:rsid w:val="00C97DB4"/>
    <w:rsid w:val="00CA68E4"/>
    <w:rsid w:val="00CB2C73"/>
    <w:rsid w:val="00CB7F2A"/>
    <w:rsid w:val="00CC330F"/>
    <w:rsid w:val="00CD2AEF"/>
    <w:rsid w:val="00CD318D"/>
    <w:rsid w:val="00CD5B4D"/>
    <w:rsid w:val="00CE1582"/>
    <w:rsid w:val="00CE1696"/>
    <w:rsid w:val="00CF5127"/>
    <w:rsid w:val="00D03E9C"/>
    <w:rsid w:val="00D1094D"/>
    <w:rsid w:val="00D179AB"/>
    <w:rsid w:val="00D208F3"/>
    <w:rsid w:val="00D22E0D"/>
    <w:rsid w:val="00D67AB5"/>
    <w:rsid w:val="00D72853"/>
    <w:rsid w:val="00D818CA"/>
    <w:rsid w:val="00D9765C"/>
    <w:rsid w:val="00DA3D0B"/>
    <w:rsid w:val="00DC09B1"/>
    <w:rsid w:val="00DD2E0E"/>
    <w:rsid w:val="00DE23D1"/>
    <w:rsid w:val="00DF61C6"/>
    <w:rsid w:val="00E15DF6"/>
    <w:rsid w:val="00E2388E"/>
    <w:rsid w:val="00E353D0"/>
    <w:rsid w:val="00E60D17"/>
    <w:rsid w:val="00E619A0"/>
    <w:rsid w:val="00E727B6"/>
    <w:rsid w:val="00E74D58"/>
    <w:rsid w:val="00E821E9"/>
    <w:rsid w:val="00E82822"/>
    <w:rsid w:val="00E86503"/>
    <w:rsid w:val="00E95A0F"/>
    <w:rsid w:val="00E97D2C"/>
    <w:rsid w:val="00EA31FB"/>
    <w:rsid w:val="00EA7154"/>
    <w:rsid w:val="00ED01CA"/>
    <w:rsid w:val="00ED284F"/>
    <w:rsid w:val="00ED355E"/>
    <w:rsid w:val="00EE5C5B"/>
    <w:rsid w:val="00F01980"/>
    <w:rsid w:val="00F20548"/>
    <w:rsid w:val="00F21100"/>
    <w:rsid w:val="00F314D7"/>
    <w:rsid w:val="00F4046C"/>
    <w:rsid w:val="00F54F41"/>
    <w:rsid w:val="00F90C4F"/>
    <w:rsid w:val="00FA0E34"/>
    <w:rsid w:val="00FA368D"/>
    <w:rsid w:val="00FB1655"/>
    <w:rsid w:val="00FC0AA2"/>
    <w:rsid w:val="00FC0C28"/>
    <w:rsid w:val="00FC3F74"/>
    <w:rsid w:val="00FD5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256"/>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33AA5"/>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360163429">
      <w:bodyDiv w:val="1"/>
      <w:marLeft w:val="0"/>
      <w:marRight w:val="0"/>
      <w:marTop w:val="0"/>
      <w:marBottom w:val="0"/>
      <w:divBdr>
        <w:top w:val="none" w:sz="0" w:space="0" w:color="auto"/>
        <w:left w:val="none" w:sz="0" w:space="0" w:color="auto"/>
        <w:bottom w:val="none" w:sz="0" w:space="0" w:color="auto"/>
        <w:right w:val="none" w:sz="0" w:space="0" w:color="auto"/>
      </w:divBdr>
      <w:divsChild>
        <w:div w:id="547763689">
          <w:marLeft w:val="0"/>
          <w:marRight w:val="0"/>
          <w:marTop w:val="0"/>
          <w:marBottom w:val="0"/>
          <w:divBdr>
            <w:top w:val="none" w:sz="0" w:space="0" w:color="auto"/>
            <w:left w:val="none" w:sz="0" w:space="0" w:color="auto"/>
            <w:bottom w:val="none" w:sz="0" w:space="0" w:color="auto"/>
            <w:right w:val="none" w:sz="0" w:space="0" w:color="auto"/>
          </w:divBdr>
          <w:divsChild>
            <w:div w:id="288897899">
              <w:marLeft w:val="0"/>
              <w:marRight w:val="0"/>
              <w:marTop w:val="0"/>
              <w:marBottom w:val="0"/>
              <w:divBdr>
                <w:top w:val="none" w:sz="0" w:space="0" w:color="auto"/>
                <w:left w:val="none" w:sz="0" w:space="0" w:color="auto"/>
                <w:bottom w:val="none" w:sz="0" w:space="0" w:color="auto"/>
                <w:right w:val="none" w:sz="0" w:space="0" w:color="auto"/>
              </w:divBdr>
              <w:divsChild>
                <w:div w:id="11746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asta.com/events/dusseldorf-boat-show-20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cast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ncasta.com" TargetMode="External"/><Relationship Id="rId4" Type="http://schemas.openxmlformats.org/officeDocument/2006/relationships/webSettings" Target="webSettings.xml"/><Relationship Id="rId9" Type="http://schemas.openxmlformats.org/officeDocument/2006/relationships/hyperlink" Target="https://maa.agency/media-cent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12</cp:revision>
  <cp:lastPrinted>2019-06-05T12:21:00Z</cp:lastPrinted>
  <dcterms:created xsi:type="dcterms:W3CDTF">2019-11-01T08:55:00Z</dcterms:created>
  <dcterms:modified xsi:type="dcterms:W3CDTF">2022-12-19T15:55:00Z</dcterms:modified>
</cp:coreProperties>
</file>