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7948" w14:textId="77777777" w:rsidR="00387F44" w:rsidRPr="00E747F3" w:rsidRDefault="00387F44" w:rsidP="00387F44">
      <w:pPr>
        <w:spacing w:before="55"/>
      </w:pPr>
      <w:r w:rsidRPr="00E747F3">
        <w:t>For immediate release</w:t>
      </w:r>
    </w:p>
    <w:p w14:paraId="090C4D97" w14:textId="2473C1E4" w:rsidR="009E47C4" w:rsidRPr="0024723A" w:rsidRDefault="00EA473D" w:rsidP="0024723A">
      <w:pPr>
        <w:spacing w:before="55"/>
      </w:pPr>
      <w:r>
        <w:t>2 November</w:t>
      </w:r>
      <w:r w:rsidR="00BE0DA9">
        <w:t xml:space="preserve"> 202</w:t>
      </w:r>
      <w:r w:rsidR="00AF562E">
        <w:t>2</w:t>
      </w:r>
    </w:p>
    <w:p w14:paraId="742298F8" w14:textId="6E535F12" w:rsidR="00172416" w:rsidRDefault="00172416" w:rsidP="008173CA">
      <w:pPr>
        <w:rPr>
          <w:rFonts w:ascii="Calibri" w:eastAsia="Times New Roman" w:hAnsi="Calibri" w:cs="Calibri"/>
          <w:color w:val="000000"/>
          <w:lang w:eastAsia="en-GB"/>
        </w:rPr>
      </w:pPr>
    </w:p>
    <w:p w14:paraId="1E5D108C" w14:textId="07E2130F" w:rsidR="008F7952" w:rsidRPr="00447027" w:rsidRDefault="008F7952" w:rsidP="006D515C">
      <w:pPr>
        <w:jc w:val="center"/>
        <w:rPr>
          <w:rFonts w:ascii="Calibri" w:hAnsi="Calibri" w:cs="Calibri"/>
          <w:b/>
          <w:bCs/>
          <w:color w:val="000000"/>
          <w:sz w:val="36"/>
          <w:szCs w:val="36"/>
          <w:lang w:val="en-US"/>
        </w:rPr>
      </w:pPr>
      <w:r w:rsidRPr="008F7952">
        <w:rPr>
          <w:rFonts w:ascii="Calibri" w:hAnsi="Calibri" w:cs="Calibri"/>
          <w:b/>
          <w:bCs/>
          <w:color w:val="000000"/>
          <w:sz w:val="36"/>
          <w:szCs w:val="36"/>
          <w:lang w:val="en-US"/>
        </w:rPr>
        <w:t>Challenges and opportunities in biobased epoxy market</w:t>
      </w:r>
      <w:r w:rsidR="00EA473D">
        <w:rPr>
          <w:rFonts w:ascii="Calibri" w:hAnsi="Calibri" w:cs="Calibri"/>
          <w:b/>
          <w:bCs/>
          <w:color w:val="000000"/>
          <w:sz w:val="36"/>
          <w:szCs w:val="36"/>
          <w:lang w:val="en-US"/>
        </w:rPr>
        <w:t>,</w:t>
      </w:r>
      <w:r w:rsidRPr="008F7952">
        <w:rPr>
          <w:rFonts w:ascii="Calibri" w:hAnsi="Calibri" w:cs="Calibri"/>
          <w:b/>
          <w:bCs/>
          <w:color w:val="000000"/>
          <w:sz w:val="36"/>
          <w:szCs w:val="36"/>
          <w:lang w:val="en-US"/>
        </w:rPr>
        <w:t xml:space="preserve"> says Wessex Resins ahead of METSTRADE</w:t>
      </w:r>
    </w:p>
    <w:p w14:paraId="76D142D5" w14:textId="77777777" w:rsidR="00447027" w:rsidRDefault="00447027" w:rsidP="00447027"/>
    <w:p w14:paraId="70FD9505" w14:textId="1B0DA018" w:rsidR="00C950B7" w:rsidRDefault="00C950B7" w:rsidP="00C950B7"/>
    <w:p w14:paraId="661B05DD" w14:textId="6355B285" w:rsidR="00956790" w:rsidRDefault="00C950B7" w:rsidP="00C950B7">
      <w:r>
        <w:t xml:space="preserve">In a climate of political, </w:t>
      </w:r>
      <w:proofErr w:type="gramStart"/>
      <w:r>
        <w:t>economic</w:t>
      </w:r>
      <w:proofErr w:type="gramEnd"/>
      <w:r>
        <w:t xml:space="preserve"> and social upheaval, David Johnson, sales director for Wessex Resins</w:t>
      </w:r>
      <w:r w:rsidR="00956790">
        <w:t xml:space="preserve"> and Adhesives</w:t>
      </w:r>
      <w:r>
        <w:t>, says that maintaining prices for a cost sensitive market is one of the biggest challenges currently facing the company</w:t>
      </w:r>
      <w:r w:rsidR="00956790">
        <w:t xml:space="preserve"> (which makes WEST SYSTEM</w:t>
      </w:r>
      <w:r w:rsidR="00956790" w:rsidRPr="00956790">
        <w:t>®</w:t>
      </w:r>
      <w:r w:rsidR="00956790">
        <w:t>, PRO-SET</w:t>
      </w:r>
      <w:r w:rsidR="00956790" w:rsidRPr="00956790">
        <w:t>®</w:t>
      </w:r>
      <w:r w:rsidR="00956790">
        <w:t xml:space="preserve"> and ENTROPY RESINS</w:t>
      </w:r>
      <w:r w:rsidR="00956790" w:rsidRPr="00956790">
        <w:t>®</w:t>
      </w:r>
      <w:r w:rsidR="00956790">
        <w:t xml:space="preserve"> under license from </w:t>
      </w:r>
      <w:proofErr w:type="spellStart"/>
      <w:r w:rsidR="00956790">
        <w:t>Gougeon</w:t>
      </w:r>
      <w:proofErr w:type="spellEnd"/>
      <w:r w:rsidR="00956790">
        <w:t xml:space="preserve"> Brothers Inc)</w:t>
      </w:r>
      <w:r>
        <w:t xml:space="preserve">. </w:t>
      </w:r>
    </w:p>
    <w:p w14:paraId="280390B6" w14:textId="77777777" w:rsidR="00956790" w:rsidRDefault="00956790" w:rsidP="00C950B7"/>
    <w:p w14:paraId="4B4ACDB0" w14:textId="23270055" w:rsidR="00C950B7" w:rsidRDefault="00C950B7" w:rsidP="00C950B7">
      <w:r>
        <w:t xml:space="preserve">But it's not as challenging as: "Simply ensuring that we have the product to service our customers. It doesn't matter what the cost </w:t>
      </w:r>
      <w:r w:rsidR="006E3BBE">
        <w:t>is if</w:t>
      </w:r>
      <w:r>
        <w:t xml:space="preserve"> we can't make our products. We took the decision to carry more stock of key raw materials when the supply chain disruption began in early 2020, to ensure that we were able to continue to supply our customers."</w:t>
      </w:r>
    </w:p>
    <w:p w14:paraId="0FC1AFEF" w14:textId="77777777" w:rsidR="00C950B7" w:rsidRDefault="00C950B7" w:rsidP="00C950B7">
      <w:r>
        <w:t xml:space="preserve"> </w:t>
      </w:r>
    </w:p>
    <w:p w14:paraId="148712E2" w14:textId="1BF13F7F" w:rsidR="00C950B7" w:rsidRDefault="00C950B7" w:rsidP="00C950B7">
      <w:r>
        <w:t>He says the company is delighted to see supply of key raw materials coming back online</w:t>
      </w:r>
      <w:r w:rsidR="00BC1C3D">
        <w:t xml:space="preserve"> </w:t>
      </w:r>
      <w:r>
        <w:t xml:space="preserve">especially as there is so much interest in its latest PRO-SET biobased epoxies </w:t>
      </w:r>
      <w:r w:rsidR="00576C1A">
        <w:t>(</w:t>
      </w:r>
      <w:r>
        <w:t>tailored specifically for composite manufacturers</w:t>
      </w:r>
      <w:r w:rsidR="00576C1A">
        <w:t>)</w:t>
      </w:r>
      <w:r w:rsidR="00BC1C3D">
        <w:t xml:space="preserve">, but prices remain volatile across the fractured supply chains.  </w:t>
      </w:r>
    </w:p>
    <w:p w14:paraId="1CEC1E47" w14:textId="77777777" w:rsidR="00C950B7" w:rsidRDefault="00C950B7" w:rsidP="00C950B7">
      <w:r>
        <w:t xml:space="preserve"> </w:t>
      </w:r>
    </w:p>
    <w:p w14:paraId="295249C9" w14:textId="3B858ED2" w:rsidR="00C950B7" w:rsidRDefault="00C950B7" w:rsidP="00C950B7">
      <w:r>
        <w:t xml:space="preserve">Johnson terms the </w:t>
      </w:r>
      <w:r w:rsidR="00936362">
        <w:t xml:space="preserve">PRO-SET biobased </w:t>
      </w:r>
      <w:r>
        <w:t xml:space="preserve">range as "an inventory of </w:t>
      </w:r>
      <w:r w:rsidR="000D2CAD">
        <w:t>high-performance</w:t>
      </w:r>
      <w:r>
        <w:t xml:space="preserve"> resins and adhesives". They're all based on a product that was previously in a 100 per cent </w:t>
      </w:r>
      <w:r w:rsidR="000D2CAD">
        <w:t>oil-based</w:t>
      </w:r>
      <w:r>
        <w:t xml:space="preserve"> form. At heart, PRO-SET biobased epoxies are a laminating, infusion and adhesive based epoxy systems containing with between 24-32 per cent bio content in the resin component. The bio content comes from a waste-stream that would otherwise go into landfill.</w:t>
      </w:r>
    </w:p>
    <w:p w14:paraId="54E55C24" w14:textId="77777777" w:rsidR="00C950B7" w:rsidRDefault="00C950B7" w:rsidP="00C950B7">
      <w:r>
        <w:t xml:space="preserve"> </w:t>
      </w:r>
    </w:p>
    <w:p w14:paraId="7E0CACC9" w14:textId="18DB9452" w:rsidR="00C950B7" w:rsidRDefault="00C950B7" w:rsidP="00C950B7">
      <w:r>
        <w:t>The PRO-SET biobased epoxies started evolving pre-pandemic, and as Johnson says</w:t>
      </w:r>
      <w:r w:rsidR="00984E61">
        <w:t>:</w:t>
      </w:r>
      <w:r>
        <w:t xml:space="preserve"> "</w:t>
      </w:r>
      <w:r w:rsidR="00984E61">
        <w:t>B</w:t>
      </w:r>
      <w:r>
        <w:t>oat building and yacht engineering is very innovative. But</w:t>
      </w:r>
      <w:r w:rsidR="00984E61">
        <w:t>,</w:t>
      </w:r>
      <w:r>
        <w:t xml:space="preserve"> while it's open to innovation</w:t>
      </w:r>
      <w:r w:rsidR="00984E61">
        <w:t>,</w:t>
      </w:r>
      <w:r>
        <w:t xml:space="preserve"> the whole bio scene is a slow-burn realisation. People </w:t>
      </w:r>
      <w:proofErr w:type="gramStart"/>
      <w:r>
        <w:t>have to</w:t>
      </w:r>
      <w:proofErr w:type="gramEnd"/>
      <w:r>
        <w:t xml:space="preserve"> trust in products, and that happens over time.</w:t>
      </w:r>
    </w:p>
    <w:p w14:paraId="474DA7CF" w14:textId="77777777" w:rsidR="00C950B7" w:rsidRDefault="00C950B7" w:rsidP="00C950B7">
      <w:r>
        <w:t xml:space="preserve"> </w:t>
      </w:r>
    </w:p>
    <w:p w14:paraId="092B95BB" w14:textId="77777777" w:rsidR="00C950B7" w:rsidRDefault="00C950B7" w:rsidP="00C950B7">
      <w:r>
        <w:t>"Boats are being made with flax or basalt and biobased epoxy, but with all these environmental gains, builders need to feel comfortable with what they're doing, and that will then translate into confidence for the products to be use widely."</w:t>
      </w:r>
    </w:p>
    <w:p w14:paraId="681BDF21" w14:textId="77777777" w:rsidR="00C950B7" w:rsidRDefault="00C950B7" w:rsidP="00C950B7">
      <w:r>
        <w:t xml:space="preserve"> </w:t>
      </w:r>
    </w:p>
    <w:p w14:paraId="104BD7AC" w14:textId="42BDA4DD" w:rsidR="00C950B7" w:rsidRDefault="00C950B7" w:rsidP="00C950B7">
      <w:r>
        <w:t xml:space="preserve">Noting that epoxy wood construction already has a </w:t>
      </w:r>
      <w:r w:rsidR="00ED1E83">
        <w:t>long</w:t>
      </w:r>
      <w:r w:rsidR="009D3A8B">
        <w:t xml:space="preserve"> </w:t>
      </w:r>
      <w:r w:rsidR="00ED1E83">
        <w:t>life</w:t>
      </w:r>
      <w:r>
        <w:t>span, providing that the design stays contemporary, Johnson says the proof of the biobased products will come with time.</w:t>
      </w:r>
    </w:p>
    <w:p w14:paraId="489D9D6D" w14:textId="77777777" w:rsidR="00C950B7" w:rsidRDefault="00C950B7" w:rsidP="00C950B7">
      <w:r>
        <w:t xml:space="preserve"> </w:t>
      </w:r>
    </w:p>
    <w:p w14:paraId="0F7B7C1D" w14:textId="28C6A334" w:rsidR="00ED1E83" w:rsidRDefault="00ED1E83" w:rsidP="00ED1E83">
      <w:pPr>
        <w:jc w:val="right"/>
      </w:pPr>
      <w:r w:rsidRPr="00ED1E83">
        <w:rPr>
          <w:i/>
          <w:iCs/>
        </w:rPr>
        <w:t>Continues</w:t>
      </w:r>
      <w:r>
        <w:t xml:space="preserve"> . . . </w:t>
      </w:r>
    </w:p>
    <w:p w14:paraId="5934D8A7" w14:textId="77777777" w:rsidR="00C24A77" w:rsidRDefault="00C24A77" w:rsidP="00C950B7"/>
    <w:p w14:paraId="61AD446C" w14:textId="1B924DB8" w:rsidR="00C950B7" w:rsidRDefault="00C950B7" w:rsidP="00C950B7">
      <w:r>
        <w:lastRenderedPageBreak/>
        <w:t>"The mood of everyone is that they're analysing what they are doing and using biobased epoxy where they can. If boat builders are already creating a vessel with</w:t>
      </w:r>
      <w:r w:rsidR="00EA473D">
        <w:t xml:space="preserve"> </w:t>
      </w:r>
      <w:proofErr w:type="gramStart"/>
      <w:r w:rsidR="00EA473D">
        <w:t>a</w:t>
      </w:r>
      <w:r w:rsidR="00ED1E83">
        <w:t xml:space="preserve"> </w:t>
      </w:r>
      <w:r w:rsidR="00EA473D">
        <w:t>100 years of integrity</w:t>
      </w:r>
      <w:proofErr w:type="gramEnd"/>
      <w:r>
        <w:t xml:space="preserve"> in its structure and aesthetics, there'll need to be a significant reason to change methods."</w:t>
      </w:r>
    </w:p>
    <w:p w14:paraId="4F26DDAB" w14:textId="77777777" w:rsidR="00C950B7" w:rsidRDefault="00C950B7" w:rsidP="00C950B7">
      <w:r>
        <w:t xml:space="preserve"> </w:t>
      </w:r>
    </w:p>
    <w:p w14:paraId="1CDC0ACC" w14:textId="77777777" w:rsidR="00ED1E83" w:rsidRDefault="00C950B7" w:rsidP="00C950B7">
      <w:r>
        <w:t xml:space="preserve">That significant reason is coming as a couple of ongoing case studies with the PRO-SET biobased epoxies are already providing impressive results.  </w:t>
      </w:r>
    </w:p>
    <w:p w14:paraId="783F3729" w14:textId="77777777" w:rsidR="00ED1E83" w:rsidRDefault="00ED1E83" w:rsidP="00C950B7"/>
    <w:p w14:paraId="2112BB52" w14:textId="4096E796" w:rsidR="00C950B7" w:rsidRDefault="00C950B7" w:rsidP="00C950B7">
      <w:r>
        <w:t>"With the formulation modifications, they have a respectable bio content with no loss of properties," Johnson says.</w:t>
      </w:r>
    </w:p>
    <w:p w14:paraId="66A8F63A" w14:textId="77777777" w:rsidR="00C950B7" w:rsidRDefault="00C950B7" w:rsidP="00C950B7">
      <w:r>
        <w:t xml:space="preserve"> </w:t>
      </w:r>
    </w:p>
    <w:p w14:paraId="7AFB0D2C" w14:textId="11D0EA70" w:rsidR="00C950B7" w:rsidRDefault="00C950B7" w:rsidP="00C950B7">
      <w:r>
        <w:t xml:space="preserve">He believes that although there is a price increase for biobased (born out of sophisticated chemistry to make the </w:t>
      </w:r>
      <w:r w:rsidR="00A6154B">
        <w:t>high</w:t>
      </w:r>
      <w:r w:rsidR="00492382">
        <w:t>-</w:t>
      </w:r>
      <w:r w:rsidR="00A6154B">
        <w:t>performance</w:t>
      </w:r>
      <w:r>
        <w:t xml:space="preserve"> products), builders will soon realise that biobased offers a huge sales advantage to an environmentally conscious end market.</w:t>
      </w:r>
    </w:p>
    <w:p w14:paraId="63623208" w14:textId="42128631" w:rsidR="00C950B7" w:rsidRDefault="00C950B7" w:rsidP="00C950B7">
      <w:r>
        <w:t xml:space="preserve"> </w:t>
      </w:r>
    </w:p>
    <w:p w14:paraId="442C2308" w14:textId="234036D9" w:rsidR="00C950B7" w:rsidRDefault="00C950B7" w:rsidP="00C950B7">
      <w:r>
        <w:t>The custom formulated, modern, high</w:t>
      </w:r>
      <w:r w:rsidR="00492382">
        <w:t>-</w:t>
      </w:r>
      <w:r>
        <w:t>performance biobased epoxies are specifically for composite manufacturers wanting to reduce their carbon footprint and produce lightweight, durable structures for the demanding composite industry. The biobased products include systems for infusion through to hand laminating, to assembly adhesives. These have been formulated based upon the company's vast experience and knowledge of the demanding performance criteria needed from epoxy systems.</w:t>
      </w:r>
    </w:p>
    <w:p w14:paraId="11915C9F" w14:textId="109B0D3E" w:rsidR="0011611B" w:rsidRDefault="0011611B" w:rsidP="00C950B7"/>
    <w:p w14:paraId="6A0618D4" w14:textId="77777777" w:rsidR="0011611B" w:rsidRDefault="0011611B" w:rsidP="0011611B">
      <w:r>
        <w:t xml:space="preserve">To discuss the PRO-SET biobased </w:t>
      </w:r>
      <w:proofErr w:type="gramStart"/>
      <w:r>
        <w:t>epoxies</w:t>
      </w:r>
      <w:proofErr w:type="gramEnd"/>
      <w:r>
        <w:t xml:space="preserve"> visit Wessex Resins at stand(s):12.605 METSTRADE or visit https://wessexresins.co.uk/pro-set/epoxies/. </w:t>
      </w:r>
    </w:p>
    <w:p w14:paraId="09ABE6AE" w14:textId="77777777" w:rsidR="00645A7B" w:rsidRDefault="00645A7B" w:rsidP="00645A7B"/>
    <w:p w14:paraId="32815C2F" w14:textId="590108F9" w:rsidR="00AB2D59" w:rsidRDefault="000A04E3" w:rsidP="006429A3">
      <w:pPr>
        <w:rPr>
          <w:i/>
          <w:iCs/>
        </w:rPr>
      </w:pPr>
      <w:r>
        <w:rPr>
          <w:i/>
          <w:iCs/>
        </w:rPr>
        <w:t>Ends</w:t>
      </w:r>
    </w:p>
    <w:p w14:paraId="4195D2D5" w14:textId="0757BAAB" w:rsidR="006429A3" w:rsidRPr="006B20DF" w:rsidRDefault="006429A3" w:rsidP="006429A3">
      <w:pPr>
        <w:rPr>
          <w:b/>
          <w:bCs/>
          <w:sz w:val="20"/>
          <w:szCs w:val="20"/>
        </w:rPr>
      </w:pPr>
      <w:r w:rsidRPr="006B20DF">
        <w:rPr>
          <w:b/>
          <w:bCs/>
          <w:sz w:val="20"/>
          <w:szCs w:val="20"/>
        </w:rPr>
        <w:t>Notes to Editors:</w:t>
      </w:r>
    </w:p>
    <w:p w14:paraId="0C2D94CF" w14:textId="2C2F5E22" w:rsidR="000A04E3" w:rsidRDefault="006429A3" w:rsidP="006429A3">
      <w:pPr>
        <w:rPr>
          <w:sz w:val="20"/>
          <w:szCs w:val="20"/>
        </w:rPr>
      </w:pPr>
      <w:r w:rsidRPr="006B20DF">
        <w:rPr>
          <w:sz w:val="20"/>
          <w:szCs w:val="20"/>
        </w:rPr>
        <w:t xml:space="preserve">A selection of images is available online at </w:t>
      </w:r>
      <w:hyperlink r:id="rId7" w:history="1">
        <w:r w:rsidR="000A04E3" w:rsidRPr="00B11B0C">
          <w:rPr>
            <w:rStyle w:val="Hyperlink"/>
            <w:sz w:val="20"/>
            <w:szCs w:val="20"/>
          </w:rPr>
          <w:t>https://maa.agency/media-centre/</w:t>
        </w:r>
      </w:hyperlink>
      <w:r w:rsidRPr="006B20DF">
        <w:rPr>
          <w:sz w:val="20"/>
          <w:szCs w:val="20"/>
        </w:rPr>
        <w:t xml:space="preserve"> </w:t>
      </w:r>
    </w:p>
    <w:p w14:paraId="2BC60D7F" w14:textId="00A4F47E" w:rsidR="006429A3" w:rsidRPr="006B20DF" w:rsidRDefault="006429A3" w:rsidP="006429A3">
      <w:pPr>
        <w:rPr>
          <w:sz w:val="20"/>
          <w:szCs w:val="20"/>
        </w:rPr>
      </w:pPr>
    </w:p>
    <w:p w14:paraId="7807545B" w14:textId="4994A7EF" w:rsidR="006429A3" w:rsidRPr="006B20DF" w:rsidRDefault="00CD203D" w:rsidP="005708F2">
      <w:pPr>
        <w:pStyle w:val="ListParagraph"/>
        <w:numPr>
          <w:ilvl w:val="0"/>
          <w:numId w:val="4"/>
        </w:numPr>
        <w:rPr>
          <w:sz w:val="20"/>
          <w:szCs w:val="20"/>
        </w:rPr>
      </w:pPr>
      <w:r w:rsidRPr="006B20DF">
        <w:rPr>
          <w:sz w:val="20"/>
          <w:szCs w:val="20"/>
        </w:rPr>
        <w:t xml:space="preserve">Wessex Resins and Adhesives manufactures WEST SYSTEM, PRO-SET and Entropy Resins epoxy products in the UK under license from </w:t>
      </w:r>
      <w:proofErr w:type="spellStart"/>
      <w:r w:rsidRPr="006B20DF">
        <w:rPr>
          <w:sz w:val="20"/>
          <w:szCs w:val="20"/>
        </w:rPr>
        <w:t>Gougeon</w:t>
      </w:r>
      <w:proofErr w:type="spellEnd"/>
      <w:r w:rsidRPr="006B20DF">
        <w:rPr>
          <w:sz w:val="20"/>
          <w:szCs w:val="20"/>
        </w:rPr>
        <w:t xml:space="preserve"> Brothers </w:t>
      </w:r>
      <w:proofErr w:type="gramStart"/>
      <w:r w:rsidRPr="006B20DF">
        <w:rPr>
          <w:sz w:val="20"/>
          <w:szCs w:val="20"/>
        </w:rPr>
        <w:t>Inc., and</w:t>
      </w:r>
      <w:proofErr w:type="gramEnd"/>
      <w:r w:rsidRPr="006B20DF">
        <w:rPr>
          <w:sz w:val="20"/>
          <w:szCs w:val="20"/>
        </w:rPr>
        <w:t xml:space="preserve"> distributes these leading brands across the whole of Europe, Africa and the Middle East via a well-respected distribution network. </w:t>
      </w:r>
      <w:r w:rsidR="004613AB">
        <w:rPr>
          <w:sz w:val="20"/>
          <w:szCs w:val="20"/>
        </w:rPr>
        <w:t xml:space="preserve"> </w:t>
      </w:r>
      <w:r w:rsidR="006429A3" w:rsidRPr="006B20DF">
        <w:rPr>
          <w:sz w:val="20"/>
          <w:szCs w:val="20"/>
        </w:rPr>
        <w:t>Wessex Resins and Adhesives provides international support for the world-renowned WEST SYSTEM, PRO-SET and Entropy Resins epoxy brands.</w:t>
      </w:r>
      <w:r w:rsidR="006B20DF" w:rsidRPr="006B20DF">
        <w:rPr>
          <w:sz w:val="20"/>
          <w:szCs w:val="20"/>
        </w:rPr>
        <w:br/>
      </w:r>
    </w:p>
    <w:p w14:paraId="65C808DE" w14:textId="7D57078E" w:rsidR="006429A3" w:rsidRDefault="006429A3" w:rsidP="005708F2">
      <w:pPr>
        <w:pStyle w:val="ListParagraph"/>
        <w:numPr>
          <w:ilvl w:val="0"/>
          <w:numId w:val="4"/>
        </w:numPr>
        <w:rPr>
          <w:sz w:val="20"/>
          <w:szCs w:val="20"/>
        </w:rPr>
      </w:pPr>
      <w:r w:rsidRPr="006B20DF">
        <w:rPr>
          <w:sz w:val="20"/>
          <w:szCs w:val="20"/>
        </w:rPr>
        <w:t xml:space="preserve">Whether an epoxy is needed for laminating, bonding, coating, tooling or infusion, the combined breadth of WEST SYSTEM, PRO-SET and Entropy Resins products will provide the solution. WEST SYSTEM and PRO-SET have passed extensive quality testing. They are certified by Lloyds Register and DNVL. </w:t>
      </w:r>
    </w:p>
    <w:p w14:paraId="35720E82" w14:textId="77777777" w:rsidR="006D515C" w:rsidRDefault="006D515C" w:rsidP="006D515C">
      <w:pPr>
        <w:pStyle w:val="ListParagraph"/>
        <w:rPr>
          <w:sz w:val="20"/>
          <w:szCs w:val="20"/>
        </w:rPr>
      </w:pPr>
    </w:p>
    <w:p w14:paraId="3B083F2D" w14:textId="77777777" w:rsidR="006D515C" w:rsidRPr="006D515C" w:rsidRDefault="006D515C" w:rsidP="006D515C">
      <w:pPr>
        <w:pStyle w:val="ListParagraph"/>
        <w:numPr>
          <w:ilvl w:val="0"/>
          <w:numId w:val="4"/>
        </w:numPr>
        <w:rPr>
          <w:sz w:val="20"/>
          <w:szCs w:val="20"/>
        </w:rPr>
      </w:pPr>
      <w:r w:rsidRPr="006D515C">
        <w:rPr>
          <w:sz w:val="20"/>
          <w:szCs w:val="20"/>
        </w:rPr>
        <w:t xml:space="preserve">WEST SYSTEM epoxy was created by </w:t>
      </w:r>
      <w:proofErr w:type="spellStart"/>
      <w:r w:rsidRPr="006D515C">
        <w:rPr>
          <w:sz w:val="20"/>
          <w:szCs w:val="20"/>
        </w:rPr>
        <w:t>Gougeon</w:t>
      </w:r>
      <w:proofErr w:type="spellEnd"/>
      <w:r w:rsidRPr="006D515C">
        <w:rPr>
          <w:sz w:val="20"/>
          <w:szCs w:val="20"/>
        </w:rPr>
        <w:t xml:space="preserve"> Brothers Inc. in 1969 and since then the resin and hardener formulations have been continually tested and improved to produce the most reliable and well-balanced epoxy systems available. Wessex Resins manufactures WEST SYSTEM products in Romsey, UK under license from </w:t>
      </w:r>
      <w:proofErr w:type="spellStart"/>
      <w:r w:rsidRPr="006D515C">
        <w:rPr>
          <w:sz w:val="20"/>
          <w:szCs w:val="20"/>
        </w:rPr>
        <w:t>Gougeon</w:t>
      </w:r>
      <w:proofErr w:type="spellEnd"/>
      <w:r w:rsidRPr="006D515C">
        <w:rPr>
          <w:sz w:val="20"/>
          <w:szCs w:val="20"/>
        </w:rPr>
        <w:t xml:space="preserve"> Brothers.  </w:t>
      </w:r>
    </w:p>
    <w:p w14:paraId="6A5ADE1F" w14:textId="77777777" w:rsidR="006D515C" w:rsidRPr="006B20DF" w:rsidRDefault="006D515C" w:rsidP="006D515C">
      <w:pPr>
        <w:pStyle w:val="ListParagraph"/>
        <w:rPr>
          <w:sz w:val="20"/>
          <w:szCs w:val="20"/>
        </w:rPr>
      </w:pPr>
    </w:p>
    <w:p w14:paraId="46092B0D" w14:textId="77777777" w:rsidR="006429A3" w:rsidRPr="006B20DF" w:rsidRDefault="006429A3" w:rsidP="006429A3">
      <w:pPr>
        <w:rPr>
          <w:sz w:val="20"/>
          <w:szCs w:val="20"/>
        </w:rPr>
      </w:pPr>
      <w:r w:rsidRPr="006B20DF">
        <w:rPr>
          <w:sz w:val="20"/>
          <w:szCs w:val="20"/>
        </w:rPr>
        <w:t xml:space="preserve"> </w:t>
      </w:r>
    </w:p>
    <w:p w14:paraId="7B31C8A9" w14:textId="233BF4A2" w:rsidR="006429A3" w:rsidRPr="006B20DF" w:rsidRDefault="006429A3" w:rsidP="006429A3">
      <w:pPr>
        <w:rPr>
          <w:sz w:val="20"/>
          <w:szCs w:val="20"/>
        </w:rPr>
      </w:pPr>
      <w:r w:rsidRPr="006B20DF">
        <w:rPr>
          <w:sz w:val="20"/>
          <w:szCs w:val="20"/>
        </w:rPr>
        <w:t>Media enquiries:</w:t>
      </w:r>
      <w:r w:rsidR="00135EE7">
        <w:rPr>
          <w:sz w:val="20"/>
          <w:szCs w:val="20"/>
        </w:rPr>
        <w:t xml:space="preserve">  </w:t>
      </w:r>
      <w:r w:rsidRPr="006B20DF">
        <w:rPr>
          <w:sz w:val="20"/>
          <w:szCs w:val="20"/>
        </w:rPr>
        <w:t>MAA – Zella Compton</w:t>
      </w:r>
      <w:r w:rsidR="00C54639">
        <w:rPr>
          <w:sz w:val="20"/>
          <w:szCs w:val="20"/>
        </w:rPr>
        <w:t>,</w:t>
      </w:r>
      <w:r w:rsidRPr="006B20DF">
        <w:rPr>
          <w:sz w:val="20"/>
          <w:szCs w:val="20"/>
        </w:rPr>
        <w:t xml:space="preserve"> </w:t>
      </w:r>
      <w:proofErr w:type="spellStart"/>
      <w:r w:rsidRPr="006B20DF">
        <w:rPr>
          <w:sz w:val="20"/>
          <w:szCs w:val="20"/>
        </w:rPr>
        <w:t>zella@maa.agency</w:t>
      </w:r>
      <w:proofErr w:type="spellEnd"/>
      <w:r w:rsidRPr="006B20DF">
        <w:rPr>
          <w:sz w:val="20"/>
          <w:szCs w:val="20"/>
        </w:rPr>
        <w:t xml:space="preserve"> 023 9252 2044 </w:t>
      </w:r>
    </w:p>
    <w:p w14:paraId="376832DC" w14:textId="4B3F93A9" w:rsidR="00544A48" w:rsidRPr="00135EE7" w:rsidRDefault="006429A3" w:rsidP="006429A3">
      <w:pPr>
        <w:rPr>
          <w:sz w:val="20"/>
          <w:szCs w:val="20"/>
        </w:rPr>
      </w:pPr>
      <w:r w:rsidRPr="006B20DF">
        <w:rPr>
          <w:sz w:val="20"/>
          <w:szCs w:val="20"/>
        </w:rPr>
        <w:t xml:space="preserve">Wessex Resins and Adhesives – Sam Oliver, </w:t>
      </w:r>
      <w:proofErr w:type="gramStart"/>
      <w:r w:rsidRPr="006B20DF">
        <w:rPr>
          <w:sz w:val="20"/>
          <w:szCs w:val="20"/>
        </w:rPr>
        <w:t>sam.oliver@wessex-resins.com  01794</w:t>
      </w:r>
      <w:proofErr w:type="gramEnd"/>
      <w:r w:rsidRPr="006B20DF">
        <w:rPr>
          <w:sz w:val="20"/>
          <w:szCs w:val="20"/>
        </w:rPr>
        <w:t xml:space="preserve"> 521 111 </w:t>
      </w:r>
    </w:p>
    <w:sectPr w:rsidR="00544A48" w:rsidRPr="00135EE7" w:rsidSect="005558E2">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6DB0" w14:textId="77777777" w:rsidR="00D22EA9" w:rsidRDefault="00D22EA9" w:rsidP="00A36BCF">
      <w:r>
        <w:separator/>
      </w:r>
    </w:p>
  </w:endnote>
  <w:endnote w:type="continuationSeparator" w:id="0">
    <w:p w14:paraId="420762FD" w14:textId="77777777" w:rsidR="00D22EA9" w:rsidRDefault="00D22EA9" w:rsidP="00A3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53A1" w14:textId="1F5AFDD0" w:rsidR="009A214A" w:rsidRDefault="009A214A">
    <w:pPr>
      <w:pStyle w:val="Footer"/>
    </w:pPr>
    <w:r>
      <w:rPr>
        <w:noProof/>
        <w:sz w:val="20"/>
        <w:lang w:eastAsia="en-GB"/>
      </w:rPr>
      <w:drawing>
        <wp:anchor distT="0" distB="0" distL="114300" distR="114300" simplePos="0" relativeHeight="251662336" behindDoc="0" locked="0" layoutInCell="1" allowOverlap="1" wp14:anchorId="00C7D947" wp14:editId="03C02AA0">
          <wp:simplePos x="0" y="0"/>
          <wp:positionH relativeFrom="column">
            <wp:posOffset>-747741</wp:posOffset>
          </wp:positionH>
          <wp:positionV relativeFrom="paragraph">
            <wp:posOffset>-349135</wp:posOffset>
          </wp:positionV>
          <wp:extent cx="7231380" cy="835660"/>
          <wp:effectExtent l="0" t="0" r="7620" b="254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1" cstate="print">
                    <a:extLst>
                      <a:ext uri="{28A0092B-C50C-407E-A947-70E740481C1C}">
                        <a14:useLocalDpi xmlns:a14="http://schemas.microsoft.com/office/drawing/2010/main" val="0"/>
                      </a:ext>
                    </a:extLst>
                  </a:blip>
                  <a:srcRect t="58324"/>
                  <a:stretch/>
                </pic:blipFill>
                <pic:spPr bwMode="auto">
                  <a:xfrm>
                    <a:off x="0" y="0"/>
                    <a:ext cx="7231380" cy="8356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4FEB6" w14:textId="77777777" w:rsidR="00D22EA9" w:rsidRDefault="00D22EA9" w:rsidP="00A36BCF">
      <w:r>
        <w:separator/>
      </w:r>
    </w:p>
  </w:footnote>
  <w:footnote w:type="continuationSeparator" w:id="0">
    <w:p w14:paraId="54761989" w14:textId="77777777" w:rsidR="00D22EA9" w:rsidRDefault="00D22EA9" w:rsidP="00A36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9B43" w14:textId="54FB70B3" w:rsidR="00CE3E88" w:rsidRDefault="00366E3F">
    <w:pPr>
      <w:pStyle w:val="Header"/>
    </w:pPr>
    <w:r>
      <w:rPr>
        <w:noProof/>
        <w:lang w:eastAsia="en-GB"/>
      </w:rPr>
      <w:drawing>
        <wp:anchor distT="0" distB="0" distL="114300" distR="114300" simplePos="0" relativeHeight="251660288" behindDoc="0" locked="0" layoutInCell="1" allowOverlap="1" wp14:anchorId="3D98A7EA" wp14:editId="589689CC">
          <wp:simplePos x="0" y="0"/>
          <wp:positionH relativeFrom="column">
            <wp:posOffset>-91440</wp:posOffset>
          </wp:positionH>
          <wp:positionV relativeFrom="paragraph">
            <wp:posOffset>64828</wp:posOffset>
          </wp:positionV>
          <wp:extent cx="1997075" cy="5314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sex_2col.primary bigger.jpg"/>
                  <pic:cNvPicPr/>
                </pic:nvPicPr>
                <pic:blipFill>
                  <a:blip r:embed="rId1">
                    <a:extLst>
                      <a:ext uri="{28A0092B-C50C-407E-A947-70E740481C1C}">
                        <a14:useLocalDpi xmlns:a14="http://schemas.microsoft.com/office/drawing/2010/main" val="0"/>
                      </a:ext>
                    </a:extLst>
                  </a:blip>
                  <a:stretch>
                    <a:fillRect/>
                  </a:stretch>
                </pic:blipFill>
                <pic:spPr>
                  <a:xfrm>
                    <a:off x="0" y="0"/>
                    <a:ext cx="1997075" cy="531495"/>
                  </a:xfrm>
                  <a:prstGeom prst="rect">
                    <a:avLst/>
                  </a:prstGeom>
                </pic:spPr>
              </pic:pic>
            </a:graphicData>
          </a:graphic>
          <wp14:sizeRelH relativeFrom="page">
            <wp14:pctWidth>0</wp14:pctWidth>
          </wp14:sizeRelH>
          <wp14:sizeRelV relativeFrom="page">
            <wp14:pctHeight>0</wp14:pctHeight>
          </wp14:sizeRelV>
        </wp:anchor>
      </w:drawing>
    </w:r>
    <w:r w:rsidR="00CE3E88">
      <w:rPr>
        <w:noProof/>
        <w:lang w:eastAsia="en-GB"/>
      </w:rPr>
      <mc:AlternateContent>
        <mc:Choice Requires="wps">
          <w:drawing>
            <wp:anchor distT="0" distB="0" distL="114300" distR="114300" simplePos="0" relativeHeight="251659264" behindDoc="0" locked="0" layoutInCell="1" allowOverlap="1" wp14:anchorId="1DC98BB8" wp14:editId="1DE5E762">
              <wp:simplePos x="0" y="0"/>
              <wp:positionH relativeFrom="column">
                <wp:posOffset>3789968</wp:posOffset>
              </wp:positionH>
              <wp:positionV relativeFrom="paragraph">
                <wp:posOffset>-31231</wp:posOffset>
              </wp:positionV>
              <wp:extent cx="2693323" cy="814647"/>
              <wp:effectExtent l="0" t="0" r="0" b="0"/>
              <wp:wrapNone/>
              <wp:docPr id="2" name="Text Box 2"/>
              <wp:cNvGraphicFramePr/>
              <a:graphic xmlns:a="http://schemas.openxmlformats.org/drawingml/2006/main">
                <a:graphicData uri="http://schemas.microsoft.com/office/word/2010/wordprocessingShape">
                  <wps:wsp>
                    <wps:cNvSpPr txBox="1"/>
                    <wps:spPr>
                      <a:xfrm>
                        <a:off x="0" y="0"/>
                        <a:ext cx="2693323" cy="814647"/>
                      </a:xfrm>
                      <a:prstGeom prst="rect">
                        <a:avLst/>
                      </a:prstGeom>
                      <a:solidFill>
                        <a:schemeClr val="lt1"/>
                      </a:solidFill>
                      <a:ln w="6350">
                        <a:noFill/>
                      </a:ln>
                    </wps:spPr>
                    <wps:txbx>
                      <w:txbxContent>
                        <w:p w14:paraId="229186D5" w14:textId="77777777" w:rsidR="0074387C" w:rsidRPr="00CE3E88" w:rsidRDefault="0074387C" w:rsidP="0074387C">
                          <w:pPr>
                            <w:rPr>
                              <w:sz w:val="18"/>
                              <w:szCs w:val="18"/>
                            </w:rPr>
                          </w:pPr>
                          <w:proofErr w:type="spellStart"/>
                          <w:r w:rsidRPr="00CE3E88">
                            <w:rPr>
                              <w:sz w:val="18"/>
                              <w:szCs w:val="18"/>
                            </w:rPr>
                            <w:t>Cupernham</w:t>
                          </w:r>
                          <w:proofErr w:type="spellEnd"/>
                          <w:r w:rsidRPr="00CE3E88">
                            <w:rPr>
                              <w:sz w:val="18"/>
                              <w:szCs w:val="18"/>
                            </w:rPr>
                            <w:t xml:space="preserve"> House, </w:t>
                          </w:r>
                          <w:proofErr w:type="spellStart"/>
                          <w:r w:rsidRPr="00CE3E88">
                            <w:rPr>
                              <w:sz w:val="18"/>
                              <w:szCs w:val="18"/>
                            </w:rPr>
                            <w:t>Cupernham</w:t>
                          </w:r>
                          <w:proofErr w:type="spellEnd"/>
                          <w:r w:rsidRPr="00CE3E88">
                            <w:rPr>
                              <w:sz w:val="18"/>
                              <w:szCs w:val="18"/>
                            </w:rPr>
                            <w:t xml:space="preserve"> Lane, Romsey, </w:t>
                          </w:r>
                        </w:p>
                        <w:p w14:paraId="43EE637C" w14:textId="77777777" w:rsidR="0074387C" w:rsidRPr="00CE3E88" w:rsidRDefault="0074387C" w:rsidP="0074387C">
                          <w:pPr>
                            <w:rPr>
                              <w:sz w:val="18"/>
                              <w:szCs w:val="18"/>
                            </w:rPr>
                          </w:pPr>
                          <w:r w:rsidRPr="00CE3E88">
                            <w:rPr>
                              <w:sz w:val="18"/>
                              <w:szCs w:val="18"/>
                            </w:rPr>
                            <w:t xml:space="preserve">Hampshire SO51 7LF </w:t>
                          </w:r>
                        </w:p>
                        <w:p w14:paraId="2B6B582D" w14:textId="77777777" w:rsidR="0074387C" w:rsidRPr="00CE3E88" w:rsidRDefault="0074387C" w:rsidP="0074387C">
                          <w:pPr>
                            <w:rPr>
                              <w:sz w:val="18"/>
                              <w:szCs w:val="18"/>
                            </w:rPr>
                          </w:pPr>
                          <w:r w:rsidRPr="00CE3E88">
                            <w:rPr>
                              <w:sz w:val="18"/>
                              <w:szCs w:val="18"/>
                            </w:rPr>
                            <w:t xml:space="preserve">T +44 (0) 1794 521 </w:t>
                          </w:r>
                          <w:proofErr w:type="gramStart"/>
                          <w:r w:rsidRPr="00CE3E88">
                            <w:rPr>
                              <w:sz w:val="18"/>
                              <w:szCs w:val="18"/>
                            </w:rPr>
                            <w:t>111  F</w:t>
                          </w:r>
                          <w:proofErr w:type="gramEnd"/>
                          <w:r w:rsidRPr="00CE3E88">
                            <w:rPr>
                              <w:sz w:val="18"/>
                              <w:szCs w:val="18"/>
                            </w:rPr>
                            <w:t xml:space="preserve"> +44 (0) 1794 521 271</w:t>
                          </w:r>
                        </w:p>
                        <w:p w14:paraId="50227ECD" w14:textId="199D5412" w:rsidR="0074387C" w:rsidRPr="00CE3E88" w:rsidRDefault="000C0C3A" w:rsidP="0074387C">
                          <w:pPr>
                            <w:rPr>
                              <w:sz w:val="18"/>
                              <w:szCs w:val="18"/>
                            </w:rPr>
                          </w:pPr>
                          <w:r>
                            <w:rPr>
                              <w:sz w:val="18"/>
                              <w:szCs w:val="18"/>
                            </w:rPr>
                            <w:t>techinfo@wessex-resins.com</w:t>
                          </w:r>
                        </w:p>
                        <w:p w14:paraId="5667711D" w14:textId="59585E4C" w:rsidR="0074387C" w:rsidRPr="00CE3E88" w:rsidRDefault="006A0C3A" w:rsidP="0074387C">
                          <w:pPr>
                            <w:rPr>
                              <w:sz w:val="18"/>
                              <w:szCs w:val="18"/>
                            </w:rPr>
                          </w:pPr>
                          <w:r>
                            <w:rPr>
                              <w:sz w:val="18"/>
                              <w:szCs w:val="18"/>
                            </w:rPr>
                            <w:t>wessexresins.co.uk</w:t>
                          </w:r>
                        </w:p>
                        <w:p w14:paraId="25865948" w14:textId="77777777" w:rsidR="0074387C" w:rsidRPr="00CE3E88" w:rsidRDefault="0074387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98BB8" id="_x0000_t202" coordsize="21600,21600" o:spt="202" path="m,l,21600r21600,l21600,xe">
              <v:stroke joinstyle="miter"/>
              <v:path gradientshapeok="t" o:connecttype="rect"/>
            </v:shapetype>
            <v:shape id="Text Box 2" o:spid="_x0000_s1026" type="#_x0000_t202" style="position:absolute;margin-left:298.4pt;margin-top:-2.45pt;width:212.0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" fillcolor="white [3201]" stroked="f" strokeweight=".5pt">
              <v:textbox>
                <w:txbxContent>
                  <w:p w14:paraId="229186D5" w14:textId="77777777" w:rsidR="0074387C" w:rsidRPr="00CE3E88" w:rsidRDefault="0074387C" w:rsidP="0074387C">
                    <w:pPr>
                      <w:rPr>
                        <w:sz w:val="18"/>
                        <w:szCs w:val="18"/>
                      </w:rPr>
                    </w:pPr>
                    <w:proofErr w:type="spellStart"/>
                    <w:r w:rsidRPr="00CE3E88">
                      <w:rPr>
                        <w:sz w:val="18"/>
                        <w:szCs w:val="18"/>
                      </w:rPr>
                      <w:t>Cupernham</w:t>
                    </w:r>
                    <w:proofErr w:type="spellEnd"/>
                    <w:r w:rsidRPr="00CE3E88">
                      <w:rPr>
                        <w:sz w:val="18"/>
                        <w:szCs w:val="18"/>
                      </w:rPr>
                      <w:t xml:space="preserve"> House, </w:t>
                    </w:r>
                    <w:proofErr w:type="spellStart"/>
                    <w:r w:rsidRPr="00CE3E88">
                      <w:rPr>
                        <w:sz w:val="18"/>
                        <w:szCs w:val="18"/>
                      </w:rPr>
                      <w:t>Cupernham</w:t>
                    </w:r>
                    <w:proofErr w:type="spellEnd"/>
                    <w:r w:rsidRPr="00CE3E88">
                      <w:rPr>
                        <w:sz w:val="18"/>
                        <w:szCs w:val="18"/>
                      </w:rPr>
                      <w:t xml:space="preserve"> Lane, Romsey, </w:t>
                    </w:r>
                  </w:p>
                  <w:p w14:paraId="43EE637C" w14:textId="77777777" w:rsidR="0074387C" w:rsidRPr="00CE3E88" w:rsidRDefault="0074387C" w:rsidP="0074387C">
                    <w:pPr>
                      <w:rPr>
                        <w:sz w:val="18"/>
                        <w:szCs w:val="18"/>
                      </w:rPr>
                    </w:pPr>
                    <w:r w:rsidRPr="00CE3E88">
                      <w:rPr>
                        <w:sz w:val="18"/>
                        <w:szCs w:val="18"/>
                      </w:rPr>
                      <w:t xml:space="preserve">Hampshire SO51 7LF </w:t>
                    </w:r>
                  </w:p>
                  <w:p w14:paraId="2B6B582D" w14:textId="77777777" w:rsidR="0074387C" w:rsidRPr="00CE3E88" w:rsidRDefault="0074387C" w:rsidP="0074387C">
                    <w:pPr>
                      <w:rPr>
                        <w:sz w:val="18"/>
                        <w:szCs w:val="18"/>
                      </w:rPr>
                    </w:pPr>
                    <w:r w:rsidRPr="00CE3E88">
                      <w:rPr>
                        <w:sz w:val="18"/>
                        <w:szCs w:val="18"/>
                      </w:rPr>
                      <w:t xml:space="preserve">T +44 (0) 1794 521 </w:t>
                    </w:r>
                    <w:proofErr w:type="gramStart"/>
                    <w:r w:rsidRPr="00CE3E88">
                      <w:rPr>
                        <w:sz w:val="18"/>
                        <w:szCs w:val="18"/>
                      </w:rPr>
                      <w:t>111  F</w:t>
                    </w:r>
                    <w:proofErr w:type="gramEnd"/>
                    <w:r w:rsidRPr="00CE3E88">
                      <w:rPr>
                        <w:sz w:val="18"/>
                        <w:szCs w:val="18"/>
                      </w:rPr>
                      <w:t xml:space="preserve"> +44 (0) 1794 521 271</w:t>
                    </w:r>
                  </w:p>
                  <w:p w14:paraId="50227ECD" w14:textId="199D5412" w:rsidR="0074387C" w:rsidRPr="00CE3E88" w:rsidRDefault="000C0C3A" w:rsidP="0074387C">
                    <w:pPr>
                      <w:rPr>
                        <w:sz w:val="18"/>
                        <w:szCs w:val="18"/>
                      </w:rPr>
                    </w:pPr>
                    <w:r>
                      <w:rPr>
                        <w:sz w:val="18"/>
                        <w:szCs w:val="18"/>
                      </w:rPr>
                      <w:t>techinfo@wessex-resins.com</w:t>
                    </w:r>
                  </w:p>
                  <w:p w14:paraId="5667711D" w14:textId="59585E4C" w:rsidR="0074387C" w:rsidRPr="00CE3E88" w:rsidRDefault="006A0C3A" w:rsidP="0074387C">
                    <w:pPr>
                      <w:rPr>
                        <w:sz w:val="18"/>
                        <w:szCs w:val="18"/>
                      </w:rPr>
                    </w:pPr>
                    <w:r>
                      <w:rPr>
                        <w:sz w:val="18"/>
                        <w:szCs w:val="18"/>
                      </w:rPr>
                      <w:t>wessexresins.co.uk</w:t>
                    </w:r>
                  </w:p>
                  <w:p w14:paraId="25865948" w14:textId="77777777" w:rsidR="0074387C" w:rsidRPr="00CE3E88" w:rsidRDefault="0074387C">
                    <w:pPr>
                      <w:rPr>
                        <w:sz w:val="18"/>
                        <w:szCs w:val="18"/>
                      </w:rPr>
                    </w:pPr>
                  </w:p>
                </w:txbxContent>
              </v:textbox>
            </v:shape>
          </w:pict>
        </mc:Fallback>
      </mc:AlternateContent>
    </w:r>
  </w:p>
  <w:p w14:paraId="1412CB27" w14:textId="27E9F226" w:rsidR="00CE3E88" w:rsidRDefault="00CE3E88">
    <w:pPr>
      <w:pStyle w:val="Header"/>
    </w:pPr>
  </w:p>
  <w:p w14:paraId="727B199C" w14:textId="4D1F5526" w:rsidR="0074387C" w:rsidRDefault="0074387C">
    <w:pPr>
      <w:pStyle w:val="Header"/>
    </w:pPr>
  </w:p>
  <w:p w14:paraId="46126FA4" w14:textId="27570B2B" w:rsidR="00366E3F" w:rsidRDefault="00366E3F">
    <w:pPr>
      <w:pStyle w:val="Header"/>
    </w:pPr>
  </w:p>
  <w:p w14:paraId="51542A04" w14:textId="77777777" w:rsidR="00366E3F" w:rsidRDefault="00366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73E4"/>
    <w:multiLevelType w:val="hybridMultilevel"/>
    <w:tmpl w:val="8142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85D3F"/>
    <w:multiLevelType w:val="multilevel"/>
    <w:tmpl w:val="046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2307EF"/>
    <w:multiLevelType w:val="hybridMultilevel"/>
    <w:tmpl w:val="313C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C87DA1"/>
    <w:multiLevelType w:val="hybridMultilevel"/>
    <w:tmpl w:val="C7CA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E92F71"/>
    <w:multiLevelType w:val="hybridMultilevel"/>
    <w:tmpl w:val="7500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32B"/>
    <w:rsid w:val="00005C06"/>
    <w:rsid w:val="00012CD7"/>
    <w:rsid w:val="00035F18"/>
    <w:rsid w:val="00043FB5"/>
    <w:rsid w:val="00047257"/>
    <w:rsid w:val="0005728E"/>
    <w:rsid w:val="00070CC9"/>
    <w:rsid w:val="000836A6"/>
    <w:rsid w:val="00095293"/>
    <w:rsid w:val="000A04E3"/>
    <w:rsid w:val="000A5004"/>
    <w:rsid w:val="000B1982"/>
    <w:rsid w:val="000B4924"/>
    <w:rsid w:val="000B5016"/>
    <w:rsid w:val="000C0C3A"/>
    <w:rsid w:val="000C3C6A"/>
    <w:rsid w:val="000C4094"/>
    <w:rsid w:val="000D2CAD"/>
    <w:rsid w:val="000D4084"/>
    <w:rsid w:val="000E27DC"/>
    <w:rsid w:val="000F19E3"/>
    <w:rsid w:val="000F4AF4"/>
    <w:rsid w:val="00101DB0"/>
    <w:rsid w:val="001126D0"/>
    <w:rsid w:val="0011611B"/>
    <w:rsid w:val="00135EE7"/>
    <w:rsid w:val="00154559"/>
    <w:rsid w:val="00164C8B"/>
    <w:rsid w:val="00171279"/>
    <w:rsid w:val="00172416"/>
    <w:rsid w:val="001803D0"/>
    <w:rsid w:val="001834DA"/>
    <w:rsid w:val="001A5580"/>
    <w:rsid w:val="001C5D46"/>
    <w:rsid w:val="001E11FE"/>
    <w:rsid w:val="001F0C48"/>
    <w:rsid w:val="00201B34"/>
    <w:rsid w:val="00207321"/>
    <w:rsid w:val="0021160C"/>
    <w:rsid w:val="0021467E"/>
    <w:rsid w:val="00226648"/>
    <w:rsid w:val="00240874"/>
    <w:rsid w:val="0024723A"/>
    <w:rsid w:val="00251508"/>
    <w:rsid w:val="002526CA"/>
    <w:rsid w:val="00254E4F"/>
    <w:rsid w:val="00255F98"/>
    <w:rsid w:val="00256A0E"/>
    <w:rsid w:val="00262674"/>
    <w:rsid w:val="00271615"/>
    <w:rsid w:val="00273E36"/>
    <w:rsid w:val="0029476B"/>
    <w:rsid w:val="002948DB"/>
    <w:rsid w:val="002A6A59"/>
    <w:rsid w:val="002B67F3"/>
    <w:rsid w:val="002C632B"/>
    <w:rsid w:val="002E6277"/>
    <w:rsid w:val="002F04F3"/>
    <w:rsid w:val="002F7C43"/>
    <w:rsid w:val="00303044"/>
    <w:rsid w:val="003179C4"/>
    <w:rsid w:val="003220D1"/>
    <w:rsid w:val="003266AD"/>
    <w:rsid w:val="003305BD"/>
    <w:rsid w:val="003374EF"/>
    <w:rsid w:val="00362765"/>
    <w:rsid w:val="00366E3F"/>
    <w:rsid w:val="00387F44"/>
    <w:rsid w:val="00396D5E"/>
    <w:rsid w:val="003B5B96"/>
    <w:rsid w:val="003D7DD7"/>
    <w:rsid w:val="003E75CC"/>
    <w:rsid w:val="0040702F"/>
    <w:rsid w:val="00410DEB"/>
    <w:rsid w:val="004125B5"/>
    <w:rsid w:val="00420BBF"/>
    <w:rsid w:val="00420CCF"/>
    <w:rsid w:val="0042145A"/>
    <w:rsid w:val="00422C31"/>
    <w:rsid w:val="004431FA"/>
    <w:rsid w:val="00447027"/>
    <w:rsid w:val="0045620C"/>
    <w:rsid w:val="00456ED7"/>
    <w:rsid w:val="00457E65"/>
    <w:rsid w:val="004613AB"/>
    <w:rsid w:val="00471198"/>
    <w:rsid w:val="004752D3"/>
    <w:rsid w:val="00484D07"/>
    <w:rsid w:val="004869EB"/>
    <w:rsid w:val="00486ED5"/>
    <w:rsid w:val="00492382"/>
    <w:rsid w:val="004A045C"/>
    <w:rsid w:val="004A065D"/>
    <w:rsid w:val="004A53F9"/>
    <w:rsid w:val="004B7824"/>
    <w:rsid w:val="00534322"/>
    <w:rsid w:val="005377A8"/>
    <w:rsid w:val="00544A48"/>
    <w:rsid w:val="00553767"/>
    <w:rsid w:val="005558E2"/>
    <w:rsid w:val="00561D1A"/>
    <w:rsid w:val="00563043"/>
    <w:rsid w:val="00563D2D"/>
    <w:rsid w:val="0056751D"/>
    <w:rsid w:val="00567FC7"/>
    <w:rsid w:val="005708F2"/>
    <w:rsid w:val="00570A31"/>
    <w:rsid w:val="0057157E"/>
    <w:rsid w:val="00574CFD"/>
    <w:rsid w:val="00576C1A"/>
    <w:rsid w:val="005777CC"/>
    <w:rsid w:val="00581575"/>
    <w:rsid w:val="00582A4E"/>
    <w:rsid w:val="00584B00"/>
    <w:rsid w:val="00586DF4"/>
    <w:rsid w:val="005A28B0"/>
    <w:rsid w:val="005B1EC9"/>
    <w:rsid w:val="005E5445"/>
    <w:rsid w:val="006244E2"/>
    <w:rsid w:val="006429A3"/>
    <w:rsid w:val="006439A4"/>
    <w:rsid w:val="00645A7B"/>
    <w:rsid w:val="00650C92"/>
    <w:rsid w:val="006534BA"/>
    <w:rsid w:val="00656F6E"/>
    <w:rsid w:val="006806F1"/>
    <w:rsid w:val="00682B96"/>
    <w:rsid w:val="00683A0F"/>
    <w:rsid w:val="006915F7"/>
    <w:rsid w:val="00692ABB"/>
    <w:rsid w:val="00693D9B"/>
    <w:rsid w:val="00696E4C"/>
    <w:rsid w:val="006A0C3A"/>
    <w:rsid w:val="006B20DF"/>
    <w:rsid w:val="006C32F3"/>
    <w:rsid w:val="006D0800"/>
    <w:rsid w:val="006D10BB"/>
    <w:rsid w:val="006D515C"/>
    <w:rsid w:val="006D6717"/>
    <w:rsid w:val="006D7888"/>
    <w:rsid w:val="006E1B5D"/>
    <w:rsid w:val="006E3BBE"/>
    <w:rsid w:val="006E6F4B"/>
    <w:rsid w:val="006F070D"/>
    <w:rsid w:val="006F26BA"/>
    <w:rsid w:val="00700F48"/>
    <w:rsid w:val="007268E0"/>
    <w:rsid w:val="007339E8"/>
    <w:rsid w:val="00740829"/>
    <w:rsid w:val="00742600"/>
    <w:rsid w:val="0074387C"/>
    <w:rsid w:val="00755CF3"/>
    <w:rsid w:val="0076014B"/>
    <w:rsid w:val="00766E03"/>
    <w:rsid w:val="0078320D"/>
    <w:rsid w:val="007A22FE"/>
    <w:rsid w:val="007B55C5"/>
    <w:rsid w:val="007C5FAA"/>
    <w:rsid w:val="007D2DAF"/>
    <w:rsid w:val="007D599B"/>
    <w:rsid w:val="007F363D"/>
    <w:rsid w:val="007F3C16"/>
    <w:rsid w:val="00816AD3"/>
    <w:rsid w:val="008173CA"/>
    <w:rsid w:val="00824F65"/>
    <w:rsid w:val="00833A76"/>
    <w:rsid w:val="00862CD3"/>
    <w:rsid w:val="008817FD"/>
    <w:rsid w:val="008825B8"/>
    <w:rsid w:val="00895255"/>
    <w:rsid w:val="008A08BC"/>
    <w:rsid w:val="008B2491"/>
    <w:rsid w:val="008B7945"/>
    <w:rsid w:val="008C20A9"/>
    <w:rsid w:val="008D47EE"/>
    <w:rsid w:val="008D7B43"/>
    <w:rsid w:val="008E1639"/>
    <w:rsid w:val="008F2D55"/>
    <w:rsid w:val="008F7952"/>
    <w:rsid w:val="00900112"/>
    <w:rsid w:val="00901783"/>
    <w:rsid w:val="00902147"/>
    <w:rsid w:val="0093351F"/>
    <w:rsid w:val="00936362"/>
    <w:rsid w:val="00943ABF"/>
    <w:rsid w:val="00951712"/>
    <w:rsid w:val="00955406"/>
    <w:rsid w:val="00956790"/>
    <w:rsid w:val="00966D72"/>
    <w:rsid w:val="009749ED"/>
    <w:rsid w:val="00980458"/>
    <w:rsid w:val="0098336C"/>
    <w:rsid w:val="00984E61"/>
    <w:rsid w:val="009870A8"/>
    <w:rsid w:val="009917D9"/>
    <w:rsid w:val="0099365A"/>
    <w:rsid w:val="0099707C"/>
    <w:rsid w:val="009A214A"/>
    <w:rsid w:val="009B771E"/>
    <w:rsid w:val="009C19F1"/>
    <w:rsid w:val="009C29C0"/>
    <w:rsid w:val="009C348E"/>
    <w:rsid w:val="009D3A8B"/>
    <w:rsid w:val="009D55C4"/>
    <w:rsid w:val="009E47C4"/>
    <w:rsid w:val="009E68D0"/>
    <w:rsid w:val="00A0016F"/>
    <w:rsid w:val="00A10680"/>
    <w:rsid w:val="00A14173"/>
    <w:rsid w:val="00A14F96"/>
    <w:rsid w:val="00A216AA"/>
    <w:rsid w:val="00A26BEE"/>
    <w:rsid w:val="00A318F9"/>
    <w:rsid w:val="00A3524C"/>
    <w:rsid w:val="00A36BCF"/>
    <w:rsid w:val="00A37FD6"/>
    <w:rsid w:val="00A6154B"/>
    <w:rsid w:val="00A807EA"/>
    <w:rsid w:val="00A82384"/>
    <w:rsid w:val="00A918AA"/>
    <w:rsid w:val="00AA0D88"/>
    <w:rsid w:val="00AA5C51"/>
    <w:rsid w:val="00AB0804"/>
    <w:rsid w:val="00AB2D59"/>
    <w:rsid w:val="00AC5B5B"/>
    <w:rsid w:val="00AC7B46"/>
    <w:rsid w:val="00AD1CF5"/>
    <w:rsid w:val="00AD668A"/>
    <w:rsid w:val="00AF562E"/>
    <w:rsid w:val="00B2578C"/>
    <w:rsid w:val="00B323E9"/>
    <w:rsid w:val="00B40161"/>
    <w:rsid w:val="00B405D9"/>
    <w:rsid w:val="00B51B8C"/>
    <w:rsid w:val="00B51C8E"/>
    <w:rsid w:val="00B5647C"/>
    <w:rsid w:val="00B57F25"/>
    <w:rsid w:val="00B64ED5"/>
    <w:rsid w:val="00B71A4D"/>
    <w:rsid w:val="00B71A82"/>
    <w:rsid w:val="00B7354C"/>
    <w:rsid w:val="00B8060C"/>
    <w:rsid w:val="00B8137C"/>
    <w:rsid w:val="00B84D79"/>
    <w:rsid w:val="00B911E7"/>
    <w:rsid w:val="00B95337"/>
    <w:rsid w:val="00BA5FA9"/>
    <w:rsid w:val="00BB02D5"/>
    <w:rsid w:val="00BC05F1"/>
    <w:rsid w:val="00BC1BCD"/>
    <w:rsid w:val="00BC1C3D"/>
    <w:rsid w:val="00BE0DA9"/>
    <w:rsid w:val="00BE3646"/>
    <w:rsid w:val="00BF6D06"/>
    <w:rsid w:val="00C150F4"/>
    <w:rsid w:val="00C16DF5"/>
    <w:rsid w:val="00C23744"/>
    <w:rsid w:val="00C24A77"/>
    <w:rsid w:val="00C26C17"/>
    <w:rsid w:val="00C32EC8"/>
    <w:rsid w:val="00C34F5C"/>
    <w:rsid w:val="00C53C5C"/>
    <w:rsid w:val="00C54639"/>
    <w:rsid w:val="00C5576C"/>
    <w:rsid w:val="00C5750F"/>
    <w:rsid w:val="00C70215"/>
    <w:rsid w:val="00C72513"/>
    <w:rsid w:val="00C75473"/>
    <w:rsid w:val="00C7611A"/>
    <w:rsid w:val="00C92887"/>
    <w:rsid w:val="00C950B7"/>
    <w:rsid w:val="00C959AC"/>
    <w:rsid w:val="00C96825"/>
    <w:rsid w:val="00CA2978"/>
    <w:rsid w:val="00CC648E"/>
    <w:rsid w:val="00CD04B8"/>
    <w:rsid w:val="00CD203D"/>
    <w:rsid w:val="00CD55D0"/>
    <w:rsid w:val="00CE026A"/>
    <w:rsid w:val="00CE3E88"/>
    <w:rsid w:val="00CF4150"/>
    <w:rsid w:val="00D032A1"/>
    <w:rsid w:val="00D22EA9"/>
    <w:rsid w:val="00D42B91"/>
    <w:rsid w:val="00D678F3"/>
    <w:rsid w:val="00D705AA"/>
    <w:rsid w:val="00D973ED"/>
    <w:rsid w:val="00D97DFF"/>
    <w:rsid w:val="00DA2A7F"/>
    <w:rsid w:val="00DA3915"/>
    <w:rsid w:val="00DC6972"/>
    <w:rsid w:val="00DC7BAF"/>
    <w:rsid w:val="00DD5EAC"/>
    <w:rsid w:val="00DE22F1"/>
    <w:rsid w:val="00DE5364"/>
    <w:rsid w:val="00DF173E"/>
    <w:rsid w:val="00DF1923"/>
    <w:rsid w:val="00DF31B6"/>
    <w:rsid w:val="00E0025C"/>
    <w:rsid w:val="00E014D1"/>
    <w:rsid w:val="00E0793A"/>
    <w:rsid w:val="00E13A68"/>
    <w:rsid w:val="00E1580A"/>
    <w:rsid w:val="00E3030D"/>
    <w:rsid w:val="00E3129A"/>
    <w:rsid w:val="00E33822"/>
    <w:rsid w:val="00E344D4"/>
    <w:rsid w:val="00E429A6"/>
    <w:rsid w:val="00E44AB0"/>
    <w:rsid w:val="00E456AB"/>
    <w:rsid w:val="00E50E63"/>
    <w:rsid w:val="00E52253"/>
    <w:rsid w:val="00E5456E"/>
    <w:rsid w:val="00E568EB"/>
    <w:rsid w:val="00E67862"/>
    <w:rsid w:val="00E747F3"/>
    <w:rsid w:val="00E751E7"/>
    <w:rsid w:val="00E7760E"/>
    <w:rsid w:val="00E86352"/>
    <w:rsid w:val="00E9341F"/>
    <w:rsid w:val="00EA1AFB"/>
    <w:rsid w:val="00EA473D"/>
    <w:rsid w:val="00EB4120"/>
    <w:rsid w:val="00EC5980"/>
    <w:rsid w:val="00ED08D7"/>
    <w:rsid w:val="00ED1E83"/>
    <w:rsid w:val="00ED273D"/>
    <w:rsid w:val="00ED2B37"/>
    <w:rsid w:val="00ED7762"/>
    <w:rsid w:val="00EF2D15"/>
    <w:rsid w:val="00EF733A"/>
    <w:rsid w:val="00F022F0"/>
    <w:rsid w:val="00F17385"/>
    <w:rsid w:val="00F20588"/>
    <w:rsid w:val="00F2216A"/>
    <w:rsid w:val="00F26515"/>
    <w:rsid w:val="00F35C36"/>
    <w:rsid w:val="00F40457"/>
    <w:rsid w:val="00F41606"/>
    <w:rsid w:val="00F7190C"/>
    <w:rsid w:val="00F73DE0"/>
    <w:rsid w:val="00FA4F21"/>
    <w:rsid w:val="00FA5FC0"/>
    <w:rsid w:val="00FB049B"/>
    <w:rsid w:val="00FB6A09"/>
    <w:rsid w:val="00FC42B8"/>
    <w:rsid w:val="00FC7858"/>
    <w:rsid w:val="00FC7E00"/>
    <w:rsid w:val="00FE3132"/>
    <w:rsid w:val="00FE5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F1201"/>
  <w15:chartTrackingRefBased/>
  <w15:docId w15:val="{EAD3AED7-EFCD-7E4F-9E19-09FB03EC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A500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32B"/>
    <w:pPr>
      <w:spacing w:before="100" w:beforeAutospacing="1" w:after="100" w:afterAutospacing="1"/>
    </w:pPr>
    <w:rPr>
      <w:rFonts w:ascii="Calibri" w:hAnsi="Calibri" w:cs="Calibri"/>
      <w:sz w:val="22"/>
      <w:szCs w:val="22"/>
    </w:rPr>
  </w:style>
  <w:style w:type="character" w:customStyle="1" w:styleId="Heading2Char">
    <w:name w:val="Heading 2 Char"/>
    <w:basedOn w:val="DefaultParagraphFont"/>
    <w:link w:val="Heading2"/>
    <w:uiPriority w:val="9"/>
    <w:rsid w:val="000A500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A5004"/>
  </w:style>
  <w:style w:type="character" w:styleId="Hyperlink">
    <w:name w:val="Hyperlink"/>
    <w:basedOn w:val="DefaultParagraphFont"/>
    <w:uiPriority w:val="99"/>
    <w:unhideWhenUsed/>
    <w:rsid w:val="00561D1A"/>
    <w:rPr>
      <w:color w:val="0563C1" w:themeColor="hyperlink"/>
      <w:u w:val="single"/>
    </w:rPr>
  </w:style>
  <w:style w:type="character" w:customStyle="1" w:styleId="UnresolvedMention1">
    <w:name w:val="Unresolved Mention1"/>
    <w:basedOn w:val="DefaultParagraphFont"/>
    <w:uiPriority w:val="99"/>
    <w:semiHidden/>
    <w:unhideWhenUsed/>
    <w:rsid w:val="00561D1A"/>
    <w:rPr>
      <w:color w:val="605E5C"/>
      <w:shd w:val="clear" w:color="auto" w:fill="E1DFDD"/>
    </w:rPr>
  </w:style>
  <w:style w:type="paragraph" w:styleId="ListParagraph">
    <w:name w:val="List Paragraph"/>
    <w:basedOn w:val="Normal"/>
    <w:uiPriority w:val="34"/>
    <w:qFormat/>
    <w:rsid w:val="00035F18"/>
    <w:pPr>
      <w:ind w:left="720"/>
      <w:contextualSpacing/>
    </w:pPr>
  </w:style>
  <w:style w:type="paragraph" w:styleId="Header">
    <w:name w:val="header"/>
    <w:basedOn w:val="Normal"/>
    <w:link w:val="HeaderChar"/>
    <w:uiPriority w:val="99"/>
    <w:unhideWhenUsed/>
    <w:rsid w:val="00A36BCF"/>
    <w:pPr>
      <w:tabs>
        <w:tab w:val="center" w:pos="4680"/>
        <w:tab w:val="right" w:pos="9360"/>
      </w:tabs>
    </w:pPr>
  </w:style>
  <w:style w:type="character" w:customStyle="1" w:styleId="HeaderChar">
    <w:name w:val="Header Char"/>
    <w:basedOn w:val="DefaultParagraphFont"/>
    <w:link w:val="Header"/>
    <w:uiPriority w:val="99"/>
    <w:rsid w:val="00A36BCF"/>
  </w:style>
  <w:style w:type="paragraph" w:styleId="Footer">
    <w:name w:val="footer"/>
    <w:basedOn w:val="Normal"/>
    <w:link w:val="FooterChar"/>
    <w:uiPriority w:val="99"/>
    <w:unhideWhenUsed/>
    <w:rsid w:val="00A36BCF"/>
    <w:pPr>
      <w:tabs>
        <w:tab w:val="center" w:pos="4680"/>
        <w:tab w:val="right" w:pos="9360"/>
      </w:tabs>
    </w:pPr>
  </w:style>
  <w:style w:type="character" w:customStyle="1" w:styleId="FooterChar">
    <w:name w:val="Footer Char"/>
    <w:basedOn w:val="DefaultParagraphFont"/>
    <w:link w:val="Footer"/>
    <w:uiPriority w:val="99"/>
    <w:rsid w:val="00A36BCF"/>
  </w:style>
  <w:style w:type="character" w:styleId="FollowedHyperlink">
    <w:name w:val="FollowedHyperlink"/>
    <w:basedOn w:val="DefaultParagraphFont"/>
    <w:uiPriority w:val="99"/>
    <w:semiHidden/>
    <w:unhideWhenUsed/>
    <w:rsid w:val="003266AD"/>
    <w:rPr>
      <w:color w:val="954F72" w:themeColor="followedHyperlink"/>
      <w:u w:val="single"/>
    </w:rPr>
  </w:style>
  <w:style w:type="paragraph" w:styleId="Revision">
    <w:name w:val="Revision"/>
    <w:hidden/>
    <w:uiPriority w:val="99"/>
    <w:semiHidden/>
    <w:rsid w:val="00742600"/>
  </w:style>
  <w:style w:type="paragraph" w:styleId="BalloonText">
    <w:name w:val="Balloon Text"/>
    <w:basedOn w:val="Normal"/>
    <w:link w:val="BalloonTextChar"/>
    <w:uiPriority w:val="99"/>
    <w:semiHidden/>
    <w:unhideWhenUsed/>
    <w:rsid w:val="007426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2600"/>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F20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4306">
      <w:bodyDiv w:val="1"/>
      <w:marLeft w:val="0"/>
      <w:marRight w:val="0"/>
      <w:marTop w:val="0"/>
      <w:marBottom w:val="0"/>
      <w:divBdr>
        <w:top w:val="none" w:sz="0" w:space="0" w:color="auto"/>
        <w:left w:val="none" w:sz="0" w:space="0" w:color="auto"/>
        <w:bottom w:val="none" w:sz="0" w:space="0" w:color="auto"/>
        <w:right w:val="none" w:sz="0" w:space="0" w:color="auto"/>
      </w:divBdr>
    </w:div>
    <w:div w:id="217516347">
      <w:bodyDiv w:val="1"/>
      <w:marLeft w:val="0"/>
      <w:marRight w:val="0"/>
      <w:marTop w:val="0"/>
      <w:marBottom w:val="0"/>
      <w:divBdr>
        <w:top w:val="none" w:sz="0" w:space="0" w:color="auto"/>
        <w:left w:val="none" w:sz="0" w:space="0" w:color="auto"/>
        <w:bottom w:val="none" w:sz="0" w:space="0" w:color="auto"/>
        <w:right w:val="none" w:sz="0" w:space="0" w:color="auto"/>
      </w:divBdr>
    </w:div>
    <w:div w:id="333580884">
      <w:bodyDiv w:val="1"/>
      <w:marLeft w:val="0"/>
      <w:marRight w:val="0"/>
      <w:marTop w:val="0"/>
      <w:marBottom w:val="0"/>
      <w:divBdr>
        <w:top w:val="none" w:sz="0" w:space="0" w:color="auto"/>
        <w:left w:val="none" w:sz="0" w:space="0" w:color="auto"/>
        <w:bottom w:val="none" w:sz="0" w:space="0" w:color="auto"/>
        <w:right w:val="none" w:sz="0" w:space="0" w:color="auto"/>
      </w:divBdr>
    </w:div>
    <w:div w:id="492642589">
      <w:bodyDiv w:val="1"/>
      <w:marLeft w:val="0"/>
      <w:marRight w:val="0"/>
      <w:marTop w:val="0"/>
      <w:marBottom w:val="0"/>
      <w:divBdr>
        <w:top w:val="none" w:sz="0" w:space="0" w:color="auto"/>
        <w:left w:val="none" w:sz="0" w:space="0" w:color="auto"/>
        <w:bottom w:val="none" w:sz="0" w:space="0" w:color="auto"/>
        <w:right w:val="none" w:sz="0" w:space="0" w:color="auto"/>
      </w:divBdr>
    </w:div>
    <w:div w:id="505480339">
      <w:bodyDiv w:val="1"/>
      <w:marLeft w:val="0"/>
      <w:marRight w:val="0"/>
      <w:marTop w:val="0"/>
      <w:marBottom w:val="0"/>
      <w:divBdr>
        <w:top w:val="none" w:sz="0" w:space="0" w:color="auto"/>
        <w:left w:val="none" w:sz="0" w:space="0" w:color="auto"/>
        <w:bottom w:val="none" w:sz="0" w:space="0" w:color="auto"/>
        <w:right w:val="none" w:sz="0" w:space="0" w:color="auto"/>
      </w:divBdr>
    </w:div>
    <w:div w:id="900214895">
      <w:bodyDiv w:val="1"/>
      <w:marLeft w:val="0"/>
      <w:marRight w:val="0"/>
      <w:marTop w:val="0"/>
      <w:marBottom w:val="0"/>
      <w:divBdr>
        <w:top w:val="none" w:sz="0" w:space="0" w:color="auto"/>
        <w:left w:val="none" w:sz="0" w:space="0" w:color="auto"/>
        <w:bottom w:val="none" w:sz="0" w:space="0" w:color="auto"/>
        <w:right w:val="none" w:sz="0" w:space="0" w:color="auto"/>
      </w:divBdr>
      <w:divsChild>
        <w:div w:id="2055154422">
          <w:marLeft w:val="0"/>
          <w:marRight w:val="0"/>
          <w:marTop w:val="0"/>
          <w:marBottom w:val="0"/>
          <w:divBdr>
            <w:top w:val="none" w:sz="0" w:space="0" w:color="auto"/>
            <w:left w:val="none" w:sz="0" w:space="0" w:color="auto"/>
            <w:bottom w:val="none" w:sz="0" w:space="0" w:color="auto"/>
            <w:right w:val="none" w:sz="0" w:space="0" w:color="auto"/>
          </w:divBdr>
          <w:divsChild>
            <w:div w:id="804929257">
              <w:marLeft w:val="0"/>
              <w:marRight w:val="0"/>
              <w:marTop w:val="0"/>
              <w:marBottom w:val="0"/>
              <w:divBdr>
                <w:top w:val="none" w:sz="0" w:space="0" w:color="auto"/>
                <w:left w:val="none" w:sz="0" w:space="0" w:color="auto"/>
                <w:bottom w:val="none" w:sz="0" w:space="0" w:color="auto"/>
                <w:right w:val="none" w:sz="0" w:space="0" w:color="auto"/>
              </w:divBdr>
              <w:divsChild>
                <w:div w:id="12193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39285">
      <w:bodyDiv w:val="1"/>
      <w:marLeft w:val="0"/>
      <w:marRight w:val="0"/>
      <w:marTop w:val="0"/>
      <w:marBottom w:val="0"/>
      <w:divBdr>
        <w:top w:val="none" w:sz="0" w:space="0" w:color="auto"/>
        <w:left w:val="none" w:sz="0" w:space="0" w:color="auto"/>
        <w:bottom w:val="none" w:sz="0" w:space="0" w:color="auto"/>
        <w:right w:val="none" w:sz="0" w:space="0" w:color="auto"/>
      </w:divBdr>
    </w:div>
    <w:div w:id="1119958415">
      <w:bodyDiv w:val="1"/>
      <w:marLeft w:val="0"/>
      <w:marRight w:val="0"/>
      <w:marTop w:val="0"/>
      <w:marBottom w:val="0"/>
      <w:divBdr>
        <w:top w:val="none" w:sz="0" w:space="0" w:color="auto"/>
        <w:left w:val="none" w:sz="0" w:space="0" w:color="auto"/>
        <w:bottom w:val="none" w:sz="0" w:space="0" w:color="auto"/>
        <w:right w:val="none" w:sz="0" w:space="0" w:color="auto"/>
      </w:divBdr>
    </w:div>
    <w:div w:id="1657029583">
      <w:bodyDiv w:val="1"/>
      <w:marLeft w:val="0"/>
      <w:marRight w:val="0"/>
      <w:marTop w:val="0"/>
      <w:marBottom w:val="0"/>
      <w:divBdr>
        <w:top w:val="none" w:sz="0" w:space="0" w:color="auto"/>
        <w:left w:val="none" w:sz="0" w:space="0" w:color="auto"/>
        <w:bottom w:val="none" w:sz="0" w:space="0" w:color="auto"/>
        <w:right w:val="none" w:sz="0" w:space="0" w:color="auto"/>
      </w:divBdr>
    </w:div>
    <w:div w:id="1711687053">
      <w:bodyDiv w:val="1"/>
      <w:marLeft w:val="0"/>
      <w:marRight w:val="0"/>
      <w:marTop w:val="0"/>
      <w:marBottom w:val="0"/>
      <w:divBdr>
        <w:top w:val="none" w:sz="0" w:space="0" w:color="auto"/>
        <w:left w:val="none" w:sz="0" w:space="0" w:color="auto"/>
        <w:bottom w:val="none" w:sz="0" w:space="0" w:color="auto"/>
        <w:right w:val="none" w:sz="0" w:space="0" w:color="auto"/>
      </w:divBdr>
    </w:div>
    <w:div w:id="1717660504">
      <w:bodyDiv w:val="1"/>
      <w:marLeft w:val="0"/>
      <w:marRight w:val="0"/>
      <w:marTop w:val="0"/>
      <w:marBottom w:val="0"/>
      <w:divBdr>
        <w:top w:val="none" w:sz="0" w:space="0" w:color="auto"/>
        <w:left w:val="none" w:sz="0" w:space="0" w:color="auto"/>
        <w:bottom w:val="none" w:sz="0" w:space="0" w:color="auto"/>
        <w:right w:val="none" w:sz="0" w:space="0" w:color="auto"/>
      </w:divBdr>
    </w:div>
    <w:div w:id="1830096004">
      <w:bodyDiv w:val="1"/>
      <w:marLeft w:val="0"/>
      <w:marRight w:val="0"/>
      <w:marTop w:val="0"/>
      <w:marBottom w:val="0"/>
      <w:divBdr>
        <w:top w:val="none" w:sz="0" w:space="0" w:color="auto"/>
        <w:left w:val="none" w:sz="0" w:space="0" w:color="auto"/>
        <w:bottom w:val="none" w:sz="0" w:space="0" w:color="auto"/>
        <w:right w:val="none" w:sz="0" w:space="0" w:color="auto"/>
      </w:divBdr>
    </w:div>
    <w:div w:id="1887908496">
      <w:bodyDiv w:val="1"/>
      <w:marLeft w:val="0"/>
      <w:marRight w:val="0"/>
      <w:marTop w:val="0"/>
      <w:marBottom w:val="0"/>
      <w:divBdr>
        <w:top w:val="none" w:sz="0" w:space="0" w:color="auto"/>
        <w:left w:val="none" w:sz="0" w:space="0" w:color="auto"/>
        <w:bottom w:val="none" w:sz="0" w:space="0" w:color="auto"/>
        <w:right w:val="none" w:sz="0" w:space="0" w:color="auto"/>
      </w:divBdr>
    </w:div>
    <w:div w:id="1904371477">
      <w:bodyDiv w:val="1"/>
      <w:marLeft w:val="0"/>
      <w:marRight w:val="0"/>
      <w:marTop w:val="0"/>
      <w:marBottom w:val="0"/>
      <w:divBdr>
        <w:top w:val="none" w:sz="0" w:space="0" w:color="auto"/>
        <w:left w:val="none" w:sz="0" w:space="0" w:color="auto"/>
        <w:bottom w:val="none" w:sz="0" w:space="0" w:color="auto"/>
        <w:right w:val="none" w:sz="0" w:space="0" w:color="auto"/>
      </w:divBdr>
      <w:divsChild>
        <w:div w:id="257520534">
          <w:marLeft w:val="0"/>
          <w:marRight w:val="0"/>
          <w:marTop w:val="0"/>
          <w:marBottom w:val="0"/>
          <w:divBdr>
            <w:top w:val="none" w:sz="0" w:space="0" w:color="auto"/>
            <w:left w:val="none" w:sz="0" w:space="0" w:color="auto"/>
            <w:bottom w:val="none" w:sz="0" w:space="0" w:color="auto"/>
            <w:right w:val="none" w:sz="0" w:space="0" w:color="auto"/>
          </w:divBdr>
          <w:divsChild>
            <w:div w:id="132857">
              <w:marLeft w:val="0"/>
              <w:marRight w:val="0"/>
              <w:marTop w:val="0"/>
              <w:marBottom w:val="0"/>
              <w:divBdr>
                <w:top w:val="none" w:sz="0" w:space="0" w:color="auto"/>
                <w:left w:val="none" w:sz="0" w:space="0" w:color="auto"/>
                <w:bottom w:val="none" w:sz="0" w:space="0" w:color="auto"/>
                <w:right w:val="none" w:sz="0" w:space="0" w:color="auto"/>
              </w:divBdr>
              <w:divsChild>
                <w:div w:id="20854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06682">
      <w:bodyDiv w:val="1"/>
      <w:marLeft w:val="0"/>
      <w:marRight w:val="0"/>
      <w:marTop w:val="0"/>
      <w:marBottom w:val="0"/>
      <w:divBdr>
        <w:top w:val="none" w:sz="0" w:space="0" w:color="auto"/>
        <w:left w:val="none" w:sz="0" w:space="0" w:color="auto"/>
        <w:bottom w:val="none" w:sz="0" w:space="0" w:color="auto"/>
        <w:right w:val="none" w:sz="0" w:space="0" w:color="auto"/>
      </w:divBdr>
      <w:divsChild>
        <w:div w:id="401148491">
          <w:marLeft w:val="0"/>
          <w:marRight w:val="0"/>
          <w:marTop w:val="0"/>
          <w:marBottom w:val="0"/>
          <w:divBdr>
            <w:top w:val="none" w:sz="0" w:space="0" w:color="auto"/>
            <w:left w:val="none" w:sz="0" w:space="0" w:color="auto"/>
            <w:bottom w:val="none" w:sz="0" w:space="0" w:color="auto"/>
            <w:right w:val="none" w:sz="0" w:space="0" w:color="auto"/>
          </w:divBdr>
          <w:divsChild>
            <w:div w:id="970745560">
              <w:marLeft w:val="0"/>
              <w:marRight w:val="0"/>
              <w:marTop w:val="0"/>
              <w:marBottom w:val="0"/>
              <w:divBdr>
                <w:top w:val="none" w:sz="0" w:space="0" w:color="auto"/>
                <w:left w:val="none" w:sz="0" w:space="0" w:color="auto"/>
                <w:bottom w:val="none" w:sz="0" w:space="0" w:color="auto"/>
                <w:right w:val="none" w:sz="0" w:space="0" w:color="auto"/>
              </w:divBdr>
              <w:divsChild>
                <w:div w:id="7603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7205">
      <w:bodyDiv w:val="1"/>
      <w:marLeft w:val="0"/>
      <w:marRight w:val="0"/>
      <w:marTop w:val="0"/>
      <w:marBottom w:val="0"/>
      <w:divBdr>
        <w:top w:val="none" w:sz="0" w:space="0" w:color="auto"/>
        <w:left w:val="none" w:sz="0" w:space="0" w:color="auto"/>
        <w:bottom w:val="none" w:sz="0" w:space="0" w:color="auto"/>
        <w:right w:val="none" w:sz="0" w:space="0" w:color="auto"/>
      </w:divBdr>
    </w:div>
    <w:div w:id="213544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a.agency/media-cen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Zella Compton</cp:lastModifiedBy>
  <cp:revision>2</cp:revision>
  <cp:lastPrinted>2021-05-06T12:05:00Z</cp:lastPrinted>
  <dcterms:created xsi:type="dcterms:W3CDTF">2022-11-02T09:31:00Z</dcterms:created>
  <dcterms:modified xsi:type="dcterms:W3CDTF">2022-11-02T09:31:00Z</dcterms:modified>
</cp:coreProperties>
</file>