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7BD" w14:textId="1505A139" w:rsidR="000A4BEA" w:rsidRPr="00382BBD" w:rsidRDefault="000A4BEA" w:rsidP="000A4BEA">
      <w:pPr>
        <w:rPr>
          <w:b/>
          <w:bCs/>
        </w:rPr>
      </w:pPr>
      <w:r w:rsidRPr="00382BBD">
        <w:rPr>
          <w:b/>
          <w:bCs/>
        </w:rPr>
        <w:t>News Release</w:t>
      </w:r>
    </w:p>
    <w:p w14:paraId="17BB21F5" w14:textId="057CD436" w:rsidR="000A4BEA" w:rsidRPr="00382BBD" w:rsidRDefault="00C22057" w:rsidP="000A4BEA">
      <w:pPr>
        <w:rPr>
          <w:b/>
          <w:bCs/>
        </w:rPr>
      </w:pPr>
      <w:r w:rsidRPr="00382BBD">
        <w:rPr>
          <w:b/>
          <w:bCs/>
        </w:rPr>
        <w:t>For</w:t>
      </w:r>
      <w:r w:rsidR="000A4BEA" w:rsidRPr="00382BBD">
        <w:rPr>
          <w:b/>
          <w:bCs/>
        </w:rPr>
        <w:t xml:space="preserve"> Immediate Release</w:t>
      </w:r>
    </w:p>
    <w:p w14:paraId="011274BF" w14:textId="4638F240" w:rsidR="000A4BEA" w:rsidRPr="00382BBD" w:rsidRDefault="00297750" w:rsidP="000A4BEA">
      <w:pPr>
        <w:rPr>
          <w:b/>
          <w:bCs/>
        </w:rPr>
      </w:pPr>
      <w:r>
        <w:rPr>
          <w:b/>
          <w:bCs/>
        </w:rPr>
        <w:t>9 November</w:t>
      </w:r>
      <w:r w:rsidR="0059498D">
        <w:rPr>
          <w:b/>
          <w:bCs/>
        </w:rPr>
        <w:t xml:space="preserve"> 2022</w:t>
      </w:r>
    </w:p>
    <w:p w14:paraId="52A2FB2B" w14:textId="77777777" w:rsidR="008D4654" w:rsidRDefault="008D4654" w:rsidP="008D4654">
      <w:pPr>
        <w:ind w:left="360"/>
        <w:rPr>
          <w:rStyle w:val="normaltextrun"/>
          <w:rFonts w:eastAsia="Times New Roman" w:cstheme="minorHAnsi"/>
          <w:b/>
          <w:bCs/>
          <w:color w:val="000000"/>
        </w:rPr>
      </w:pPr>
    </w:p>
    <w:p w14:paraId="79FB3DA6" w14:textId="7B2FE0D8" w:rsidR="005B200A" w:rsidRPr="00AE7450" w:rsidRDefault="002A0F47" w:rsidP="00491A2B">
      <w:pPr>
        <w:spacing w:line="276" w:lineRule="auto"/>
        <w:jc w:val="center"/>
        <w:rPr>
          <w:rFonts w:cstheme="minorHAnsi"/>
          <w:b/>
          <w:bCs/>
          <w:color w:val="000000"/>
        </w:rPr>
      </w:pPr>
      <w:r w:rsidRPr="00AE7450">
        <w:rPr>
          <w:rFonts w:cstheme="minorHAnsi"/>
          <w:b/>
          <w:bCs/>
          <w:color w:val="000000"/>
        </w:rPr>
        <w:t>MDL Fitness launches the world's first eco-friendly floating fitness league</w:t>
      </w:r>
    </w:p>
    <w:p w14:paraId="3A1BD7A7" w14:textId="77777777" w:rsidR="002A0F47" w:rsidRPr="00AE7450" w:rsidRDefault="002A0F47" w:rsidP="00491A2B">
      <w:pPr>
        <w:spacing w:line="276" w:lineRule="auto"/>
        <w:rPr>
          <w:rFonts w:cstheme="minorHAnsi"/>
          <w:shd w:val="clear" w:color="auto" w:fill="FFFFFF"/>
        </w:rPr>
      </w:pPr>
    </w:p>
    <w:p w14:paraId="729D1312" w14:textId="615650C0" w:rsidR="002A0F47" w:rsidRPr="00AE7450" w:rsidRDefault="002A0F47" w:rsidP="00491A2B">
      <w:pPr>
        <w:spacing w:line="276" w:lineRule="auto"/>
        <w:rPr>
          <w:rFonts w:cstheme="minorHAnsi"/>
          <w:shd w:val="clear" w:color="auto" w:fill="FFFFFF"/>
        </w:rPr>
      </w:pPr>
      <w:r w:rsidRPr="00AE7450">
        <w:rPr>
          <w:rFonts w:cstheme="minorHAnsi"/>
          <w:shd w:val="clear" w:color="auto" w:fill="FFFFFF"/>
        </w:rPr>
        <w:t>The world’s most innovative, sustainable</w:t>
      </w:r>
      <w:r w:rsidR="00CF3525" w:rsidRPr="00AE7450">
        <w:rPr>
          <w:rFonts w:cstheme="minorHAnsi"/>
          <w:shd w:val="clear" w:color="auto" w:fill="FFFFFF"/>
        </w:rPr>
        <w:t xml:space="preserve"> </w:t>
      </w:r>
      <w:r w:rsidRPr="00AE7450">
        <w:rPr>
          <w:rFonts w:cstheme="minorHAnsi"/>
          <w:shd w:val="clear" w:color="auto" w:fill="FFFFFF"/>
        </w:rPr>
        <w:t>fitness equipment is now available to be fitted onboard yachts, enabling boat and superyacht owners</w:t>
      </w:r>
      <w:r w:rsidR="00491A2B">
        <w:rPr>
          <w:rFonts w:cstheme="minorHAnsi"/>
          <w:shd w:val="clear" w:color="auto" w:fill="FFFFFF"/>
        </w:rPr>
        <w:t xml:space="preserve"> and guests</w:t>
      </w:r>
      <w:r w:rsidRPr="00AE7450">
        <w:rPr>
          <w:rFonts w:cstheme="minorHAnsi"/>
          <w:shd w:val="clear" w:color="auto" w:fill="FFFFFF"/>
        </w:rPr>
        <w:t xml:space="preserve"> to join the world’s first eco-friendly floating fitness </w:t>
      </w:r>
      <w:r w:rsidR="00CF3525" w:rsidRPr="00AE7450">
        <w:rPr>
          <w:rFonts w:cstheme="minorHAnsi"/>
          <w:shd w:val="clear" w:color="auto" w:fill="FFFFFF"/>
        </w:rPr>
        <w:t>league</w:t>
      </w:r>
      <w:r w:rsidR="00FA16CE">
        <w:rPr>
          <w:rFonts w:cstheme="minorHAnsi"/>
          <w:shd w:val="clear" w:color="auto" w:fill="FFFFFF"/>
        </w:rPr>
        <w:t>, The Boaters Super League.</w:t>
      </w:r>
    </w:p>
    <w:p w14:paraId="3CAEDCCA" w14:textId="1B58F592" w:rsidR="002A0F47" w:rsidRPr="00AE7450" w:rsidRDefault="002A0F47" w:rsidP="00491A2B">
      <w:pPr>
        <w:spacing w:line="276" w:lineRule="auto"/>
        <w:rPr>
          <w:rFonts w:cstheme="minorHAnsi"/>
          <w:shd w:val="clear" w:color="auto" w:fill="FFFFFF"/>
        </w:rPr>
      </w:pPr>
    </w:p>
    <w:p w14:paraId="3ED1A0C1" w14:textId="76F51136" w:rsidR="002A0F47" w:rsidRDefault="002A0F47" w:rsidP="00491A2B">
      <w:pPr>
        <w:spacing w:line="276" w:lineRule="auto"/>
        <w:rPr>
          <w:rFonts w:cstheme="minorHAnsi"/>
          <w:shd w:val="clear" w:color="auto" w:fill="FFFFFF"/>
        </w:rPr>
      </w:pPr>
      <w:r w:rsidRPr="00AE7450">
        <w:rPr>
          <w:rFonts w:cstheme="minorHAnsi"/>
          <w:shd w:val="clear" w:color="auto" w:fill="FFFFFF"/>
        </w:rPr>
        <w:t xml:space="preserve">In partnership with SA Green Solutions, MDL Fitness is </w:t>
      </w:r>
      <w:r w:rsidR="00CF3525" w:rsidRPr="00AE7450">
        <w:rPr>
          <w:rFonts w:cstheme="minorHAnsi"/>
          <w:shd w:val="clear" w:color="auto" w:fill="FFFFFF"/>
        </w:rPr>
        <w:t xml:space="preserve">bringing </w:t>
      </w:r>
      <w:r w:rsidR="00AE7450">
        <w:rPr>
          <w:rFonts w:cstheme="minorHAnsi"/>
          <w:shd w:val="clear" w:color="auto" w:fill="FFFFFF"/>
        </w:rPr>
        <w:t>the state</w:t>
      </w:r>
      <w:r w:rsidR="00CF3525" w:rsidRPr="00AE7450">
        <w:rPr>
          <w:rFonts w:cstheme="minorHAnsi"/>
          <w:shd w:val="clear" w:color="auto" w:fill="FFFFFF"/>
        </w:rPr>
        <w:t xml:space="preserve">-of-the-art </w:t>
      </w:r>
      <w:r w:rsidR="00AE7450">
        <w:rPr>
          <w:rFonts w:cstheme="minorHAnsi"/>
          <w:shd w:val="clear" w:color="auto" w:fill="FFFFFF"/>
        </w:rPr>
        <w:t xml:space="preserve">SportsArt </w:t>
      </w:r>
      <w:r w:rsidR="00CF3525" w:rsidRPr="00AE7450">
        <w:rPr>
          <w:rFonts w:cstheme="minorHAnsi"/>
          <w:shd w:val="clear" w:color="auto" w:fill="FFFFFF"/>
        </w:rPr>
        <w:t>green fitness equipment to the boating community</w:t>
      </w:r>
      <w:r w:rsidR="00AE7450">
        <w:rPr>
          <w:rFonts w:cstheme="minorHAnsi"/>
          <w:shd w:val="clear" w:color="auto" w:fill="FFFFFF"/>
        </w:rPr>
        <w:t>. No longer restricted to exercising and using the equipment in a designated gym, the ECO-POWR and ELITE CARDIO bikes, treadmills and cross-trainers</w:t>
      </w:r>
      <w:r w:rsidR="000B7770">
        <w:rPr>
          <w:rFonts w:cstheme="minorHAnsi"/>
          <w:shd w:val="clear" w:color="auto" w:fill="FFFFFF"/>
        </w:rPr>
        <w:t xml:space="preserve"> can be installed onboard an individual’s motorboat or sailing yacht.</w:t>
      </w:r>
    </w:p>
    <w:p w14:paraId="32A24BF0" w14:textId="174811D4" w:rsidR="000B7770" w:rsidRDefault="000B7770" w:rsidP="00491A2B">
      <w:pPr>
        <w:spacing w:line="276" w:lineRule="auto"/>
        <w:rPr>
          <w:rFonts w:cstheme="minorHAnsi"/>
          <w:shd w:val="clear" w:color="auto" w:fill="FFFFFF"/>
        </w:rPr>
      </w:pPr>
    </w:p>
    <w:p w14:paraId="42E0AB1C" w14:textId="31D45626" w:rsidR="000B7770" w:rsidRDefault="00F174E8" w:rsidP="00491A2B">
      <w:p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Converting up to 74% of human kinetic energy produced while exercising into clean, renewable energy, the </w:t>
      </w:r>
      <w:r w:rsidR="003D603D">
        <w:rPr>
          <w:rFonts w:cstheme="minorHAnsi"/>
          <w:shd w:val="clear" w:color="auto" w:fill="FFFFFF"/>
        </w:rPr>
        <w:t>watts</w:t>
      </w:r>
      <w:r>
        <w:rPr>
          <w:rFonts w:cstheme="minorHAnsi"/>
          <w:shd w:val="clear" w:color="auto" w:fill="FFFFFF"/>
        </w:rPr>
        <w:t xml:space="preserve"> generated can be sent back through the yachts power grid to offset energy consumption</w:t>
      </w:r>
      <w:r w:rsidR="00A3525D">
        <w:rPr>
          <w:rFonts w:cstheme="minorHAnsi"/>
          <w:shd w:val="clear" w:color="auto" w:fill="FFFFFF"/>
        </w:rPr>
        <w:t xml:space="preserve"> or to recharge batteries.</w:t>
      </w:r>
    </w:p>
    <w:p w14:paraId="39F9CB85" w14:textId="3F016D61" w:rsidR="008D499C" w:rsidRDefault="008D499C" w:rsidP="00491A2B">
      <w:pPr>
        <w:spacing w:line="276" w:lineRule="auto"/>
        <w:rPr>
          <w:rFonts w:cstheme="minorHAnsi"/>
          <w:shd w:val="clear" w:color="auto" w:fill="FFFFFF"/>
        </w:rPr>
      </w:pPr>
    </w:p>
    <w:p w14:paraId="3EC706E9" w14:textId="70EC7105" w:rsidR="008D499C" w:rsidRDefault="008D499C" w:rsidP="00491A2B">
      <w:pPr>
        <w:spacing w:line="276" w:lineRule="auto"/>
        <w:rPr>
          <w:rFonts w:cstheme="minorHAnsi"/>
          <w:shd w:val="clear" w:color="auto" w:fill="FFFFFF"/>
        </w:rPr>
      </w:pPr>
      <w:r w:rsidRPr="008D499C">
        <w:rPr>
          <w:rFonts w:cstheme="minorHAnsi"/>
          <w:shd w:val="clear" w:color="auto" w:fill="FFFFFF"/>
        </w:rPr>
        <w:t>“Members can track their energy production, machine usage stats, and compare their progress against other yachters through local and global watts produced leader board</w:t>
      </w:r>
      <w:r>
        <w:rPr>
          <w:rFonts w:cstheme="minorHAnsi"/>
          <w:shd w:val="clear" w:color="auto" w:fill="FFFFFF"/>
        </w:rPr>
        <w:t xml:space="preserve">,” says </w:t>
      </w:r>
      <w:r w:rsidRPr="008D499C">
        <w:rPr>
          <w:rFonts w:cstheme="minorHAnsi"/>
          <w:shd w:val="clear" w:color="auto" w:fill="FFFFFF"/>
        </w:rPr>
        <w:t xml:space="preserve">MDL’s Sales and Marketing </w:t>
      </w:r>
      <w:r w:rsidR="00297750">
        <w:rPr>
          <w:rFonts w:cstheme="minorHAnsi"/>
          <w:shd w:val="clear" w:color="auto" w:fill="FFFFFF"/>
        </w:rPr>
        <w:t>D</w:t>
      </w:r>
      <w:r w:rsidRPr="008D499C">
        <w:rPr>
          <w:rFonts w:cstheme="minorHAnsi"/>
          <w:shd w:val="clear" w:color="auto" w:fill="FFFFFF"/>
        </w:rPr>
        <w:t>irector</w:t>
      </w:r>
      <w:r w:rsidR="00297750">
        <w:rPr>
          <w:rFonts w:cstheme="minorHAnsi"/>
          <w:shd w:val="clear" w:color="auto" w:fill="FFFFFF"/>
        </w:rPr>
        <w:t>,</w:t>
      </w:r>
      <w:r w:rsidRPr="008D499C">
        <w:rPr>
          <w:rFonts w:cstheme="minorHAnsi"/>
          <w:shd w:val="clear" w:color="auto" w:fill="FFFFFF"/>
        </w:rPr>
        <w:t xml:space="preserve"> Tim Mayer</w:t>
      </w:r>
      <w:r>
        <w:rPr>
          <w:rFonts w:cstheme="minorHAnsi"/>
          <w:shd w:val="clear" w:color="auto" w:fill="FFFFFF"/>
        </w:rPr>
        <w:t>.</w:t>
      </w:r>
      <w:r w:rsidRPr="008D499C">
        <w:rPr>
          <w:rFonts w:cstheme="minorHAnsi"/>
          <w:shd w:val="clear" w:color="auto" w:fill="FFFFFF"/>
        </w:rPr>
        <w:t xml:space="preserve"> </w:t>
      </w:r>
    </w:p>
    <w:p w14:paraId="4785423C" w14:textId="77777777" w:rsidR="008D499C" w:rsidRDefault="008D499C" w:rsidP="00491A2B">
      <w:pPr>
        <w:spacing w:line="276" w:lineRule="auto"/>
        <w:rPr>
          <w:rFonts w:cstheme="minorHAnsi"/>
          <w:shd w:val="clear" w:color="auto" w:fill="FFFFFF"/>
        </w:rPr>
      </w:pPr>
    </w:p>
    <w:p w14:paraId="34CE07B1" w14:textId="02AB037C" w:rsidR="008D499C" w:rsidRPr="008D499C" w:rsidRDefault="008D499C" w:rsidP="00491A2B">
      <w:p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“Members can </w:t>
      </w:r>
      <w:r w:rsidR="00297750">
        <w:rPr>
          <w:rFonts w:cstheme="minorHAnsi"/>
          <w:shd w:val="clear" w:color="auto" w:fill="FFFFFF"/>
        </w:rPr>
        <w:t xml:space="preserve">also </w:t>
      </w:r>
      <w:r>
        <w:rPr>
          <w:rFonts w:cstheme="minorHAnsi"/>
          <w:shd w:val="clear" w:color="auto" w:fill="FFFFFF"/>
        </w:rPr>
        <w:t>talk to each other</w:t>
      </w:r>
      <w:r w:rsidRPr="008D499C">
        <w:rPr>
          <w:rFonts w:cstheme="minorHAnsi"/>
          <w:shd w:val="clear" w:color="auto" w:fill="FFFFFF"/>
        </w:rPr>
        <w:t xml:space="preserve"> via the forum and get great content via the MDL Fitness </w:t>
      </w:r>
      <w:r>
        <w:rPr>
          <w:rFonts w:cstheme="minorHAnsi"/>
          <w:shd w:val="clear" w:color="auto" w:fill="FFFFFF"/>
        </w:rPr>
        <w:t>w</w:t>
      </w:r>
      <w:r w:rsidRPr="008D499C">
        <w:rPr>
          <w:rFonts w:cstheme="minorHAnsi"/>
          <w:shd w:val="clear" w:color="auto" w:fill="FFFFFF"/>
        </w:rPr>
        <w:t>ebsite. This is the perfect fitness solution to inspire today’s environmentally conscious boaters</w:t>
      </w:r>
      <w:r w:rsidR="00297750">
        <w:rPr>
          <w:rFonts w:cstheme="minorHAnsi"/>
          <w:shd w:val="clear" w:color="auto" w:fill="FFFFFF"/>
        </w:rPr>
        <w:t>.”</w:t>
      </w:r>
    </w:p>
    <w:p w14:paraId="3F636D5B" w14:textId="646716F2" w:rsidR="00A3525D" w:rsidRDefault="00A3525D" w:rsidP="00491A2B">
      <w:pPr>
        <w:spacing w:line="276" w:lineRule="auto"/>
        <w:rPr>
          <w:rFonts w:cstheme="minorHAnsi"/>
          <w:shd w:val="clear" w:color="auto" w:fill="FFFFFF"/>
        </w:rPr>
      </w:pPr>
    </w:p>
    <w:p w14:paraId="5621A2B0" w14:textId="77777777" w:rsidR="00FA16CE" w:rsidRDefault="00FA16CE" w:rsidP="00491A2B">
      <w:p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Supported by a global network of engineers and d</w:t>
      </w:r>
      <w:r w:rsidR="00A3525D">
        <w:rPr>
          <w:rFonts w:cstheme="minorHAnsi"/>
          <w:shd w:val="clear" w:color="auto" w:fill="FFFFFF"/>
        </w:rPr>
        <w:t xml:space="preserve">esigned </w:t>
      </w:r>
      <w:r w:rsidR="00B52982">
        <w:rPr>
          <w:rFonts w:cstheme="minorHAnsi"/>
          <w:shd w:val="clear" w:color="auto" w:fill="FFFFFF"/>
        </w:rPr>
        <w:t xml:space="preserve">to work with any onboard power system, this new ‘green’ gym option can be installed on a new build or retrofitted on an already established </w:t>
      </w:r>
      <w:r w:rsidR="00291922">
        <w:rPr>
          <w:rFonts w:cstheme="minorHAnsi"/>
          <w:shd w:val="clear" w:color="auto" w:fill="FFFFFF"/>
        </w:rPr>
        <w:t xml:space="preserve">privately owned or charter yacht. </w:t>
      </w:r>
    </w:p>
    <w:p w14:paraId="20B6EA60" w14:textId="77777777" w:rsidR="00FA16CE" w:rsidRDefault="00FA16CE" w:rsidP="00491A2B">
      <w:pPr>
        <w:spacing w:line="276" w:lineRule="auto"/>
        <w:rPr>
          <w:rFonts w:cstheme="minorHAnsi"/>
          <w:shd w:val="clear" w:color="auto" w:fill="FFFFFF"/>
        </w:rPr>
      </w:pPr>
    </w:p>
    <w:p w14:paraId="3F503C7A" w14:textId="705F4AEA" w:rsidR="002A0F47" w:rsidRDefault="00FA16CE" w:rsidP="00491A2B">
      <w:p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And wi</w:t>
      </w:r>
      <w:r w:rsidR="00291922">
        <w:rPr>
          <w:rFonts w:cstheme="minorHAnsi"/>
          <w:shd w:val="clear" w:color="auto" w:fill="FFFFFF"/>
        </w:rPr>
        <w:t xml:space="preserve">th small, </w:t>
      </w:r>
      <w:proofErr w:type="gramStart"/>
      <w:r w:rsidR="00291922">
        <w:rPr>
          <w:rFonts w:cstheme="minorHAnsi"/>
          <w:shd w:val="clear" w:color="auto" w:fill="FFFFFF"/>
        </w:rPr>
        <w:t>medium</w:t>
      </w:r>
      <w:proofErr w:type="gramEnd"/>
      <w:r w:rsidR="00291922">
        <w:rPr>
          <w:rFonts w:cstheme="minorHAnsi"/>
          <w:shd w:val="clear" w:color="auto" w:fill="FFFFFF"/>
        </w:rPr>
        <w:t xml:space="preserve"> and large equipment packages, featuring single to multiple items, a fitness suite can be tailored to the space available </w:t>
      </w:r>
      <w:r>
        <w:rPr>
          <w:rFonts w:cstheme="minorHAnsi"/>
          <w:shd w:val="clear" w:color="auto" w:fill="FFFFFF"/>
        </w:rPr>
        <w:t xml:space="preserve">and the individual requirements of the owner or yacht management company. </w:t>
      </w:r>
      <w:r w:rsidR="00291922">
        <w:rPr>
          <w:rFonts w:cstheme="minorHAnsi"/>
          <w:shd w:val="clear" w:color="auto" w:fill="FFFFFF"/>
        </w:rPr>
        <w:t xml:space="preserve"> </w:t>
      </w:r>
    </w:p>
    <w:p w14:paraId="12C9D95D" w14:textId="64A47D0E" w:rsidR="003E1256" w:rsidRPr="00135B80" w:rsidRDefault="003E1256" w:rsidP="00491A2B">
      <w:pPr>
        <w:spacing w:line="276" w:lineRule="auto"/>
        <w:rPr>
          <w:rFonts w:cstheme="minorHAnsi"/>
          <w:shd w:val="clear" w:color="auto" w:fill="FFFFFF"/>
        </w:rPr>
      </w:pPr>
    </w:p>
    <w:p w14:paraId="72B2D8B4" w14:textId="77777777" w:rsidR="00135B80" w:rsidRPr="00135B80" w:rsidRDefault="00135B80" w:rsidP="00135B80">
      <w:pPr>
        <w:rPr>
          <w:rFonts w:ascii="Times New Roman" w:eastAsia="Times New Roman" w:hAnsi="Times New Roman" w:cs="Times New Roman"/>
          <w:lang w:eastAsia="en-GB"/>
        </w:rPr>
      </w:pPr>
      <w:r w:rsidRPr="00135B80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lastRenderedPageBreak/>
        <w:t xml:space="preserve">If space onboard is tight, </w:t>
      </w:r>
      <w:proofErr w:type="spellStart"/>
      <w:r w:rsidRPr="00135B80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SportArt</w:t>
      </w:r>
      <w:proofErr w:type="spellEnd"/>
      <w:r w:rsidRPr="00135B80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green fitness equipment can also be installed at home, so all boater owners can join in the fun and compete in The Boaters Super League.</w:t>
      </w:r>
    </w:p>
    <w:p w14:paraId="1DADFF4E" w14:textId="0472D12B" w:rsidR="005B200A" w:rsidRPr="00AE7450" w:rsidRDefault="005B200A" w:rsidP="00491A2B">
      <w:pPr>
        <w:spacing w:line="276" w:lineRule="auto"/>
        <w:rPr>
          <w:rFonts w:ascii="Calibri" w:hAnsi="Calibri" w:cs="Calibri"/>
          <w:i/>
          <w:iCs/>
          <w:color w:val="000000"/>
        </w:rPr>
      </w:pPr>
      <w:r w:rsidRPr="00AE7450">
        <w:rPr>
          <w:rFonts w:ascii="Calibri" w:hAnsi="Calibri" w:cs="Calibri"/>
          <w:i/>
          <w:iCs/>
          <w:color w:val="000000"/>
        </w:rPr>
        <w:t>   </w:t>
      </w:r>
    </w:p>
    <w:p w14:paraId="42AEE18E" w14:textId="32665F86" w:rsidR="008D499C" w:rsidRDefault="005B200A" w:rsidP="008D499C">
      <w:r>
        <w:rPr>
          <w:rFonts w:ascii="Calibri" w:hAnsi="Calibri" w:cs="Calibri"/>
          <w:color w:val="000000"/>
        </w:rPr>
        <w:t>To find out more about MDL</w:t>
      </w:r>
      <w:r w:rsidR="002A0F47">
        <w:rPr>
          <w:rFonts w:ascii="Calibri" w:hAnsi="Calibri" w:cs="Calibri"/>
          <w:color w:val="000000"/>
        </w:rPr>
        <w:t xml:space="preserve"> Fitness</w:t>
      </w:r>
      <w:r w:rsidR="00FA16CE">
        <w:rPr>
          <w:rFonts w:ascii="Calibri" w:hAnsi="Calibri" w:cs="Calibri"/>
          <w:color w:val="000000"/>
        </w:rPr>
        <w:t xml:space="preserve"> and </w:t>
      </w:r>
      <w:r w:rsidR="00491A2B">
        <w:rPr>
          <w:rFonts w:ascii="Calibri" w:hAnsi="Calibri" w:cs="Calibri"/>
          <w:color w:val="000000"/>
        </w:rPr>
        <w:t>The Boaters Super League</w:t>
      </w:r>
      <w:r w:rsidR="003E125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visit </w:t>
      </w:r>
      <w:r w:rsidR="008D499C" w:rsidRPr="008D499C">
        <w:rPr>
          <w:rFonts w:ascii="Calibri" w:hAnsi="Calibri" w:cs="Calibri"/>
          <w:color w:val="000000"/>
        </w:rPr>
        <w:t> </w:t>
      </w:r>
      <w:hyperlink r:id="rId8" w:tooltip="https://www.mdlfitness.co.uk/" w:history="1">
        <w:r w:rsidR="008D499C" w:rsidRPr="008D499C">
          <w:rPr>
            <w:rStyle w:val="Hyperlink"/>
            <w:rFonts w:ascii="Calibri" w:hAnsi="Calibri" w:cs="Calibri"/>
            <w:color w:val="0563C1"/>
          </w:rPr>
          <w:t>https://www.mdlfitness.co.uk</w:t>
        </w:r>
      </w:hyperlink>
      <w:r w:rsidR="008D499C">
        <w:rPr>
          <w:rFonts w:ascii="Calibri" w:hAnsi="Calibri" w:cs="Calibri"/>
          <w:color w:val="000000"/>
        </w:rPr>
        <w:t xml:space="preserve"> or contact Tim Mayer via </w:t>
      </w:r>
      <w:hyperlink r:id="rId9" w:history="1">
        <w:r w:rsidR="008D499C" w:rsidRPr="00B7405F">
          <w:rPr>
            <w:rStyle w:val="Hyperlink"/>
            <w:rFonts w:ascii="Calibri" w:hAnsi="Calibri" w:cs="Calibri"/>
          </w:rPr>
          <w:t>t.mayer@mdlmarinas.co.uk</w:t>
        </w:r>
      </w:hyperlink>
      <w:r w:rsidR="008D499C">
        <w:rPr>
          <w:rFonts w:ascii="Calibri" w:hAnsi="Calibri" w:cs="Calibri"/>
          <w:color w:val="000000"/>
        </w:rPr>
        <w:t xml:space="preserve">. </w:t>
      </w:r>
    </w:p>
    <w:p w14:paraId="372808E9" w14:textId="4A0FDCC7" w:rsidR="005B200A" w:rsidRDefault="002A0F47" w:rsidP="00491A2B">
      <w:pPr>
        <w:spacing w:line="276" w:lineRule="auto"/>
        <w:rPr>
          <w:rFonts w:ascii="Calibri" w:hAnsi="Calibri" w:cs="Calibri"/>
          <w:color w:val="000000"/>
        </w:rPr>
      </w:pPr>
      <w:r>
        <w:t xml:space="preserve"> </w:t>
      </w:r>
    </w:p>
    <w:p w14:paraId="15EAA79E" w14:textId="77777777" w:rsidR="005B200A" w:rsidRDefault="005B200A" w:rsidP="00491A2B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1D28115E" w14:textId="1D40568F" w:rsidR="002641B5" w:rsidRDefault="005B200A" w:rsidP="00491A2B">
      <w:pPr>
        <w:spacing w:line="276" w:lineRule="auto"/>
        <w:rPr>
          <w:rFonts w:ascii="Calibri" w:hAnsi="Calibri" w:cs="Calibri"/>
          <w:b/>
          <w:bCs/>
          <w:color w:val="000000"/>
        </w:rPr>
      </w:pPr>
      <w:r w:rsidRPr="005B200A">
        <w:rPr>
          <w:rFonts w:ascii="Calibri" w:hAnsi="Calibri" w:cs="Calibri"/>
          <w:b/>
          <w:bCs/>
          <w:color w:val="000000"/>
        </w:rPr>
        <w:t>Ends</w:t>
      </w:r>
    </w:p>
    <w:p w14:paraId="4D9FFCE5" w14:textId="77777777" w:rsidR="00D25973" w:rsidRDefault="00D25973" w:rsidP="00491A2B">
      <w:pPr>
        <w:spacing w:line="276" w:lineRule="auto"/>
        <w:rPr>
          <w:rFonts w:ascii="Calibri" w:hAnsi="Calibri" w:cs="Calibri"/>
          <w:b/>
          <w:bCs/>
          <w:color w:val="000000"/>
        </w:rPr>
      </w:pPr>
    </w:p>
    <w:p w14:paraId="610895F6" w14:textId="752A96E1" w:rsidR="0077672F" w:rsidRDefault="0077672F" w:rsidP="0077672F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Notes for editors:</w:t>
      </w:r>
    </w:p>
    <w:p w14:paraId="7DEB38A2" w14:textId="77777777" w:rsidR="0077672F" w:rsidRDefault="0077672F" w:rsidP="0077672F">
      <w:pPr>
        <w:rPr>
          <w:rFonts w:ascii="Calibri" w:hAnsi="Calibri" w:cs="Calibri"/>
          <w:color w:val="000000"/>
        </w:rPr>
      </w:pPr>
    </w:p>
    <w:p w14:paraId="4C60497A" w14:textId="77777777" w:rsidR="00582FE1" w:rsidRDefault="00582FE1" w:rsidP="00582FE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MDL Marinas Group Ltd</w:t>
      </w:r>
    </w:p>
    <w:p w14:paraId="24EF9DCC" w14:textId="77777777" w:rsidR="00582FE1" w:rsidRDefault="00582FE1" w:rsidP="00582FE1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MDL Marinas Group is the UK’s leading marina and water-based leisure provider and one of Europe’s largest marina groups, offering members over 160 destinations to cruise to in the UK,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France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Spain. Currently MDL Marinas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Fonts w:ascii="Calibri Light" w:hAnsi="Calibri Light" w:cs="Calibri Light"/>
          <w:color w:val="000000" w:themeColor="text1"/>
          <w:sz w:val="20"/>
          <w:szCs w:val="20"/>
        </w:rPr>
        <w:t>manages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17855D33" w14:textId="77777777" w:rsidR="00582FE1" w:rsidRDefault="00582FE1" w:rsidP="00582FE1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MDL Holidays is part of the MDL Marinas Group,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offering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waterside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holidays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in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luxury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lodge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and holiday park accommodation.</w:t>
      </w:r>
    </w:p>
    <w:p w14:paraId="725528F1" w14:textId="77777777" w:rsidR="00582FE1" w:rsidRDefault="00582FE1" w:rsidP="00582FE1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New to the MDL Marinas Group, MDL Fitness is a range of green gyms where the fitness equipment converts human kinetic energy into electricity.</w:t>
      </w:r>
    </w:p>
    <w:p w14:paraId="4810A754" w14:textId="77777777" w:rsidR="00582FE1" w:rsidRDefault="00582FE1" w:rsidP="00582FE1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 xml:space="preserve">MDL Marinas Group is proud to be landlords to over 500 marine businesses, with over 260 staff delivering the unique MDL experience to all berth holders, </w:t>
      </w:r>
      <w:proofErr w:type="gramStart"/>
      <w:r>
        <w:rPr>
          <w:rFonts w:ascii="Calibri Light" w:hAnsi="Calibri Light" w:cs="Calibri Light"/>
          <w:sz w:val="20"/>
          <w:szCs w:val="20"/>
        </w:rPr>
        <w:t>visitors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and commercial partners.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 </w:t>
      </w:r>
    </w:p>
    <w:p w14:paraId="41F00C12" w14:textId="77777777" w:rsidR="00582FE1" w:rsidRDefault="00582FE1" w:rsidP="00582FE1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The company also advises on worldwide marina developments.</w:t>
      </w:r>
    </w:p>
    <w:p w14:paraId="310BDE1D" w14:textId="77777777" w:rsidR="00582FE1" w:rsidRDefault="00582FE1" w:rsidP="00582FE1">
      <w:pPr>
        <w:pStyle w:val="ListParagraph"/>
        <w:numPr>
          <w:ilvl w:val="0"/>
          <w:numId w:val="10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  <w:hyperlink r:id="rId10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73E32209" w14:textId="77777777" w:rsidR="0077672F" w:rsidRDefault="0077672F" w:rsidP="0077672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 </w:t>
      </w:r>
    </w:p>
    <w:p w14:paraId="6B9DB904" w14:textId="77777777" w:rsidR="0077672F" w:rsidRDefault="0077672F" w:rsidP="0077672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MAA</w:t>
      </w:r>
    </w:p>
    <w:p w14:paraId="1CCFB123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provides simple, no-nonsense solutions to companies’ advertising, PR, media buying and marketing communications needs.</w:t>
      </w:r>
    </w:p>
    <w:p w14:paraId="66CB47BB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From brand development to website design, digital marketing to PR, MAA offers a straightforward,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knowledgeable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service-orientated approach.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1F8BBDBB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MAA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is able to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offer unrivalled value to help clients reach their target markets.  </w:t>
      </w:r>
    </w:p>
    <w:p w14:paraId="4EFA7EE2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hyperlink r:id="rId11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www.maa.agency</w:t>
        </w:r>
      </w:hyperlink>
    </w:p>
    <w:p w14:paraId="7AE276AB" w14:textId="77777777" w:rsidR="0077672F" w:rsidRDefault="0077672F" w:rsidP="0077672F">
      <w:pPr>
        <w:pStyle w:val="ListParagrap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5CEF84C4" w14:textId="77777777" w:rsidR="0077672F" w:rsidRDefault="0077672F" w:rsidP="0077672F">
      <w:p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For media enquiries, more information, product tests, or hi-res images:</w:t>
      </w:r>
    </w:p>
    <w:p w14:paraId="6BC53CC6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8B97583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MAA</w:t>
      </w:r>
    </w:p>
    <w:p w14:paraId="4DDDE68D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54E27F65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Susannah Hart                                                            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103E2D2C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2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susannah@maa.agency</w:t>
        </w:r>
      </w:hyperlink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                               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3C579E8B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Tel: +44 (0) 23 9252 2044.                                       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869FEC2" w14:textId="77777777" w:rsidR="0077672F" w:rsidRDefault="0077672F" w:rsidP="0077672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0E39A01" w14:textId="2BDF369B" w:rsidR="00356541" w:rsidRDefault="00356541" w:rsidP="0077672F"/>
    <w:sectPr w:rsidR="00356541" w:rsidSect="005558E2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10D4" w14:textId="77777777" w:rsidR="001367AE" w:rsidRDefault="001367AE" w:rsidP="002754A6">
      <w:r>
        <w:separator/>
      </w:r>
    </w:p>
  </w:endnote>
  <w:endnote w:type="continuationSeparator" w:id="0">
    <w:p w14:paraId="6B75689A" w14:textId="77777777" w:rsidR="001367AE" w:rsidRDefault="001367AE" w:rsidP="002754A6">
      <w:r>
        <w:continuationSeparator/>
      </w:r>
    </w:p>
  </w:endnote>
  <w:endnote w:type="continuationNotice" w:id="1">
    <w:p w14:paraId="74CC4A31" w14:textId="77777777" w:rsidR="001367AE" w:rsidRDefault="00136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1FE5" w14:textId="77777777" w:rsidR="00812BBF" w:rsidRPr="00635BCC" w:rsidRDefault="00812BBF" w:rsidP="00812BBF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1EE0F973" wp14:editId="37CE6C0C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4207A2" w14:textId="77777777" w:rsidR="00812BBF" w:rsidRPr="003B1546" w:rsidRDefault="00812BBF" w:rsidP="00812BBF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6F2BA685" w14:textId="77777777" w:rsidR="00812BBF" w:rsidRPr="00635BCC" w:rsidRDefault="00812BBF" w:rsidP="00812BBF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</w:rPr>
                            <w:t>Units SF1-2, Endeavour Quay, Mumby Road, Gosport, PO12 1AH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0F97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3B4207A2" w14:textId="77777777" w:rsidR="00812BBF" w:rsidRPr="003B1546" w:rsidRDefault="00812BBF" w:rsidP="00812BBF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6F2BA685" w14:textId="77777777" w:rsidR="00812BBF" w:rsidRPr="00635BCC" w:rsidRDefault="00812BBF" w:rsidP="00812BBF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</w:rPr>
                      <w:t>Units SF1-2, Endeavour Quay, Mumby Road, Gosport, PO12 1AH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31F47D78" w14:textId="77777777" w:rsidR="00812BBF" w:rsidRPr="00635BCC" w:rsidRDefault="00812BBF" w:rsidP="00812BBF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>
      <w:rPr>
        <w:rFonts w:asciiTheme="majorHAnsi" w:hAnsiTheme="majorHAnsi"/>
        <w:sz w:val="16"/>
        <w:szCs w:val="16"/>
      </w:rPr>
      <w:t>maa.agency</w:t>
    </w:r>
    <w:proofErr w:type="spellEnd"/>
  </w:p>
  <w:p w14:paraId="0B7E2004" w14:textId="77777777" w:rsidR="00812BBF" w:rsidRPr="00635BCC" w:rsidRDefault="00812BBF" w:rsidP="00812BBF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009EEE82" w14:textId="77777777" w:rsidR="00812BBF" w:rsidRPr="00635BCC" w:rsidRDefault="00812BBF" w:rsidP="00812BBF">
    <w:pPr>
      <w:pStyle w:val="Footer"/>
    </w:pPr>
  </w:p>
  <w:p w14:paraId="6C30956A" w14:textId="77777777" w:rsidR="00812BBF" w:rsidRDefault="00812BBF" w:rsidP="00812BBF">
    <w:pPr>
      <w:pStyle w:val="Footer"/>
    </w:pPr>
  </w:p>
  <w:p w14:paraId="65FBF372" w14:textId="77777777" w:rsidR="002754A6" w:rsidRPr="00812BBF" w:rsidRDefault="002754A6" w:rsidP="00812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243A" w14:textId="77777777" w:rsidR="001367AE" w:rsidRDefault="001367AE" w:rsidP="002754A6">
      <w:r>
        <w:separator/>
      </w:r>
    </w:p>
  </w:footnote>
  <w:footnote w:type="continuationSeparator" w:id="0">
    <w:p w14:paraId="503CBBC7" w14:textId="77777777" w:rsidR="001367AE" w:rsidRDefault="001367AE" w:rsidP="002754A6">
      <w:r>
        <w:continuationSeparator/>
      </w:r>
    </w:p>
  </w:footnote>
  <w:footnote w:type="continuationNotice" w:id="1">
    <w:p w14:paraId="29B5BA94" w14:textId="77777777" w:rsidR="001367AE" w:rsidRDefault="001367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3935C04F" w:rsidR="002754A6" w:rsidRDefault="008242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F3B6A3E" wp14:editId="64C3F90B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A6"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8240" behindDoc="1" locked="0" layoutInCell="1" allowOverlap="1" wp14:anchorId="0415C25D" wp14:editId="3D5C93C6">
          <wp:simplePos x="0" y="0"/>
          <wp:positionH relativeFrom="column">
            <wp:posOffset>-203200</wp:posOffset>
          </wp:positionH>
          <wp:positionV relativeFrom="paragraph">
            <wp:posOffset>-246168</wp:posOffset>
          </wp:positionV>
          <wp:extent cx="750993" cy="90965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93" cy="9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1AC"/>
    <w:multiLevelType w:val="multilevel"/>
    <w:tmpl w:val="C3B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35714"/>
    <w:multiLevelType w:val="hybridMultilevel"/>
    <w:tmpl w:val="644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445B8"/>
    <w:multiLevelType w:val="multilevel"/>
    <w:tmpl w:val="BFD4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F2F75"/>
    <w:multiLevelType w:val="multilevel"/>
    <w:tmpl w:val="AF9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E767BE"/>
    <w:multiLevelType w:val="multilevel"/>
    <w:tmpl w:val="6B6E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0C5B"/>
    <w:rsid w:val="000030AB"/>
    <w:rsid w:val="000040BA"/>
    <w:rsid w:val="00010A73"/>
    <w:rsid w:val="00022E40"/>
    <w:rsid w:val="000231FC"/>
    <w:rsid w:val="00023F9A"/>
    <w:rsid w:val="00025619"/>
    <w:rsid w:val="00026842"/>
    <w:rsid w:val="000273E6"/>
    <w:rsid w:val="00031583"/>
    <w:rsid w:val="000476E9"/>
    <w:rsid w:val="0004775C"/>
    <w:rsid w:val="00047AE6"/>
    <w:rsid w:val="00056DD6"/>
    <w:rsid w:val="00060C74"/>
    <w:rsid w:val="0006192C"/>
    <w:rsid w:val="00061ACF"/>
    <w:rsid w:val="00070EF7"/>
    <w:rsid w:val="000744C1"/>
    <w:rsid w:val="00075EE5"/>
    <w:rsid w:val="0008016A"/>
    <w:rsid w:val="00084B5A"/>
    <w:rsid w:val="00087C7A"/>
    <w:rsid w:val="00094063"/>
    <w:rsid w:val="000A0C5F"/>
    <w:rsid w:val="000A4BEA"/>
    <w:rsid w:val="000A62FC"/>
    <w:rsid w:val="000A776B"/>
    <w:rsid w:val="000B1CE9"/>
    <w:rsid w:val="000B7770"/>
    <w:rsid w:val="000C1B10"/>
    <w:rsid w:val="000C24F7"/>
    <w:rsid w:val="000C478F"/>
    <w:rsid w:val="000C6AD4"/>
    <w:rsid w:val="000D5E2F"/>
    <w:rsid w:val="000D782B"/>
    <w:rsid w:val="000E0306"/>
    <w:rsid w:val="000E3182"/>
    <w:rsid w:val="000E3232"/>
    <w:rsid w:val="000E66B1"/>
    <w:rsid w:val="000F097A"/>
    <w:rsid w:val="000F3BC7"/>
    <w:rsid w:val="000F466D"/>
    <w:rsid w:val="000F799E"/>
    <w:rsid w:val="00103121"/>
    <w:rsid w:val="00113C1F"/>
    <w:rsid w:val="00115221"/>
    <w:rsid w:val="0011758F"/>
    <w:rsid w:val="001176BE"/>
    <w:rsid w:val="0012135F"/>
    <w:rsid w:val="00122076"/>
    <w:rsid w:val="0012549A"/>
    <w:rsid w:val="00126665"/>
    <w:rsid w:val="00130292"/>
    <w:rsid w:val="001311B5"/>
    <w:rsid w:val="001314E2"/>
    <w:rsid w:val="00132DE1"/>
    <w:rsid w:val="00132FF0"/>
    <w:rsid w:val="0013354C"/>
    <w:rsid w:val="00133A8C"/>
    <w:rsid w:val="001359BB"/>
    <w:rsid w:val="00135B20"/>
    <w:rsid w:val="00135B80"/>
    <w:rsid w:val="00135EDE"/>
    <w:rsid w:val="001367AE"/>
    <w:rsid w:val="00140D12"/>
    <w:rsid w:val="0015014A"/>
    <w:rsid w:val="00153E47"/>
    <w:rsid w:val="001609BF"/>
    <w:rsid w:val="00163529"/>
    <w:rsid w:val="001642DC"/>
    <w:rsid w:val="00164CD4"/>
    <w:rsid w:val="00164E28"/>
    <w:rsid w:val="0016557C"/>
    <w:rsid w:val="00166194"/>
    <w:rsid w:val="00167292"/>
    <w:rsid w:val="0017272F"/>
    <w:rsid w:val="00173188"/>
    <w:rsid w:val="00175DCB"/>
    <w:rsid w:val="00177FAA"/>
    <w:rsid w:val="00181F9D"/>
    <w:rsid w:val="001826CD"/>
    <w:rsid w:val="001904C8"/>
    <w:rsid w:val="00190512"/>
    <w:rsid w:val="00193B73"/>
    <w:rsid w:val="001A226F"/>
    <w:rsid w:val="001A6065"/>
    <w:rsid w:val="001A655C"/>
    <w:rsid w:val="001A6CB6"/>
    <w:rsid w:val="001A7CE9"/>
    <w:rsid w:val="001B12BE"/>
    <w:rsid w:val="001B212C"/>
    <w:rsid w:val="001B3F9E"/>
    <w:rsid w:val="001B456E"/>
    <w:rsid w:val="001B4F01"/>
    <w:rsid w:val="001B6D6A"/>
    <w:rsid w:val="001B6F0D"/>
    <w:rsid w:val="001B71EB"/>
    <w:rsid w:val="001B7A19"/>
    <w:rsid w:val="001C158F"/>
    <w:rsid w:val="001C2684"/>
    <w:rsid w:val="001C3B6C"/>
    <w:rsid w:val="001C4D4E"/>
    <w:rsid w:val="001D1B12"/>
    <w:rsid w:val="001D778B"/>
    <w:rsid w:val="001E0A13"/>
    <w:rsid w:val="001E0DD1"/>
    <w:rsid w:val="001E14F5"/>
    <w:rsid w:val="001E2B10"/>
    <w:rsid w:val="001E7BCF"/>
    <w:rsid w:val="001F0B0E"/>
    <w:rsid w:val="001F2B4E"/>
    <w:rsid w:val="001F4614"/>
    <w:rsid w:val="001F4915"/>
    <w:rsid w:val="00206137"/>
    <w:rsid w:val="00206178"/>
    <w:rsid w:val="00206C1D"/>
    <w:rsid w:val="00207893"/>
    <w:rsid w:val="00216047"/>
    <w:rsid w:val="00216B10"/>
    <w:rsid w:val="00217A60"/>
    <w:rsid w:val="002205DB"/>
    <w:rsid w:val="0022262E"/>
    <w:rsid w:val="0022303E"/>
    <w:rsid w:val="00230247"/>
    <w:rsid w:val="00231547"/>
    <w:rsid w:val="002338E8"/>
    <w:rsid w:val="00235BA5"/>
    <w:rsid w:val="002425E7"/>
    <w:rsid w:val="00247589"/>
    <w:rsid w:val="0025336D"/>
    <w:rsid w:val="0025612E"/>
    <w:rsid w:val="00256F15"/>
    <w:rsid w:val="002641B5"/>
    <w:rsid w:val="002663F0"/>
    <w:rsid w:val="00267117"/>
    <w:rsid w:val="00271CAA"/>
    <w:rsid w:val="00273316"/>
    <w:rsid w:val="002754A6"/>
    <w:rsid w:val="00280257"/>
    <w:rsid w:val="00284025"/>
    <w:rsid w:val="002848B6"/>
    <w:rsid w:val="0029094D"/>
    <w:rsid w:val="00290C26"/>
    <w:rsid w:val="00291922"/>
    <w:rsid w:val="00292760"/>
    <w:rsid w:val="002974C3"/>
    <w:rsid w:val="00297750"/>
    <w:rsid w:val="002A0F47"/>
    <w:rsid w:val="002A5DF8"/>
    <w:rsid w:val="002A7D5E"/>
    <w:rsid w:val="002B01B1"/>
    <w:rsid w:val="002B367F"/>
    <w:rsid w:val="002B781B"/>
    <w:rsid w:val="002B7992"/>
    <w:rsid w:val="002C18DD"/>
    <w:rsid w:val="002C4ED7"/>
    <w:rsid w:val="002C7F9B"/>
    <w:rsid w:val="002D09FB"/>
    <w:rsid w:val="002D5310"/>
    <w:rsid w:val="002D6FFB"/>
    <w:rsid w:val="002D7060"/>
    <w:rsid w:val="002E42F4"/>
    <w:rsid w:val="002E5668"/>
    <w:rsid w:val="002E6686"/>
    <w:rsid w:val="002F1605"/>
    <w:rsid w:val="002F1B4F"/>
    <w:rsid w:val="002F466E"/>
    <w:rsid w:val="0030765A"/>
    <w:rsid w:val="00312520"/>
    <w:rsid w:val="003126C9"/>
    <w:rsid w:val="00313E26"/>
    <w:rsid w:val="00314153"/>
    <w:rsid w:val="00316B15"/>
    <w:rsid w:val="00324DE3"/>
    <w:rsid w:val="00325C36"/>
    <w:rsid w:val="00325E78"/>
    <w:rsid w:val="0034273F"/>
    <w:rsid w:val="00344BF2"/>
    <w:rsid w:val="00346E79"/>
    <w:rsid w:val="0035008D"/>
    <w:rsid w:val="00356541"/>
    <w:rsid w:val="00356FDC"/>
    <w:rsid w:val="003628A7"/>
    <w:rsid w:val="00363361"/>
    <w:rsid w:val="00363F75"/>
    <w:rsid w:val="00365729"/>
    <w:rsid w:val="00374D52"/>
    <w:rsid w:val="00374EFB"/>
    <w:rsid w:val="00375E26"/>
    <w:rsid w:val="00382BBD"/>
    <w:rsid w:val="00384096"/>
    <w:rsid w:val="00390133"/>
    <w:rsid w:val="00392A7D"/>
    <w:rsid w:val="00395F2E"/>
    <w:rsid w:val="00396101"/>
    <w:rsid w:val="003973F3"/>
    <w:rsid w:val="003A0ACA"/>
    <w:rsid w:val="003A7B3F"/>
    <w:rsid w:val="003B5057"/>
    <w:rsid w:val="003C5BAF"/>
    <w:rsid w:val="003D2D05"/>
    <w:rsid w:val="003D32CB"/>
    <w:rsid w:val="003D603D"/>
    <w:rsid w:val="003D6DB4"/>
    <w:rsid w:val="003D7D8D"/>
    <w:rsid w:val="003E1256"/>
    <w:rsid w:val="003E444D"/>
    <w:rsid w:val="003E5A93"/>
    <w:rsid w:val="003E7880"/>
    <w:rsid w:val="003E7E88"/>
    <w:rsid w:val="003F2D14"/>
    <w:rsid w:val="003F715D"/>
    <w:rsid w:val="003F7340"/>
    <w:rsid w:val="00401D37"/>
    <w:rsid w:val="00402707"/>
    <w:rsid w:val="00403C19"/>
    <w:rsid w:val="00404164"/>
    <w:rsid w:val="004060BA"/>
    <w:rsid w:val="004064D1"/>
    <w:rsid w:val="0040686D"/>
    <w:rsid w:val="004112C8"/>
    <w:rsid w:val="004113B4"/>
    <w:rsid w:val="004117F4"/>
    <w:rsid w:val="0043393F"/>
    <w:rsid w:val="004346F5"/>
    <w:rsid w:val="0043626D"/>
    <w:rsid w:val="00437A99"/>
    <w:rsid w:val="00446239"/>
    <w:rsid w:val="004529E3"/>
    <w:rsid w:val="00454D18"/>
    <w:rsid w:val="00454F6C"/>
    <w:rsid w:val="00455870"/>
    <w:rsid w:val="00461C05"/>
    <w:rsid w:val="0046324C"/>
    <w:rsid w:val="00465249"/>
    <w:rsid w:val="004710A1"/>
    <w:rsid w:val="004713A2"/>
    <w:rsid w:val="004756A6"/>
    <w:rsid w:val="00476D9A"/>
    <w:rsid w:val="00480954"/>
    <w:rsid w:val="00485EB7"/>
    <w:rsid w:val="004877D3"/>
    <w:rsid w:val="00487A8B"/>
    <w:rsid w:val="00491A2B"/>
    <w:rsid w:val="00492732"/>
    <w:rsid w:val="00493B24"/>
    <w:rsid w:val="00495D59"/>
    <w:rsid w:val="004A0767"/>
    <w:rsid w:val="004A24D0"/>
    <w:rsid w:val="004A5371"/>
    <w:rsid w:val="004A585C"/>
    <w:rsid w:val="004A6247"/>
    <w:rsid w:val="004A7C45"/>
    <w:rsid w:val="004A7CB8"/>
    <w:rsid w:val="004B0F7E"/>
    <w:rsid w:val="004B21BF"/>
    <w:rsid w:val="004B56FE"/>
    <w:rsid w:val="004B7BE3"/>
    <w:rsid w:val="004B7DC7"/>
    <w:rsid w:val="004C38B8"/>
    <w:rsid w:val="004C637C"/>
    <w:rsid w:val="004D181D"/>
    <w:rsid w:val="004D54C5"/>
    <w:rsid w:val="004D73AC"/>
    <w:rsid w:val="004D78B1"/>
    <w:rsid w:val="004E194B"/>
    <w:rsid w:val="004E2F2C"/>
    <w:rsid w:val="004E4818"/>
    <w:rsid w:val="004E4D17"/>
    <w:rsid w:val="004E4DE4"/>
    <w:rsid w:val="004E6B65"/>
    <w:rsid w:val="004F0CB8"/>
    <w:rsid w:val="004F3A9A"/>
    <w:rsid w:val="004F5222"/>
    <w:rsid w:val="004F53D2"/>
    <w:rsid w:val="00503032"/>
    <w:rsid w:val="005202DE"/>
    <w:rsid w:val="00522A11"/>
    <w:rsid w:val="00522E18"/>
    <w:rsid w:val="00523283"/>
    <w:rsid w:val="005235E1"/>
    <w:rsid w:val="00527398"/>
    <w:rsid w:val="00532F37"/>
    <w:rsid w:val="00535AE8"/>
    <w:rsid w:val="0054026E"/>
    <w:rsid w:val="00542A9F"/>
    <w:rsid w:val="00544160"/>
    <w:rsid w:val="00547EC0"/>
    <w:rsid w:val="005558E2"/>
    <w:rsid w:val="00561E90"/>
    <w:rsid w:val="00566375"/>
    <w:rsid w:val="005711DF"/>
    <w:rsid w:val="005724E6"/>
    <w:rsid w:val="00572D46"/>
    <w:rsid w:val="00576FCC"/>
    <w:rsid w:val="005819BD"/>
    <w:rsid w:val="00582FE1"/>
    <w:rsid w:val="0058383E"/>
    <w:rsid w:val="00585574"/>
    <w:rsid w:val="0059498D"/>
    <w:rsid w:val="005A7429"/>
    <w:rsid w:val="005A7CE1"/>
    <w:rsid w:val="005B0C05"/>
    <w:rsid w:val="005B0E7C"/>
    <w:rsid w:val="005B17DD"/>
    <w:rsid w:val="005B1D81"/>
    <w:rsid w:val="005B200A"/>
    <w:rsid w:val="005B6F3B"/>
    <w:rsid w:val="005C2EEF"/>
    <w:rsid w:val="005C34DB"/>
    <w:rsid w:val="005C430F"/>
    <w:rsid w:val="005D0D8C"/>
    <w:rsid w:val="005D355C"/>
    <w:rsid w:val="005E30DE"/>
    <w:rsid w:val="005E34C9"/>
    <w:rsid w:val="005E3CFF"/>
    <w:rsid w:val="005E71EB"/>
    <w:rsid w:val="005F012F"/>
    <w:rsid w:val="005F1133"/>
    <w:rsid w:val="005F1695"/>
    <w:rsid w:val="005F3DC5"/>
    <w:rsid w:val="005F595D"/>
    <w:rsid w:val="00602F7C"/>
    <w:rsid w:val="0061099B"/>
    <w:rsid w:val="0061372A"/>
    <w:rsid w:val="0062153E"/>
    <w:rsid w:val="00623E37"/>
    <w:rsid w:val="006253E7"/>
    <w:rsid w:val="00633695"/>
    <w:rsid w:val="0063456F"/>
    <w:rsid w:val="00635A46"/>
    <w:rsid w:val="0064580A"/>
    <w:rsid w:val="00645BAA"/>
    <w:rsid w:val="00647C5E"/>
    <w:rsid w:val="00652F7F"/>
    <w:rsid w:val="00660627"/>
    <w:rsid w:val="00667059"/>
    <w:rsid w:val="00667737"/>
    <w:rsid w:val="0067122C"/>
    <w:rsid w:val="006733D4"/>
    <w:rsid w:val="00680EB1"/>
    <w:rsid w:val="006816D6"/>
    <w:rsid w:val="00682934"/>
    <w:rsid w:val="0068371C"/>
    <w:rsid w:val="006917ED"/>
    <w:rsid w:val="00694CD7"/>
    <w:rsid w:val="006A1474"/>
    <w:rsid w:val="006A4FF6"/>
    <w:rsid w:val="006A54ED"/>
    <w:rsid w:val="006A7924"/>
    <w:rsid w:val="006B2E36"/>
    <w:rsid w:val="006B33EB"/>
    <w:rsid w:val="006B5A7D"/>
    <w:rsid w:val="006B6019"/>
    <w:rsid w:val="006B6F1D"/>
    <w:rsid w:val="006B7730"/>
    <w:rsid w:val="006C20AB"/>
    <w:rsid w:val="006C2418"/>
    <w:rsid w:val="006C47F7"/>
    <w:rsid w:val="006C4A83"/>
    <w:rsid w:val="006D4C85"/>
    <w:rsid w:val="006E34BB"/>
    <w:rsid w:val="006E4E0A"/>
    <w:rsid w:val="006E658F"/>
    <w:rsid w:val="006F0728"/>
    <w:rsid w:val="006F1A29"/>
    <w:rsid w:val="006F305E"/>
    <w:rsid w:val="006F5F25"/>
    <w:rsid w:val="006F6B53"/>
    <w:rsid w:val="006F6C5B"/>
    <w:rsid w:val="00703318"/>
    <w:rsid w:val="00704430"/>
    <w:rsid w:val="0071634D"/>
    <w:rsid w:val="007204CD"/>
    <w:rsid w:val="0072517F"/>
    <w:rsid w:val="007271D7"/>
    <w:rsid w:val="0073245F"/>
    <w:rsid w:val="00736477"/>
    <w:rsid w:val="00737769"/>
    <w:rsid w:val="007422B9"/>
    <w:rsid w:val="00743804"/>
    <w:rsid w:val="00743DBA"/>
    <w:rsid w:val="0074514E"/>
    <w:rsid w:val="007750FC"/>
    <w:rsid w:val="0077672F"/>
    <w:rsid w:val="00783328"/>
    <w:rsid w:val="00792A88"/>
    <w:rsid w:val="0079311C"/>
    <w:rsid w:val="007933D6"/>
    <w:rsid w:val="00796F77"/>
    <w:rsid w:val="007971D4"/>
    <w:rsid w:val="00797D2C"/>
    <w:rsid w:val="007A1A5E"/>
    <w:rsid w:val="007A20BF"/>
    <w:rsid w:val="007A391C"/>
    <w:rsid w:val="007A7DA9"/>
    <w:rsid w:val="007A7FF9"/>
    <w:rsid w:val="007B05C5"/>
    <w:rsid w:val="007B2385"/>
    <w:rsid w:val="007B50CD"/>
    <w:rsid w:val="007C0132"/>
    <w:rsid w:val="007C0A95"/>
    <w:rsid w:val="007C312C"/>
    <w:rsid w:val="007D1BD7"/>
    <w:rsid w:val="007E2397"/>
    <w:rsid w:val="007E3D5B"/>
    <w:rsid w:val="007E531E"/>
    <w:rsid w:val="007F066F"/>
    <w:rsid w:val="007F176E"/>
    <w:rsid w:val="007F79A5"/>
    <w:rsid w:val="00803D4C"/>
    <w:rsid w:val="0080556E"/>
    <w:rsid w:val="00806CD2"/>
    <w:rsid w:val="008078D2"/>
    <w:rsid w:val="00812A8B"/>
    <w:rsid w:val="00812BBF"/>
    <w:rsid w:val="00813B31"/>
    <w:rsid w:val="00813EBD"/>
    <w:rsid w:val="00816D98"/>
    <w:rsid w:val="00821E56"/>
    <w:rsid w:val="00823208"/>
    <w:rsid w:val="0082420E"/>
    <w:rsid w:val="0082707A"/>
    <w:rsid w:val="008328D8"/>
    <w:rsid w:val="00843907"/>
    <w:rsid w:val="00847152"/>
    <w:rsid w:val="008504E8"/>
    <w:rsid w:val="00851B1A"/>
    <w:rsid w:val="00851EB7"/>
    <w:rsid w:val="00852DD7"/>
    <w:rsid w:val="00853C98"/>
    <w:rsid w:val="00855F1D"/>
    <w:rsid w:val="008653C0"/>
    <w:rsid w:val="00865708"/>
    <w:rsid w:val="00866553"/>
    <w:rsid w:val="0087466E"/>
    <w:rsid w:val="00876410"/>
    <w:rsid w:val="0087780B"/>
    <w:rsid w:val="008809AE"/>
    <w:rsid w:val="0089279B"/>
    <w:rsid w:val="008938F9"/>
    <w:rsid w:val="00894FB5"/>
    <w:rsid w:val="008A06B1"/>
    <w:rsid w:val="008A42A3"/>
    <w:rsid w:val="008A563E"/>
    <w:rsid w:val="008A56A7"/>
    <w:rsid w:val="008A66B2"/>
    <w:rsid w:val="008B18C2"/>
    <w:rsid w:val="008B6620"/>
    <w:rsid w:val="008C1689"/>
    <w:rsid w:val="008C4861"/>
    <w:rsid w:val="008C75E6"/>
    <w:rsid w:val="008D31BF"/>
    <w:rsid w:val="008D4654"/>
    <w:rsid w:val="008D499C"/>
    <w:rsid w:val="008E0C1F"/>
    <w:rsid w:val="008E1F96"/>
    <w:rsid w:val="008E5523"/>
    <w:rsid w:val="008F2C72"/>
    <w:rsid w:val="008F31A5"/>
    <w:rsid w:val="008F3817"/>
    <w:rsid w:val="008F6AF6"/>
    <w:rsid w:val="00901DE7"/>
    <w:rsid w:val="00905192"/>
    <w:rsid w:val="0090629F"/>
    <w:rsid w:val="009107FD"/>
    <w:rsid w:val="00910C75"/>
    <w:rsid w:val="00915AC1"/>
    <w:rsid w:val="00920DED"/>
    <w:rsid w:val="00922222"/>
    <w:rsid w:val="00924B75"/>
    <w:rsid w:val="00933390"/>
    <w:rsid w:val="009333B0"/>
    <w:rsid w:val="0093423C"/>
    <w:rsid w:val="00937658"/>
    <w:rsid w:val="009505D6"/>
    <w:rsid w:val="00950932"/>
    <w:rsid w:val="0095384B"/>
    <w:rsid w:val="0095524E"/>
    <w:rsid w:val="009603CD"/>
    <w:rsid w:val="0096682B"/>
    <w:rsid w:val="0097327C"/>
    <w:rsid w:val="0097366F"/>
    <w:rsid w:val="00975EE3"/>
    <w:rsid w:val="0097761F"/>
    <w:rsid w:val="009802CD"/>
    <w:rsid w:val="00982B9C"/>
    <w:rsid w:val="00982C2E"/>
    <w:rsid w:val="009917B0"/>
    <w:rsid w:val="009A2605"/>
    <w:rsid w:val="009B0931"/>
    <w:rsid w:val="009B2A36"/>
    <w:rsid w:val="009C3D7B"/>
    <w:rsid w:val="009D22A4"/>
    <w:rsid w:val="009E076A"/>
    <w:rsid w:val="009E0DFD"/>
    <w:rsid w:val="009E45A6"/>
    <w:rsid w:val="009E54BB"/>
    <w:rsid w:val="009F2E85"/>
    <w:rsid w:val="009F328A"/>
    <w:rsid w:val="009F54AB"/>
    <w:rsid w:val="00A0098A"/>
    <w:rsid w:val="00A11778"/>
    <w:rsid w:val="00A136F3"/>
    <w:rsid w:val="00A23217"/>
    <w:rsid w:val="00A25CC7"/>
    <w:rsid w:val="00A3525D"/>
    <w:rsid w:val="00A40B34"/>
    <w:rsid w:val="00A44C72"/>
    <w:rsid w:val="00A46CF2"/>
    <w:rsid w:val="00A51546"/>
    <w:rsid w:val="00A51C05"/>
    <w:rsid w:val="00A5345C"/>
    <w:rsid w:val="00A57BC0"/>
    <w:rsid w:val="00A65865"/>
    <w:rsid w:val="00A66921"/>
    <w:rsid w:val="00A66A17"/>
    <w:rsid w:val="00A70296"/>
    <w:rsid w:val="00A71565"/>
    <w:rsid w:val="00A7205F"/>
    <w:rsid w:val="00A7475F"/>
    <w:rsid w:val="00A769EE"/>
    <w:rsid w:val="00A76A3D"/>
    <w:rsid w:val="00A90DFB"/>
    <w:rsid w:val="00A916FA"/>
    <w:rsid w:val="00A94303"/>
    <w:rsid w:val="00A94C94"/>
    <w:rsid w:val="00AA17FC"/>
    <w:rsid w:val="00AA21D3"/>
    <w:rsid w:val="00AA2D0B"/>
    <w:rsid w:val="00AA2D89"/>
    <w:rsid w:val="00AA607F"/>
    <w:rsid w:val="00AA6D78"/>
    <w:rsid w:val="00AB3B2B"/>
    <w:rsid w:val="00AC16DE"/>
    <w:rsid w:val="00AC4DE9"/>
    <w:rsid w:val="00AC552D"/>
    <w:rsid w:val="00AC5CFE"/>
    <w:rsid w:val="00AC628E"/>
    <w:rsid w:val="00AD5E74"/>
    <w:rsid w:val="00AE2AE2"/>
    <w:rsid w:val="00AE3B07"/>
    <w:rsid w:val="00AE6847"/>
    <w:rsid w:val="00AE7450"/>
    <w:rsid w:val="00AE7467"/>
    <w:rsid w:val="00AF27BC"/>
    <w:rsid w:val="00AF68D2"/>
    <w:rsid w:val="00AF6F73"/>
    <w:rsid w:val="00B03624"/>
    <w:rsid w:val="00B04267"/>
    <w:rsid w:val="00B04653"/>
    <w:rsid w:val="00B1289E"/>
    <w:rsid w:val="00B15D6B"/>
    <w:rsid w:val="00B16CEF"/>
    <w:rsid w:val="00B277B7"/>
    <w:rsid w:val="00B341EA"/>
    <w:rsid w:val="00B43127"/>
    <w:rsid w:val="00B51823"/>
    <w:rsid w:val="00B51E17"/>
    <w:rsid w:val="00B52982"/>
    <w:rsid w:val="00B53F75"/>
    <w:rsid w:val="00B561E1"/>
    <w:rsid w:val="00B668D9"/>
    <w:rsid w:val="00B768B6"/>
    <w:rsid w:val="00B801AC"/>
    <w:rsid w:val="00B83231"/>
    <w:rsid w:val="00B8323B"/>
    <w:rsid w:val="00B842C3"/>
    <w:rsid w:val="00B8670A"/>
    <w:rsid w:val="00B86B3D"/>
    <w:rsid w:val="00B90374"/>
    <w:rsid w:val="00B95C86"/>
    <w:rsid w:val="00B968CC"/>
    <w:rsid w:val="00B972DD"/>
    <w:rsid w:val="00B97EB9"/>
    <w:rsid w:val="00BB015B"/>
    <w:rsid w:val="00BB0F52"/>
    <w:rsid w:val="00BB1CFE"/>
    <w:rsid w:val="00BB44BC"/>
    <w:rsid w:val="00BC0378"/>
    <w:rsid w:val="00BC60C3"/>
    <w:rsid w:val="00BD09BB"/>
    <w:rsid w:val="00BD58F0"/>
    <w:rsid w:val="00BD7064"/>
    <w:rsid w:val="00BE2823"/>
    <w:rsid w:val="00BE5DE1"/>
    <w:rsid w:val="00BF138C"/>
    <w:rsid w:val="00C003DD"/>
    <w:rsid w:val="00C00939"/>
    <w:rsid w:val="00C01F01"/>
    <w:rsid w:val="00C0327A"/>
    <w:rsid w:val="00C0451D"/>
    <w:rsid w:val="00C05273"/>
    <w:rsid w:val="00C057CC"/>
    <w:rsid w:val="00C06FC6"/>
    <w:rsid w:val="00C07D24"/>
    <w:rsid w:val="00C10CE8"/>
    <w:rsid w:val="00C14B5D"/>
    <w:rsid w:val="00C14CB2"/>
    <w:rsid w:val="00C15E79"/>
    <w:rsid w:val="00C16F96"/>
    <w:rsid w:val="00C17565"/>
    <w:rsid w:val="00C22057"/>
    <w:rsid w:val="00C240BF"/>
    <w:rsid w:val="00C2597C"/>
    <w:rsid w:val="00C27F84"/>
    <w:rsid w:val="00C31E73"/>
    <w:rsid w:val="00C33ED9"/>
    <w:rsid w:val="00C3421F"/>
    <w:rsid w:val="00C35D03"/>
    <w:rsid w:val="00C40088"/>
    <w:rsid w:val="00C4110C"/>
    <w:rsid w:val="00C417A0"/>
    <w:rsid w:val="00C45203"/>
    <w:rsid w:val="00C4526F"/>
    <w:rsid w:val="00C51497"/>
    <w:rsid w:val="00C5202D"/>
    <w:rsid w:val="00C52BDA"/>
    <w:rsid w:val="00C53168"/>
    <w:rsid w:val="00C53764"/>
    <w:rsid w:val="00C608E9"/>
    <w:rsid w:val="00C611BA"/>
    <w:rsid w:val="00C61CC6"/>
    <w:rsid w:val="00C642FF"/>
    <w:rsid w:val="00C700FD"/>
    <w:rsid w:val="00C739FA"/>
    <w:rsid w:val="00C75AE2"/>
    <w:rsid w:val="00C75F2B"/>
    <w:rsid w:val="00C76565"/>
    <w:rsid w:val="00C814FF"/>
    <w:rsid w:val="00C828A0"/>
    <w:rsid w:val="00C85513"/>
    <w:rsid w:val="00C91A9A"/>
    <w:rsid w:val="00C9303F"/>
    <w:rsid w:val="00C93166"/>
    <w:rsid w:val="00C936AB"/>
    <w:rsid w:val="00C94C84"/>
    <w:rsid w:val="00C951D8"/>
    <w:rsid w:val="00CA771F"/>
    <w:rsid w:val="00CB2B55"/>
    <w:rsid w:val="00CB3405"/>
    <w:rsid w:val="00CB3CFF"/>
    <w:rsid w:val="00CB4961"/>
    <w:rsid w:val="00CB65AC"/>
    <w:rsid w:val="00CC1688"/>
    <w:rsid w:val="00CD1F4D"/>
    <w:rsid w:val="00CD3E64"/>
    <w:rsid w:val="00CD6F13"/>
    <w:rsid w:val="00CE0D9E"/>
    <w:rsid w:val="00CE7614"/>
    <w:rsid w:val="00CF3525"/>
    <w:rsid w:val="00CF3F7A"/>
    <w:rsid w:val="00CF7092"/>
    <w:rsid w:val="00D0075F"/>
    <w:rsid w:val="00D01A4A"/>
    <w:rsid w:val="00D02BA9"/>
    <w:rsid w:val="00D11186"/>
    <w:rsid w:val="00D13F8B"/>
    <w:rsid w:val="00D16F30"/>
    <w:rsid w:val="00D23BF8"/>
    <w:rsid w:val="00D25973"/>
    <w:rsid w:val="00D34EEF"/>
    <w:rsid w:val="00D440D0"/>
    <w:rsid w:val="00D443D7"/>
    <w:rsid w:val="00D46CF7"/>
    <w:rsid w:val="00D505F0"/>
    <w:rsid w:val="00D50E2B"/>
    <w:rsid w:val="00D532D2"/>
    <w:rsid w:val="00D543C5"/>
    <w:rsid w:val="00D56425"/>
    <w:rsid w:val="00D56849"/>
    <w:rsid w:val="00D6076E"/>
    <w:rsid w:val="00D62304"/>
    <w:rsid w:val="00D62446"/>
    <w:rsid w:val="00D628D3"/>
    <w:rsid w:val="00D63A91"/>
    <w:rsid w:val="00D679EC"/>
    <w:rsid w:val="00D722F2"/>
    <w:rsid w:val="00D7250E"/>
    <w:rsid w:val="00D73BAD"/>
    <w:rsid w:val="00D77D25"/>
    <w:rsid w:val="00D80ECA"/>
    <w:rsid w:val="00D90D57"/>
    <w:rsid w:val="00D91603"/>
    <w:rsid w:val="00DA1FC9"/>
    <w:rsid w:val="00DA6237"/>
    <w:rsid w:val="00DB17BD"/>
    <w:rsid w:val="00DB2BE7"/>
    <w:rsid w:val="00DC0DE8"/>
    <w:rsid w:val="00DC1444"/>
    <w:rsid w:val="00DC411E"/>
    <w:rsid w:val="00DD634D"/>
    <w:rsid w:val="00DE147D"/>
    <w:rsid w:val="00DE66A2"/>
    <w:rsid w:val="00DF0B8D"/>
    <w:rsid w:val="00DF5658"/>
    <w:rsid w:val="00DF78B9"/>
    <w:rsid w:val="00E02B52"/>
    <w:rsid w:val="00E03194"/>
    <w:rsid w:val="00E03773"/>
    <w:rsid w:val="00E0476A"/>
    <w:rsid w:val="00E0515E"/>
    <w:rsid w:val="00E06ED3"/>
    <w:rsid w:val="00E1050D"/>
    <w:rsid w:val="00E137A0"/>
    <w:rsid w:val="00E14734"/>
    <w:rsid w:val="00E20BF7"/>
    <w:rsid w:val="00E266BA"/>
    <w:rsid w:val="00E30E1A"/>
    <w:rsid w:val="00E30E57"/>
    <w:rsid w:val="00E37BF1"/>
    <w:rsid w:val="00E406D8"/>
    <w:rsid w:val="00E40FCA"/>
    <w:rsid w:val="00E42B7A"/>
    <w:rsid w:val="00E43545"/>
    <w:rsid w:val="00E44AF4"/>
    <w:rsid w:val="00E51A86"/>
    <w:rsid w:val="00E55477"/>
    <w:rsid w:val="00E63EE6"/>
    <w:rsid w:val="00E65103"/>
    <w:rsid w:val="00E65A27"/>
    <w:rsid w:val="00E65B2A"/>
    <w:rsid w:val="00E751AE"/>
    <w:rsid w:val="00E8770D"/>
    <w:rsid w:val="00E87B43"/>
    <w:rsid w:val="00E921DB"/>
    <w:rsid w:val="00E935DB"/>
    <w:rsid w:val="00E9484E"/>
    <w:rsid w:val="00E975EA"/>
    <w:rsid w:val="00EA176A"/>
    <w:rsid w:val="00EA1DF3"/>
    <w:rsid w:val="00EA25BB"/>
    <w:rsid w:val="00EA4319"/>
    <w:rsid w:val="00EA48BD"/>
    <w:rsid w:val="00EA4AEB"/>
    <w:rsid w:val="00EB0959"/>
    <w:rsid w:val="00EC1A41"/>
    <w:rsid w:val="00EC2B7A"/>
    <w:rsid w:val="00EC41E9"/>
    <w:rsid w:val="00EC52EB"/>
    <w:rsid w:val="00EC5318"/>
    <w:rsid w:val="00EC6039"/>
    <w:rsid w:val="00EC6151"/>
    <w:rsid w:val="00ED0A39"/>
    <w:rsid w:val="00ED39C3"/>
    <w:rsid w:val="00ED5179"/>
    <w:rsid w:val="00ED56FA"/>
    <w:rsid w:val="00EE6635"/>
    <w:rsid w:val="00EE6CEE"/>
    <w:rsid w:val="00EE71CE"/>
    <w:rsid w:val="00EE7C75"/>
    <w:rsid w:val="00EF1FD5"/>
    <w:rsid w:val="00F028F8"/>
    <w:rsid w:val="00F03419"/>
    <w:rsid w:val="00F03D22"/>
    <w:rsid w:val="00F07E84"/>
    <w:rsid w:val="00F1015A"/>
    <w:rsid w:val="00F101A9"/>
    <w:rsid w:val="00F11DB6"/>
    <w:rsid w:val="00F160ED"/>
    <w:rsid w:val="00F174E8"/>
    <w:rsid w:val="00F22CD6"/>
    <w:rsid w:val="00F231CE"/>
    <w:rsid w:val="00F23411"/>
    <w:rsid w:val="00F250E6"/>
    <w:rsid w:val="00F27A4A"/>
    <w:rsid w:val="00F27CA9"/>
    <w:rsid w:val="00F301D7"/>
    <w:rsid w:val="00F3502D"/>
    <w:rsid w:val="00F3779A"/>
    <w:rsid w:val="00F45E02"/>
    <w:rsid w:val="00F46C51"/>
    <w:rsid w:val="00F50117"/>
    <w:rsid w:val="00F537A2"/>
    <w:rsid w:val="00F545A5"/>
    <w:rsid w:val="00F54D1E"/>
    <w:rsid w:val="00F60FBC"/>
    <w:rsid w:val="00F621D4"/>
    <w:rsid w:val="00F62FA6"/>
    <w:rsid w:val="00F63822"/>
    <w:rsid w:val="00F675B4"/>
    <w:rsid w:val="00F71294"/>
    <w:rsid w:val="00F9419F"/>
    <w:rsid w:val="00FA0478"/>
    <w:rsid w:val="00FA16CE"/>
    <w:rsid w:val="00FA6530"/>
    <w:rsid w:val="00FA7196"/>
    <w:rsid w:val="00FA7CCC"/>
    <w:rsid w:val="00FB4266"/>
    <w:rsid w:val="00FB458D"/>
    <w:rsid w:val="00FB6ECB"/>
    <w:rsid w:val="00FC29E6"/>
    <w:rsid w:val="00FD00D4"/>
    <w:rsid w:val="00FD3557"/>
    <w:rsid w:val="00FD55D3"/>
    <w:rsid w:val="00FE5DA3"/>
    <w:rsid w:val="00FE743C"/>
    <w:rsid w:val="00FF0800"/>
    <w:rsid w:val="00FF1850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A0E4BEF2-BEDB-47FE-9F11-8E7F5C8D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lfitness.co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sannah@maa.agen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a.agen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dlmarina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mayer@mdlmarinas.co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05671E-68FB-D14F-AAD9-861A2F21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Links>
    <vt:vector size="18" baseType="variant">
      <vt:variant>
        <vt:i4>2162761</vt:i4>
      </vt:variant>
      <vt:variant>
        <vt:i4>6</vt:i4>
      </vt:variant>
      <vt:variant>
        <vt:i4>0</vt:i4>
      </vt:variant>
      <vt:variant>
        <vt:i4>5</vt:i4>
      </vt:variant>
      <vt:variant>
        <vt:lpwstr>http://www.mdlmarinas.co.uk/sites/default/files/win_a_berth_2019_competition_tcs.pdfBook</vt:lpwstr>
      </vt:variant>
      <vt:variant>
        <vt:lpwstr/>
      </vt:variant>
      <vt:variant>
        <vt:i4>4653179</vt:i4>
      </vt:variant>
      <vt:variant>
        <vt:i4>3</vt:i4>
      </vt:variant>
      <vt:variant>
        <vt:i4>0</vt:i4>
      </vt:variant>
      <vt:variant>
        <vt:i4>5</vt:i4>
      </vt:variant>
      <vt:variant>
        <vt:lpwstr>https://click.icptrack.com/icp/relay.php?r=15908105&amp;msgid=281268&amp;act=KBYW&amp;c=213248&amp;destination=http%3A%2F%2Fwww.mdlmarinas.co.uk%2Fsites%2Fdefault%2Ffiles%2Fwin_a_berth_2019_competition_tcs.pdf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https://mdlmarinas.wufoo.com/forms/r18z4hr2023e93o/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154</cp:revision>
  <dcterms:created xsi:type="dcterms:W3CDTF">2020-11-23T16:20:00Z</dcterms:created>
  <dcterms:modified xsi:type="dcterms:W3CDTF">2022-11-08T16:26:00Z</dcterms:modified>
</cp:coreProperties>
</file>