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DCE16" w14:textId="77777777" w:rsidR="00D50BA8" w:rsidRDefault="00D50BA8">
      <w:pPr>
        <w:spacing w:line="240" w:lineRule="auto"/>
        <w:jc w:val="both"/>
        <w:rPr>
          <w:b/>
          <w:bCs/>
          <w:color w:val="00A1DA"/>
          <w:sz w:val="24"/>
          <w:szCs w:val="24"/>
        </w:rPr>
      </w:pPr>
    </w:p>
    <w:p w14:paraId="4057EE32" w14:textId="77777777" w:rsidR="00D50BA8" w:rsidRDefault="00B93C8C">
      <w:pPr>
        <w:spacing w:before="280" w:line="240" w:lineRule="auto"/>
        <w:jc w:val="both"/>
        <w:rPr>
          <w:sz w:val="24"/>
          <w:szCs w:val="24"/>
        </w:rPr>
      </w:pPr>
      <w:r>
        <w:rPr>
          <w:b/>
          <w:bCs/>
          <w:color w:val="00A1DA"/>
          <w:sz w:val="24"/>
          <w:szCs w:val="24"/>
        </w:rPr>
        <w:t>PRESS RELEASE</w:t>
      </w:r>
    </w:p>
    <w:p w14:paraId="0859C397" w14:textId="77777777" w:rsidR="00D50BA8" w:rsidRDefault="00B93C8C">
      <w:pPr>
        <w:spacing w:line="240" w:lineRule="auto"/>
        <w:jc w:val="both"/>
        <w:rPr>
          <w:sz w:val="24"/>
          <w:szCs w:val="24"/>
        </w:rPr>
      </w:pPr>
      <w:r>
        <w:rPr>
          <w:sz w:val="24"/>
          <w:szCs w:val="24"/>
        </w:rPr>
        <w:t xml:space="preserve">From: </w:t>
      </w:r>
      <w:r>
        <w:rPr>
          <w:b/>
          <w:bCs/>
          <w:sz w:val="24"/>
          <w:szCs w:val="24"/>
        </w:rPr>
        <w:t>Ocean Play</w:t>
      </w:r>
    </w:p>
    <w:p w14:paraId="76B14002" w14:textId="746E05FF" w:rsidR="00D50BA8" w:rsidRDefault="00B93C8C">
      <w:pPr>
        <w:spacing w:line="240" w:lineRule="auto"/>
        <w:jc w:val="both"/>
        <w:rPr>
          <w:sz w:val="24"/>
          <w:szCs w:val="24"/>
        </w:rPr>
      </w:pPr>
      <w:r>
        <w:rPr>
          <w:sz w:val="24"/>
          <w:szCs w:val="24"/>
        </w:rPr>
        <w:t xml:space="preserve">Date: </w:t>
      </w:r>
      <w:r w:rsidR="00057094">
        <w:rPr>
          <w:b/>
          <w:bCs/>
          <w:sz w:val="24"/>
          <w:szCs w:val="24"/>
        </w:rPr>
        <w:t>16</w:t>
      </w:r>
      <w:r>
        <w:rPr>
          <w:b/>
          <w:bCs/>
          <w:sz w:val="24"/>
          <w:szCs w:val="24"/>
        </w:rPr>
        <w:t xml:space="preserve"> November 2022</w:t>
      </w:r>
    </w:p>
    <w:p w14:paraId="08F189DC" w14:textId="77777777" w:rsidR="00D50BA8" w:rsidRDefault="00D50BA8">
      <w:pPr>
        <w:spacing w:line="240" w:lineRule="auto"/>
        <w:jc w:val="both"/>
        <w:rPr>
          <w:sz w:val="24"/>
          <w:szCs w:val="24"/>
        </w:rPr>
      </w:pPr>
    </w:p>
    <w:p w14:paraId="35427D96" w14:textId="77777777" w:rsidR="00D50BA8" w:rsidRDefault="00B93C8C">
      <w:pPr>
        <w:spacing w:after="240"/>
        <w:jc w:val="both"/>
      </w:pPr>
      <w:r>
        <w:rPr>
          <w:sz w:val="20"/>
          <w:szCs w:val="20"/>
          <w:u w:val="single"/>
        </w:rPr>
        <w:t>                                                                                                                                                                        </w:t>
      </w:r>
    </w:p>
    <w:p w14:paraId="52D8B3F7" w14:textId="77777777" w:rsidR="00D50BA8" w:rsidRDefault="00B93C8C">
      <w:pPr>
        <w:spacing w:after="160" w:line="360" w:lineRule="auto"/>
        <w:jc w:val="center"/>
        <w:rPr>
          <w:sz w:val="28"/>
          <w:szCs w:val="28"/>
        </w:rPr>
      </w:pPr>
      <w:r>
        <w:rPr>
          <w:b/>
          <w:bCs/>
          <w:sz w:val="28"/>
          <w:szCs w:val="28"/>
        </w:rPr>
        <w:t>RS' marine group of companies expands with (Pico making) Ocean Play</w:t>
      </w:r>
    </w:p>
    <w:p w14:paraId="5E7CE7B7" w14:textId="1D8ABFD8" w:rsidR="00D50BA8" w:rsidRDefault="00B93C8C">
      <w:pPr>
        <w:spacing w:after="160" w:line="360" w:lineRule="auto"/>
      </w:pPr>
      <w:r>
        <w:rPr>
          <w:b/>
          <w:bCs/>
        </w:rPr>
        <w:t>RS' marine group of</w:t>
      </w:r>
      <w:r>
        <w:rPr>
          <w:b/>
          <w:bCs/>
        </w:rPr>
        <w:t xml:space="preserve"> companies is expanding with the newly formed Ocean Play. The new company, which is collaboration between RS and Jo Richard</w:t>
      </w:r>
      <w:r w:rsidR="00BD3AC0">
        <w:rPr>
          <w:b/>
          <w:bCs/>
        </w:rPr>
        <w:t>s</w:t>
      </w:r>
      <w:r>
        <w:rPr>
          <w:b/>
          <w:bCs/>
        </w:rPr>
        <w:t xml:space="preserve">, is now manufacturing </w:t>
      </w:r>
      <w:proofErr w:type="spellStart"/>
      <w:r>
        <w:rPr>
          <w:b/>
          <w:bCs/>
        </w:rPr>
        <w:t>Picos</w:t>
      </w:r>
      <w:proofErr w:type="spellEnd"/>
      <w:r>
        <w:rPr>
          <w:b/>
          <w:bCs/>
        </w:rPr>
        <w:t xml:space="preserve">, Bugs, </w:t>
      </w:r>
      <w:proofErr w:type="spellStart"/>
      <w:r>
        <w:rPr>
          <w:b/>
          <w:bCs/>
        </w:rPr>
        <w:t>Bahias</w:t>
      </w:r>
      <w:proofErr w:type="spellEnd"/>
      <w:r>
        <w:rPr>
          <w:b/>
          <w:bCs/>
        </w:rPr>
        <w:t xml:space="preserve"> and </w:t>
      </w:r>
      <w:proofErr w:type="spellStart"/>
      <w:r>
        <w:rPr>
          <w:b/>
          <w:bCs/>
        </w:rPr>
        <w:t>Vagos</w:t>
      </w:r>
      <w:proofErr w:type="spellEnd"/>
      <w:r>
        <w:rPr>
          <w:b/>
          <w:bCs/>
        </w:rPr>
        <w:t>, with delivery expected in late January 2023.</w:t>
      </w:r>
    </w:p>
    <w:p w14:paraId="78D24147" w14:textId="460C68A9" w:rsidR="00D50BA8" w:rsidRDefault="00B93C8C">
      <w:pPr>
        <w:spacing w:after="160" w:line="360" w:lineRule="auto"/>
      </w:pPr>
      <w:r>
        <w:rPr>
          <w:color w:val="0E101A"/>
        </w:rPr>
        <w:t xml:space="preserve">The move, which is set to delight </w:t>
      </w:r>
      <w:r>
        <w:rPr>
          <w:color w:val="0E101A"/>
        </w:rPr>
        <w:t xml:space="preserve">sailing schools and recreational boaters the world over, comes after successful </w:t>
      </w:r>
      <w:r w:rsidRPr="00A73A95">
        <w:rPr>
          <w:color w:val="0E101A"/>
        </w:rPr>
        <w:t xml:space="preserve">litigation </w:t>
      </w:r>
      <w:r w:rsidR="001427CA" w:rsidRPr="00A73A95">
        <w:rPr>
          <w:color w:val="0E101A"/>
        </w:rPr>
        <w:t xml:space="preserve">against </w:t>
      </w:r>
      <w:r w:rsidRPr="00A73A95">
        <w:rPr>
          <w:color w:val="0E101A"/>
        </w:rPr>
        <w:t>Laser</w:t>
      </w:r>
      <w:r>
        <w:rPr>
          <w:color w:val="0E101A"/>
        </w:rPr>
        <w:t xml:space="preserve"> Performance. This enabled Jo Richards (designer of the four boats) to approach RS to take up the production challenge in August 2022.</w:t>
      </w:r>
    </w:p>
    <w:p w14:paraId="351F2CEA" w14:textId="77777777" w:rsidR="00D50BA8" w:rsidRDefault="00B93C8C">
      <w:pPr>
        <w:spacing w:after="160" w:line="360" w:lineRule="auto"/>
      </w:pPr>
      <w:r>
        <w:rPr>
          <w:color w:val="0E101A"/>
        </w:rPr>
        <w:t>As well as manufa</w:t>
      </w:r>
      <w:r>
        <w:rPr>
          <w:color w:val="0E101A"/>
        </w:rPr>
        <w:t>cturing to Jo Richards' original design, Ocean Play will be offering worldwide customer services for all four boats.</w:t>
      </w:r>
    </w:p>
    <w:p w14:paraId="080AEB0C" w14:textId="77777777" w:rsidR="00D50BA8" w:rsidRDefault="00B93C8C">
      <w:pPr>
        <w:spacing w:after="160" w:line="360" w:lineRule="auto"/>
      </w:pPr>
      <w:r>
        <w:rPr>
          <w:color w:val="0E101A"/>
        </w:rPr>
        <w:t xml:space="preserve">Neil Coxon will head up Ocean Play. Coxon is the ex -Director of Sailing, Oman Sail and he previously ran the </w:t>
      </w:r>
      <w:proofErr w:type="spellStart"/>
      <w:r>
        <w:rPr>
          <w:color w:val="0E101A"/>
        </w:rPr>
        <w:t>SailLaser</w:t>
      </w:r>
      <w:proofErr w:type="spellEnd"/>
      <w:r>
        <w:rPr>
          <w:color w:val="0E101A"/>
        </w:rPr>
        <w:t xml:space="preserve"> operation. Familiar</w:t>
      </w:r>
      <w:r>
        <w:rPr>
          <w:color w:val="0E101A"/>
        </w:rPr>
        <w:t xml:space="preserve"> with the original Laser's ethos, Coxon intimately knows the products and dealer networks. </w:t>
      </w:r>
    </w:p>
    <w:p w14:paraId="25E7DD43" w14:textId="77777777" w:rsidR="00D50BA8" w:rsidRDefault="00B93C8C">
      <w:pPr>
        <w:spacing w:after="160" w:line="360" w:lineRule="auto"/>
      </w:pPr>
      <w:r>
        <w:rPr>
          <w:color w:val="0E101A"/>
        </w:rPr>
        <w:t xml:space="preserve">"I am delighted to be part of Ocean Play,” says Coxon. “These boats have enabled so many people around the world to discover their love of sailing and their demand </w:t>
      </w:r>
      <w:r>
        <w:rPr>
          <w:color w:val="0E101A"/>
        </w:rPr>
        <w:t>is still very much alive. I am looking forward to the future of Ocean Play and working with our appointed dealer network."</w:t>
      </w:r>
    </w:p>
    <w:p w14:paraId="4B202C21" w14:textId="77777777" w:rsidR="00D50BA8" w:rsidRDefault="00B93C8C">
      <w:pPr>
        <w:spacing w:after="160" w:line="360" w:lineRule="auto"/>
      </w:pPr>
      <w:r>
        <w:rPr>
          <w:color w:val="0E101A"/>
        </w:rPr>
        <w:t xml:space="preserve">Alex Newton-Southern, Technical CEO for RS' marine group of businesses, says that elements of the Pico, Bug, Bahia and </w:t>
      </w:r>
      <w:proofErr w:type="spellStart"/>
      <w:r>
        <w:rPr>
          <w:color w:val="0E101A"/>
        </w:rPr>
        <w:t>Vagos</w:t>
      </w:r>
      <w:proofErr w:type="spellEnd"/>
      <w:r>
        <w:rPr>
          <w:color w:val="0E101A"/>
        </w:rPr>
        <w:t xml:space="preserve"> have bee</w:t>
      </w:r>
      <w:r>
        <w:rPr>
          <w:color w:val="0E101A"/>
        </w:rPr>
        <w:t xml:space="preserve">n updated where appropriate, ready for the customers in the UK and overseas who have been seeking to replace their </w:t>
      </w:r>
      <w:proofErr w:type="spellStart"/>
      <w:r>
        <w:rPr>
          <w:color w:val="0E101A"/>
        </w:rPr>
        <w:t>favourite</w:t>
      </w:r>
      <w:proofErr w:type="spellEnd"/>
      <w:r>
        <w:rPr>
          <w:color w:val="0E101A"/>
        </w:rPr>
        <w:t xml:space="preserve"> classics.</w:t>
      </w:r>
    </w:p>
    <w:p w14:paraId="2C49D132" w14:textId="77777777" w:rsidR="00D50BA8" w:rsidRDefault="00B93C8C">
      <w:pPr>
        <w:spacing w:after="160" w:line="360" w:lineRule="auto"/>
        <w:ind w:left="6480" w:firstLine="720"/>
      </w:pPr>
      <w:proofErr w:type="gramStart"/>
      <w:r>
        <w:rPr>
          <w:i/>
          <w:iCs/>
          <w:color w:val="0E101A"/>
        </w:rPr>
        <w:t>continues .</w:t>
      </w:r>
      <w:proofErr w:type="gramEnd"/>
      <w:r>
        <w:rPr>
          <w:i/>
          <w:iCs/>
          <w:color w:val="0E101A"/>
        </w:rPr>
        <w:t xml:space="preserve"> .  .</w:t>
      </w:r>
    </w:p>
    <w:p w14:paraId="26EB3186" w14:textId="77777777" w:rsidR="00D50BA8" w:rsidRDefault="00D50BA8">
      <w:pPr>
        <w:spacing w:after="160" w:line="360" w:lineRule="auto"/>
        <w:rPr>
          <w:color w:val="0E101A"/>
        </w:rPr>
      </w:pPr>
    </w:p>
    <w:p w14:paraId="27D7AAA9" w14:textId="44BC6E94" w:rsidR="00D50BA8" w:rsidRDefault="00B93C8C">
      <w:pPr>
        <w:spacing w:after="160" w:line="360" w:lineRule="auto"/>
      </w:pPr>
      <w:r>
        <w:rPr>
          <w:color w:val="0E101A"/>
        </w:rPr>
        <w:lastRenderedPageBreak/>
        <w:t xml:space="preserve">"All of the sail designs have been </w:t>
      </w:r>
      <w:r w:rsidRPr="00A73A95">
        <w:rPr>
          <w:color w:val="0E101A"/>
        </w:rPr>
        <w:t>refreshed</w:t>
      </w:r>
      <w:r w:rsidR="001427CA" w:rsidRPr="00A73A95">
        <w:rPr>
          <w:color w:val="0E101A"/>
        </w:rPr>
        <w:t>, and</w:t>
      </w:r>
      <w:r w:rsidRPr="00A73A95">
        <w:rPr>
          <w:color w:val="0E101A"/>
        </w:rPr>
        <w:t xml:space="preserve"> the</w:t>
      </w:r>
      <w:r>
        <w:rPr>
          <w:color w:val="0E101A"/>
        </w:rPr>
        <w:t xml:space="preserve"> </w:t>
      </w:r>
      <w:proofErr w:type="spellStart"/>
      <w:r>
        <w:rPr>
          <w:color w:val="0E101A"/>
        </w:rPr>
        <w:t>Picos</w:t>
      </w:r>
      <w:proofErr w:type="spellEnd"/>
      <w:r>
        <w:rPr>
          <w:color w:val="0E101A"/>
        </w:rPr>
        <w:t>’ and Bugs’ mainsails now come with vertical</w:t>
      </w:r>
      <w:r>
        <w:rPr>
          <w:color w:val="0E101A"/>
        </w:rPr>
        <w:t xml:space="preserve"> batons. This gives a more stable sail shape and makes them much easier to furl."</w:t>
      </w:r>
    </w:p>
    <w:p w14:paraId="17BAEC17" w14:textId="3D95E856" w:rsidR="00D50BA8" w:rsidRDefault="00B93C8C">
      <w:pPr>
        <w:spacing w:after="160" w:line="360" w:lineRule="auto"/>
      </w:pPr>
      <w:r>
        <w:rPr>
          <w:color w:val="0E101A"/>
        </w:rPr>
        <w:t>Ocean Play will initially continue to develop the brands</w:t>
      </w:r>
      <w:r w:rsidR="00651BDF">
        <w:rPr>
          <w:color w:val="0E101A"/>
        </w:rPr>
        <w:t>’</w:t>
      </w:r>
      <w:r>
        <w:rPr>
          <w:color w:val="0E101A"/>
        </w:rPr>
        <w:t xml:space="preserve"> </w:t>
      </w:r>
      <w:proofErr w:type="gramStart"/>
      <w:r>
        <w:rPr>
          <w:color w:val="0E101A"/>
        </w:rPr>
        <w:t>well established</w:t>
      </w:r>
      <w:proofErr w:type="gramEnd"/>
      <w:r>
        <w:rPr>
          <w:color w:val="0E101A"/>
        </w:rPr>
        <w:t xml:space="preserve"> markets across Europe and look to other territories as 2023 progresses.</w:t>
      </w:r>
    </w:p>
    <w:p w14:paraId="78FFE7E6" w14:textId="77777777" w:rsidR="00D50BA8" w:rsidRDefault="00B93C8C">
      <w:pPr>
        <w:spacing w:after="160" w:line="360" w:lineRule="auto"/>
      </w:pPr>
      <w:r>
        <w:rPr>
          <w:color w:val="0E101A"/>
        </w:rPr>
        <w:t>"There is also a vast opport</w:t>
      </w:r>
      <w:r>
        <w:rPr>
          <w:color w:val="0E101A"/>
        </w:rPr>
        <w:t>unity in the spares business," says Jon Partridge, Commercial CEO for RS' marine group of businesses. "We're not underestimating the 50,000-ish boats already in use that all need replacement parts.</w:t>
      </w:r>
    </w:p>
    <w:p w14:paraId="0C704F94" w14:textId="77777777" w:rsidR="00D50BA8" w:rsidRDefault="00B93C8C">
      <w:pPr>
        <w:spacing w:after="160" w:line="360" w:lineRule="auto"/>
      </w:pPr>
      <w:r>
        <w:rPr>
          <w:color w:val="0E101A"/>
        </w:rPr>
        <w:t xml:space="preserve">"Sailing schools are very attached to these boats. I grew </w:t>
      </w:r>
      <w:r>
        <w:rPr>
          <w:color w:val="0E101A"/>
        </w:rPr>
        <w:t xml:space="preserve">up in a sailing school environment. In fact, that was my entry point to the trade. We used six </w:t>
      </w:r>
      <w:proofErr w:type="spellStart"/>
      <w:r>
        <w:rPr>
          <w:color w:val="0E101A"/>
        </w:rPr>
        <w:t>Picos</w:t>
      </w:r>
      <w:proofErr w:type="spellEnd"/>
      <w:r>
        <w:rPr>
          <w:color w:val="0E101A"/>
        </w:rPr>
        <w:t xml:space="preserve"> like every other school around the world. At the time they set a new benchmark in sailing school equipment."</w:t>
      </w:r>
    </w:p>
    <w:p w14:paraId="4BA99F55" w14:textId="77777777" w:rsidR="00D50BA8" w:rsidRDefault="00B93C8C">
      <w:pPr>
        <w:spacing w:after="160" w:line="360" w:lineRule="auto"/>
      </w:pPr>
      <w:r>
        <w:rPr>
          <w:color w:val="0E101A"/>
        </w:rPr>
        <w:t>Partridge says the appeal to sailing schools i</w:t>
      </w:r>
      <w:r>
        <w:rPr>
          <w:color w:val="0E101A"/>
        </w:rPr>
        <w:t>s multi-faceted. Schools are often wedded to the boats they've evolved with and have a raft of spares available. Some schools have 20-30 identical boats in a fleet, and when they need to replace just a few, they understandably don't want to go to a new cra</w:t>
      </w:r>
      <w:r>
        <w:rPr>
          <w:color w:val="0E101A"/>
        </w:rPr>
        <w:t>ft. Bringing the old classics back to the production line, coupled with RS Sailing's experience in delivering high-quality, high-volume dinghies worldwide, is a recipe for success.</w:t>
      </w:r>
    </w:p>
    <w:p w14:paraId="45524D0E" w14:textId="6DAF3D6C" w:rsidR="00D50BA8" w:rsidRDefault="00B93C8C">
      <w:pPr>
        <w:spacing w:after="160" w:line="360" w:lineRule="auto"/>
      </w:pPr>
      <w:r>
        <w:rPr>
          <w:color w:val="0E101A"/>
        </w:rPr>
        <w:t xml:space="preserve">The </w:t>
      </w:r>
      <w:r w:rsidRPr="00A73A95">
        <w:rPr>
          <w:color w:val="0E101A"/>
        </w:rPr>
        <w:t xml:space="preserve">four </w:t>
      </w:r>
      <w:r w:rsidRPr="00A73A95">
        <w:rPr>
          <w:color w:val="0E101A"/>
        </w:rPr>
        <w:t>b</w:t>
      </w:r>
      <w:r w:rsidR="001427CA" w:rsidRPr="00A73A95">
        <w:rPr>
          <w:color w:val="0E101A"/>
        </w:rPr>
        <w:t>oats</w:t>
      </w:r>
      <w:r w:rsidRPr="00A73A95">
        <w:rPr>
          <w:color w:val="0E101A"/>
        </w:rPr>
        <w:t xml:space="preserve"> will continue to be made </w:t>
      </w:r>
      <w:r w:rsidR="001427CA" w:rsidRPr="00A73A95">
        <w:rPr>
          <w:color w:val="0E101A"/>
        </w:rPr>
        <w:t>at</w:t>
      </w:r>
      <w:r w:rsidRPr="00A73A95">
        <w:rPr>
          <w:color w:val="0E101A"/>
        </w:rPr>
        <w:t xml:space="preserve"> Roto</w:t>
      </w:r>
      <w:r>
        <w:rPr>
          <w:color w:val="0E101A"/>
        </w:rPr>
        <w:t xml:space="preserve"> in S</w:t>
      </w:r>
      <w:r w:rsidR="00C27BB5">
        <w:rPr>
          <w:color w:val="0E101A"/>
        </w:rPr>
        <w:t>lo</w:t>
      </w:r>
      <w:r>
        <w:rPr>
          <w:color w:val="0E101A"/>
        </w:rPr>
        <w:t xml:space="preserve">venia. Hyde </w:t>
      </w:r>
      <w:r>
        <w:rPr>
          <w:color w:val="0E101A"/>
        </w:rPr>
        <w:t>Sails and Selden will both be involved in supplying Ocean Play (as they are for RS Sailing).</w:t>
      </w:r>
    </w:p>
    <w:p w14:paraId="0162EF60" w14:textId="77777777" w:rsidR="00D50BA8" w:rsidRDefault="00B93C8C">
      <w:pPr>
        <w:spacing w:after="160" w:line="360" w:lineRule="auto"/>
      </w:pPr>
      <w:r>
        <w:rPr>
          <w:color w:val="0E101A"/>
        </w:rPr>
        <w:t xml:space="preserve">"Hundreds of thousands of young people have learnt to sail in </w:t>
      </w:r>
      <w:proofErr w:type="spellStart"/>
      <w:r>
        <w:rPr>
          <w:color w:val="0E101A"/>
        </w:rPr>
        <w:t>Picos</w:t>
      </w:r>
      <w:proofErr w:type="spellEnd"/>
      <w:r>
        <w:rPr>
          <w:color w:val="0E101A"/>
        </w:rPr>
        <w:t>. We're excited that hundreds of thousands more will as well," says Partridge. “As these boats w</w:t>
      </w:r>
      <w:r>
        <w:rPr>
          <w:color w:val="0E101A"/>
        </w:rPr>
        <w:t>ere designed by Jo (also the designer of many RS boats), they are incredibly simple and create a safe and comfortable environment for learning to sail. That’s why they are so popular with clubs and, more importantly, with children and novice sailors.”</w:t>
      </w:r>
    </w:p>
    <w:p w14:paraId="4B85EED2" w14:textId="77777777" w:rsidR="00D50BA8" w:rsidRDefault="00B93C8C">
      <w:pPr>
        <w:spacing w:after="160" w:line="360" w:lineRule="auto"/>
      </w:pPr>
      <w:r>
        <w:rPr>
          <w:color w:val="0E101A"/>
        </w:rPr>
        <w:t>Ocea</w:t>
      </w:r>
      <w:r>
        <w:rPr>
          <w:color w:val="0E101A"/>
        </w:rPr>
        <w:t xml:space="preserve">n Play's </w:t>
      </w:r>
      <w:proofErr w:type="spellStart"/>
      <w:r>
        <w:rPr>
          <w:color w:val="0E101A"/>
        </w:rPr>
        <w:t>Picos</w:t>
      </w:r>
      <w:proofErr w:type="spellEnd"/>
      <w:r>
        <w:rPr>
          <w:color w:val="0E101A"/>
        </w:rPr>
        <w:t xml:space="preserve">, Bugs, </w:t>
      </w:r>
      <w:proofErr w:type="spellStart"/>
      <w:r>
        <w:rPr>
          <w:color w:val="0E101A"/>
        </w:rPr>
        <w:t>Bahias</w:t>
      </w:r>
      <w:proofErr w:type="spellEnd"/>
      <w:r>
        <w:rPr>
          <w:color w:val="0E101A"/>
        </w:rPr>
        <w:t xml:space="preserve"> and </w:t>
      </w:r>
      <w:proofErr w:type="spellStart"/>
      <w:r>
        <w:rPr>
          <w:color w:val="0E101A"/>
        </w:rPr>
        <w:t>Vagos</w:t>
      </w:r>
      <w:proofErr w:type="spellEnd"/>
      <w:r>
        <w:rPr>
          <w:color w:val="0E101A"/>
        </w:rPr>
        <w:t xml:space="preserve"> are set to complement RS Sailing's current fleet, which are renowned as durable, award-winning, and fun sailing dinghies. That the classic models are all being manufactured within the RS' marine group of businesses is</w:t>
      </w:r>
      <w:r>
        <w:rPr>
          <w:color w:val="0E101A"/>
        </w:rPr>
        <w:t xml:space="preserve"> a testament to the overall drive to offer the best quality, with the best designs and customer service, at the best price points for consumers.</w:t>
      </w:r>
    </w:p>
    <w:p w14:paraId="6C27C9ED" w14:textId="77777777" w:rsidR="00D50BA8" w:rsidRDefault="00B93C8C">
      <w:pPr>
        <w:spacing w:after="160" w:line="360" w:lineRule="auto"/>
        <w:ind w:left="7200" w:firstLine="720"/>
      </w:pPr>
      <w:proofErr w:type="gramStart"/>
      <w:r>
        <w:rPr>
          <w:i/>
          <w:iCs/>
          <w:color w:val="0E101A"/>
        </w:rPr>
        <w:t>continues .</w:t>
      </w:r>
      <w:proofErr w:type="gramEnd"/>
      <w:r>
        <w:rPr>
          <w:i/>
          <w:iCs/>
          <w:color w:val="0E101A"/>
        </w:rPr>
        <w:t xml:space="preserve"> .  .</w:t>
      </w:r>
    </w:p>
    <w:p w14:paraId="4D7A7405" w14:textId="77777777" w:rsidR="00D50BA8" w:rsidRDefault="00B93C8C">
      <w:pPr>
        <w:spacing w:after="160" w:line="360" w:lineRule="auto"/>
      </w:pPr>
      <w:r>
        <w:rPr>
          <w:color w:val="0E101A"/>
        </w:rPr>
        <w:lastRenderedPageBreak/>
        <w:t xml:space="preserve">Ocean Play's creation is typical of RS Sailing's ethos, looking to expand its group of </w:t>
      </w:r>
      <w:r>
        <w:rPr>
          <w:color w:val="0E101A"/>
        </w:rPr>
        <w:t>marine companies as it seeks exciting opportunities to deliver against its environmental objectives. Earlier this year, RS's marine group of companies launched its first collaboration project with Cheetah Marine, the Cheetah Adventure 720 (a rugged EV-read</w:t>
      </w:r>
      <w:r>
        <w:rPr>
          <w:color w:val="0E101A"/>
        </w:rPr>
        <w:t>y family catamaran launched at SIBS). Additionally, RS Electric's Pulses were used by SailGP to support the European legs of its 2022 tour, and now RS Sailing is getting ready for the 2022 RS Venture Connect World Championship, to be held in Oman later thi</w:t>
      </w:r>
      <w:r>
        <w:rPr>
          <w:color w:val="0E101A"/>
        </w:rPr>
        <w:t>s month (23 - 27 November 2022), in which almost 40 teams are expected to take part.</w:t>
      </w:r>
    </w:p>
    <w:p w14:paraId="6DC1C572" w14:textId="77777777" w:rsidR="00D50BA8" w:rsidRDefault="00D50BA8">
      <w:pPr>
        <w:jc w:val="both"/>
        <w:rPr>
          <w:b/>
          <w:bCs/>
        </w:rPr>
      </w:pPr>
    </w:p>
    <w:p w14:paraId="3DC09A41" w14:textId="77777777" w:rsidR="00D50BA8" w:rsidRDefault="00B93C8C">
      <w:pPr>
        <w:jc w:val="both"/>
      </w:pPr>
      <w:r>
        <w:rPr>
          <w:b/>
          <w:bCs/>
        </w:rPr>
        <w:t>ENDS</w:t>
      </w:r>
    </w:p>
    <w:p w14:paraId="20EA8290" w14:textId="77777777" w:rsidR="00D50BA8" w:rsidRDefault="00B93C8C">
      <w:pPr>
        <w:jc w:val="both"/>
      </w:pPr>
      <w:r>
        <w:rPr>
          <w:sz w:val="20"/>
          <w:szCs w:val="20"/>
          <w:u w:val="single"/>
        </w:rPr>
        <w:t>                                                                                                                                                                     </w:t>
      </w:r>
      <w:r>
        <w:rPr>
          <w:sz w:val="20"/>
          <w:szCs w:val="20"/>
          <w:u w:val="single"/>
        </w:rPr>
        <w:t>   </w:t>
      </w:r>
    </w:p>
    <w:p w14:paraId="5F9F84B5" w14:textId="77777777" w:rsidR="00D50BA8" w:rsidRDefault="00D50BA8">
      <w:pPr>
        <w:spacing w:after="160" w:line="360" w:lineRule="auto"/>
        <w:rPr>
          <w:b/>
          <w:bCs/>
        </w:rPr>
      </w:pPr>
    </w:p>
    <w:p w14:paraId="05B30F04" w14:textId="77777777" w:rsidR="00D50BA8" w:rsidRDefault="00B93C8C">
      <w:pPr>
        <w:spacing w:after="160" w:line="360" w:lineRule="auto"/>
      </w:pPr>
      <w:r>
        <w:rPr>
          <w:b/>
          <w:bCs/>
        </w:rPr>
        <w:t xml:space="preserve">NOTES TO EDITORS: </w:t>
      </w:r>
    </w:p>
    <w:p w14:paraId="4153B836" w14:textId="1E3C9CF8" w:rsidR="00D50BA8" w:rsidRPr="00DF144F" w:rsidRDefault="00B93C8C">
      <w:pPr>
        <w:spacing w:after="160" w:line="360" w:lineRule="auto"/>
        <w:rPr>
          <w:sz w:val="20"/>
          <w:szCs w:val="20"/>
        </w:rPr>
      </w:pPr>
      <w:r w:rsidRPr="00DF144F">
        <w:rPr>
          <w:color w:val="0E101A"/>
          <w:sz w:val="20"/>
          <w:szCs w:val="20"/>
        </w:rPr>
        <w:t>•</w:t>
      </w:r>
      <w:r w:rsidRPr="00DF144F">
        <w:rPr>
          <w:color w:val="0E101A"/>
          <w:sz w:val="20"/>
          <w:szCs w:val="20"/>
        </w:rPr>
        <w:tab/>
        <w:t xml:space="preserve">A </w:t>
      </w:r>
      <w:r w:rsidR="00B81130" w:rsidRPr="00DF144F">
        <w:rPr>
          <w:color w:val="0E101A"/>
          <w:sz w:val="20"/>
          <w:szCs w:val="20"/>
        </w:rPr>
        <w:t>selection of</w:t>
      </w:r>
      <w:r w:rsidRPr="00DF144F">
        <w:rPr>
          <w:color w:val="0E101A"/>
          <w:sz w:val="20"/>
          <w:szCs w:val="20"/>
        </w:rPr>
        <w:t xml:space="preserve"> image</w:t>
      </w:r>
      <w:r w:rsidRPr="00DF144F">
        <w:rPr>
          <w:color w:val="0E101A"/>
          <w:sz w:val="20"/>
          <w:szCs w:val="20"/>
        </w:rPr>
        <w:t>s</w:t>
      </w:r>
      <w:r w:rsidRPr="00DF144F">
        <w:rPr>
          <w:color w:val="0E101A"/>
          <w:sz w:val="20"/>
          <w:szCs w:val="20"/>
        </w:rPr>
        <w:t xml:space="preserve"> </w:t>
      </w:r>
      <w:r>
        <w:rPr>
          <w:color w:val="0E101A"/>
          <w:sz w:val="20"/>
          <w:szCs w:val="20"/>
        </w:rPr>
        <w:t>is</w:t>
      </w:r>
      <w:r w:rsidRPr="00DF144F">
        <w:rPr>
          <w:color w:val="0E101A"/>
          <w:sz w:val="20"/>
          <w:szCs w:val="20"/>
        </w:rPr>
        <w:t xml:space="preserve"> available online at https://maa.agency/media-centre/ </w:t>
      </w:r>
    </w:p>
    <w:p w14:paraId="43CECC74" w14:textId="77777777" w:rsidR="00D50BA8" w:rsidRPr="00DF144F" w:rsidRDefault="00B93C8C">
      <w:pPr>
        <w:spacing w:after="160" w:line="360" w:lineRule="auto"/>
        <w:rPr>
          <w:sz w:val="20"/>
          <w:szCs w:val="20"/>
        </w:rPr>
      </w:pPr>
      <w:r w:rsidRPr="00DF144F">
        <w:rPr>
          <w:color w:val="0E101A"/>
          <w:sz w:val="20"/>
          <w:szCs w:val="20"/>
        </w:rPr>
        <w:t>•</w:t>
      </w:r>
      <w:r w:rsidRPr="00DF144F">
        <w:rPr>
          <w:color w:val="0E101A"/>
          <w:sz w:val="20"/>
          <w:szCs w:val="20"/>
        </w:rPr>
        <w:tab/>
        <w:t xml:space="preserve">Media enquiries: MAA – Zella Compton   </w:t>
      </w:r>
      <w:proofErr w:type="spellStart"/>
      <w:r w:rsidRPr="00DF144F">
        <w:rPr>
          <w:color w:val="0E101A"/>
          <w:sz w:val="20"/>
          <w:szCs w:val="20"/>
        </w:rPr>
        <w:t>zella@maa.agency</w:t>
      </w:r>
      <w:proofErr w:type="spellEnd"/>
      <w:r w:rsidRPr="00DF144F">
        <w:rPr>
          <w:color w:val="0E101A"/>
          <w:sz w:val="20"/>
          <w:szCs w:val="20"/>
        </w:rPr>
        <w:t xml:space="preserve"> | 02392 534853</w:t>
      </w:r>
    </w:p>
    <w:p w14:paraId="6F865A00" w14:textId="77777777" w:rsidR="00D50BA8" w:rsidRPr="00DF144F" w:rsidRDefault="00B93C8C">
      <w:pPr>
        <w:spacing w:after="160" w:line="360" w:lineRule="auto"/>
        <w:rPr>
          <w:sz w:val="20"/>
          <w:szCs w:val="20"/>
        </w:rPr>
      </w:pPr>
      <w:r w:rsidRPr="00DF144F">
        <w:rPr>
          <w:color w:val="0E101A"/>
          <w:sz w:val="20"/>
          <w:szCs w:val="20"/>
        </w:rPr>
        <w:t>•</w:t>
      </w:r>
      <w:r w:rsidRPr="00DF144F">
        <w:rPr>
          <w:color w:val="0E101A"/>
          <w:sz w:val="20"/>
          <w:szCs w:val="20"/>
        </w:rPr>
        <w:tab/>
        <w:t>More details available from: www.oceanplay.club</w:t>
      </w:r>
    </w:p>
    <w:p w14:paraId="1037A65E" w14:textId="77777777" w:rsidR="00D50BA8" w:rsidRPr="00DF144F" w:rsidRDefault="00B93C8C">
      <w:pPr>
        <w:spacing w:after="160" w:line="360" w:lineRule="auto"/>
        <w:rPr>
          <w:sz w:val="20"/>
          <w:szCs w:val="20"/>
        </w:rPr>
      </w:pPr>
      <w:r w:rsidRPr="00DF144F">
        <w:rPr>
          <w:color w:val="0E101A"/>
          <w:sz w:val="20"/>
          <w:szCs w:val="20"/>
        </w:rPr>
        <w:t>•</w:t>
      </w:r>
      <w:r w:rsidRPr="00DF144F">
        <w:rPr>
          <w:color w:val="0E101A"/>
          <w:sz w:val="20"/>
          <w:szCs w:val="20"/>
        </w:rPr>
        <w:tab/>
        <w:t>The collaboration betwee</w:t>
      </w:r>
      <w:r w:rsidRPr="00DF144F">
        <w:rPr>
          <w:color w:val="0E101A"/>
          <w:sz w:val="20"/>
          <w:szCs w:val="20"/>
        </w:rPr>
        <w:t>n RS’ marine group of businesses (RS Sailing and RS Electric Boats) and Cheetah Marine officially launched in June 2022. This collaboration was typical of RS Sailing which is looking to expand its group of marine companies as it seeks exciting opportunitie</w:t>
      </w:r>
      <w:r w:rsidRPr="00DF144F">
        <w:rPr>
          <w:color w:val="0E101A"/>
          <w:sz w:val="20"/>
          <w:szCs w:val="20"/>
        </w:rPr>
        <w:t>s to deliver against its environmental objectives.</w:t>
      </w:r>
    </w:p>
    <w:p w14:paraId="41F61B12" w14:textId="77777777" w:rsidR="00D50BA8" w:rsidRPr="00DF144F" w:rsidRDefault="00B93C8C">
      <w:pPr>
        <w:spacing w:after="160" w:line="360" w:lineRule="auto"/>
        <w:rPr>
          <w:sz w:val="20"/>
          <w:szCs w:val="20"/>
        </w:rPr>
      </w:pPr>
      <w:r w:rsidRPr="00DF144F">
        <w:rPr>
          <w:color w:val="0E101A"/>
          <w:sz w:val="20"/>
          <w:szCs w:val="20"/>
        </w:rPr>
        <w:t>•</w:t>
      </w:r>
      <w:r w:rsidRPr="00DF144F">
        <w:rPr>
          <w:color w:val="0E101A"/>
          <w:sz w:val="20"/>
          <w:szCs w:val="20"/>
        </w:rPr>
        <w:tab/>
        <w:t>RS Electric Boats' parent brand, RS Sailing is internationally renowned for producing durable, award winning, and fun sailing dinghies. RS Electric Boats was born from the company's desire to reduce emis</w:t>
      </w:r>
      <w:r w:rsidRPr="00DF144F">
        <w:rPr>
          <w:color w:val="0E101A"/>
          <w:sz w:val="20"/>
          <w:szCs w:val="20"/>
        </w:rPr>
        <w:t xml:space="preserve">sion from chase boats. The Pulse 63 is 100% electric, uses emissions-free propulsion, and is made using sustainable materials. </w:t>
      </w:r>
    </w:p>
    <w:p w14:paraId="197960DA" w14:textId="77777777" w:rsidR="00D50BA8" w:rsidRPr="00DF144F" w:rsidRDefault="00B93C8C">
      <w:pPr>
        <w:spacing w:after="160" w:line="360" w:lineRule="auto"/>
        <w:rPr>
          <w:sz w:val="20"/>
          <w:szCs w:val="20"/>
        </w:rPr>
      </w:pPr>
      <w:r w:rsidRPr="00DF144F">
        <w:rPr>
          <w:color w:val="0E101A"/>
          <w:sz w:val="20"/>
          <w:szCs w:val="20"/>
        </w:rPr>
        <w:t>www.oceanplay.club | www.rselectricboats.com | www.rssailing.com |01794 526760</w:t>
      </w:r>
    </w:p>
    <w:p w14:paraId="60854078" w14:textId="77777777" w:rsidR="00D50BA8" w:rsidRDefault="00D50BA8">
      <w:pPr>
        <w:spacing w:after="160" w:line="360" w:lineRule="auto"/>
        <w:rPr>
          <w:color w:val="0E101A"/>
        </w:rPr>
      </w:pPr>
    </w:p>
    <w:p w14:paraId="73071B0D" w14:textId="77777777" w:rsidR="00D50BA8" w:rsidRDefault="00B93C8C">
      <w:pPr>
        <w:spacing w:after="160" w:line="360" w:lineRule="auto"/>
      </w:pPr>
      <w:r>
        <w:tab/>
      </w:r>
      <w:r>
        <w:tab/>
      </w:r>
      <w:r>
        <w:tab/>
      </w:r>
      <w:r>
        <w:tab/>
      </w:r>
      <w:r>
        <w:tab/>
      </w:r>
      <w:r>
        <w:tab/>
      </w:r>
    </w:p>
    <w:sectPr w:rsidR="00D50BA8">
      <w:headerReference w:type="default" r:id="rId6"/>
      <w:footerReference w:type="default" r:id="rId7"/>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22D65" w14:textId="77777777" w:rsidR="0014193E" w:rsidRDefault="0014193E">
      <w:pPr>
        <w:spacing w:line="240" w:lineRule="auto"/>
      </w:pPr>
      <w:r>
        <w:separator/>
      </w:r>
    </w:p>
  </w:endnote>
  <w:endnote w:type="continuationSeparator" w:id="0">
    <w:p w14:paraId="10AF65DF" w14:textId="77777777" w:rsidR="0014193E" w:rsidRDefault="001419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3120"/>
      <w:gridCol w:w="3120"/>
      <w:gridCol w:w="3120"/>
    </w:tblGrid>
    <w:tr w:rsidR="00D50BA8" w14:paraId="347FBD66" w14:textId="77777777">
      <w:tc>
        <w:tcPr>
          <w:tcW w:w="3130" w:type="dxa"/>
          <w:tcMar>
            <w:top w:w="0" w:type="dxa"/>
            <w:left w:w="113" w:type="dxa"/>
            <w:bottom w:w="0" w:type="dxa"/>
            <w:right w:w="113" w:type="dxa"/>
          </w:tcMar>
        </w:tcPr>
        <w:p w14:paraId="2C6A9B86" w14:textId="77777777" w:rsidR="00D50BA8" w:rsidRDefault="00D50BA8">
          <w:pPr>
            <w:spacing w:line="240" w:lineRule="auto"/>
            <w:rPr>
              <w:color w:val="000000"/>
            </w:rPr>
          </w:pPr>
        </w:p>
      </w:tc>
      <w:tc>
        <w:tcPr>
          <w:tcW w:w="3130" w:type="dxa"/>
          <w:tcMar>
            <w:top w:w="0" w:type="dxa"/>
            <w:left w:w="113" w:type="dxa"/>
            <w:bottom w:w="0" w:type="dxa"/>
            <w:right w:w="113" w:type="dxa"/>
          </w:tcMar>
        </w:tcPr>
        <w:p w14:paraId="10DD2A44" w14:textId="77777777" w:rsidR="00D50BA8" w:rsidRDefault="00D50BA8">
          <w:pPr>
            <w:spacing w:line="240" w:lineRule="auto"/>
            <w:jc w:val="center"/>
            <w:rPr>
              <w:color w:val="000000"/>
            </w:rPr>
          </w:pPr>
        </w:p>
      </w:tc>
      <w:tc>
        <w:tcPr>
          <w:tcW w:w="3130" w:type="dxa"/>
          <w:tcMar>
            <w:top w:w="0" w:type="dxa"/>
            <w:left w:w="113" w:type="dxa"/>
            <w:bottom w:w="0" w:type="dxa"/>
            <w:right w:w="113" w:type="dxa"/>
          </w:tcMar>
        </w:tcPr>
        <w:p w14:paraId="0FAB2A3A" w14:textId="77777777" w:rsidR="00D50BA8" w:rsidRDefault="00D50BA8">
          <w:pPr>
            <w:spacing w:line="240" w:lineRule="auto"/>
            <w:jc w:val="right"/>
            <w:rPr>
              <w:color w:val="000000"/>
            </w:rPr>
          </w:pPr>
        </w:p>
      </w:tc>
    </w:tr>
  </w:tbl>
  <w:p w14:paraId="2391D317" w14:textId="77777777" w:rsidR="00D50BA8" w:rsidRDefault="00D50BA8">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EA65B" w14:textId="77777777" w:rsidR="0014193E" w:rsidRDefault="0014193E">
      <w:pPr>
        <w:spacing w:line="240" w:lineRule="auto"/>
      </w:pPr>
      <w:r>
        <w:separator/>
      </w:r>
    </w:p>
  </w:footnote>
  <w:footnote w:type="continuationSeparator" w:id="0">
    <w:p w14:paraId="31FC62A3" w14:textId="77777777" w:rsidR="0014193E" w:rsidRDefault="001419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8DC63" w14:textId="1E965ADF" w:rsidR="00D50BA8" w:rsidRDefault="00EE7AAD">
    <w:pPr>
      <w:spacing w:line="240" w:lineRule="auto"/>
    </w:pPr>
    <w:r>
      <w:rPr>
        <w:noProof/>
      </w:rPr>
      <w:drawing>
        <wp:anchor distT="0" distB="0" distL="114300" distR="114300" simplePos="0" relativeHeight="251658240" behindDoc="1" locked="0" layoutInCell="1" allowOverlap="1" wp14:anchorId="79FD5C0C" wp14:editId="5BA8C660">
          <wp:simplePos x="0" y="0"/>
          <wp:positionH relativeFrom="column">
            <wp:posOffset>3366327</wp:posOffset>
          </wp:positionH>
          <wp:positionV relativeFrom="paragraph">
            <wp:posOffset>-502920</wp:posOffset>
          </wp:positionV>
          <wp:extent cx="2774950" cy="1560830"/>
          <wp:effectExtent l="0" t="0" r="6350" b="127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74950" cy="15608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6CAB88F" wp14:editId="596944A7">
          <wp:simplePos x="0" y="0"/>
          <wp:positionH relativeFrom="column">
            <wp:posOffset>-28885</wp:posOffset>
          </wp:positionH>
          <wp:positionV relativeFrom="paragraph">
            <wp:posOffset>-130130</wp:posOffset>
          </wp:positionV>
          <wp:extent cx="1817687" cy="1079737"/>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17687" cy="1079737"/>
                  </a:xfrm>
                  <a:prstGeom prst="rect">
                    <a:avLst/>
                  </a:prstGeom>
                </pic:spPr>
              </pic:pic>
            </a:graphicData>
          </a:graphic>
          <wp14:sizeRelH relativeFrom="page">
            <wp14:pctWidth>0</wp14:pctWidth>
          </wp14:sizeRelH>
          <wp14:sizeRelV relativeFrom="page">
            <wp14:pctHeight>0</wp14:pctHeight>
          </wp14:sizeRelV>
        </wp:anchor>
      </w:drawing>
    </w:r>
  </w:p>
  <w:p w14:paraId="3CDBB8F4" w14:textId="77777777" w:rsidR="00D50BA8" w:rsidRDefault="00D50BA8">
    <w:pPr>
      <w:spacing w:line="240" w:lineRule="auto"/>
    </w:pPr>
  </w:p>
  <w:p w14:paraId="54532D33" w14:textId="77777777" w:rsidR="00D50BA8" w:rsidRDefault="00D50BA8">
    <w:pPr>
      <w:spacing w:line="240" w:lineRule="auto"/>
    </w:pPr>
  </w:p>
  <w:p w14:paraId="15F9DF16" w14:textId="77777777" w:rsidR="00D50BA8" w:rsidRDefault="00D50BA8">
    <w:pPr>
      <w:spacing w:line="240" w:lineRule="auto"/>
    </w:pPr>
  </w:p>
  <w:p w14:paraId="2DF01580" w14:textId="77777777" w:rsidR="00D50BA8" w:rsidRDefault="00D50BA8">
    <w:pPr>
      <w:spacing w:line="240" w:lineRule="auto"/>
    </w:pPr>
  </w:p>
  <w:p w14:paraId="6E75A66A" w14:textId="77777777" w:rsidR="00D50BA8" w:rsidRDefault="00D50BA8">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BA8"/>
    <w:rsid w:val="00057094"/>
    <w:rsid w:val="0014193E"/>
    <w:rsid w:val="001427CA"/>
    <w:rsid w:val="002B3292"/>
    <w:rsid w:val="00651BDF"/>
    <w:rsid w:val="009352C2"/>
    <w:rsid w:val="00A73A95"/>
    <w:rsid w:val="00B81130"/>
    <w:rsid w:val="00B93C8C"/>
    <w:rsid w:val="00BD3AC0"/>
    <w:rsid w:val="00C27BB5"/>
    <w:rsid w:val="00CD4377"/>
    <w:rsid w:val="00D50BA8"/>
    <w:rsid w:val="00DA7BED"/>
    <w:rsid w:val="00DF144F"/>
    <w:rsid w:val="00EE7AAD"/>
    <w:rsid w:val="00FD3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4B43E"/>
  <w15:docId w15:val="{0DE0E2BD-73D8-4E9B-805B-56A0B5C1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Header">
    <w:name w:val="header"/>
    <w:basedOn w:val="Normal"/>
    <w:link w:val="HeaderChar"/>
    <w:uiPriority w:val="99"/>
    <w:unhideWhenUsed/>
    <w:rsid w:val="001427CA"/>
    <w:pPr>
      <w:tabs>
        <w:tab w:val="center" w:pos="4513"/>
        <w:tab w:val="right" w:pos="9026"/>
      </w:tabs>
      <w:spacing w:line="240" w:lineRule="auto"/>
    </w:pPr>
  </w:style>
  <w:style w:type="character" w:customStyle="1" w:styleId="HeaderChar">
    <w:name w:val="Header Char"/>
    <w:basedOn w:val="DefaultParagraphFont"/>
    <w:link w:val="Header"/>
    <w:uiPriority w:val="99"/>
    <w:rsid w:val="001427CA"/>
    <w:rPr>
      <w:rFonts w:ascii="Calibri" w:eastAsia="Calibri" w:hAnsi="Calibri" w:cs="Calibri"/>
      <w:sz w:val="22"/>
      <w:szCs w:val="22"/>
    </w:rPr>
  </w:style>
  <w:style w:type="paragraph" w:styleId="Footer">
    <w:name w:val="footer"/>
    <w:basedOn w:val="Normal"/>
    <w:link w:val="FooterChar"/>
    <w:uiPriority w:val="99"/>
    <w:unhideWhenUsed/>
    <w:rsid w:val="001427CA"/>
    <w:pPr>
      <w:tabs>
        <w:tab w:val="center" w:pos="4513"/>
        <w:tab w:val="right" w:pos="9026"/>
      </w:tabs>
      <w:spacing w:line="240" w:lineRule="auto"/>
    </w:pPr>
  </w:style>
  <w:style w:type="character" w:customStyle="1" w:styleId="FooterChar">
    <w:name w:val="Footer Char"/>
    <w:basedOn w:val="DefaultParagraphFont"/>
    <w:link w:val="Footer"/>
    <w:uiPriority w:val="99"/>
    <w:rsid w:val="001427CA"/>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878</Words>
  <Characters>5009</Characters>
  <Application>Microsoft Office Word</Application>
  <DocSecurity>0</DocSecurity>
  <Lines>41</Lines>
  <Paragraphs>11</Paragraphs>
  <ScaleCrop>false</ScaleCrop>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Zella Compton</cp:lastModifiedBy>
  <cp:revision>8</cp:revision>
  <dcterms:created xsi:type="dcterms:W3CDTF">2022-11-16T06:54:00Z</dcterms:created>
  <dcterms:modified xsi:type="dcterms:W3CDTF">2022-11-16T12:02:00Z</dcterms:modified>
</cp:coreProperties>
</file>