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4AC0F576" w14:textId="77777777" w:rsidR="005E7CAE" w:rsidRDefault="00C22057" w:rsidP="000A4BEA">
      <w:pPr>
        <w:rPr>
          <w:b/>
          <w:bCs/>
        </w:rPr>
      </w:pPr>
      <w:r w:rsidRPr="00382BBD">
        <w:rPr>
          <w:b/>
          <w:bCs/>
        </w:rPr>
        <w:t>For</w:t>
      </w:r>
      <w:r w:rsidR="000A4BEA" w:rsidRPr="00382BBD">
        <w:rPr>
          <w:b/>
          <w:bCs/>
        </w:rPr>
        <w:t xml:space="preserve"> Immediate Release</w:t>
      </w:r>
    </w:p>
    <w:p w14:paraId="011274BF" w14:textId="65F677FD" w:rsidR="000A4BEA" w:rsidRPr="00382BBD" w:rsidRDefault="00BB7B28" w:rsidP="000A4BEA">
      <w:pPr>
        <w:rPr>
          <w:b/>
          <w:bCs/>
        </w:rPr>
      </w:pPr>
      <w:r>
        <w:rPr>
          <w:b/>
          <w:bCs/>
        </w:rPr>
        <w:t>19 November</w:t>
      </w:r>
      <w:r w:rsidR="005E7CAE">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2D018063" w14:textId="77777777" w:rsidR="006C6E9D" w:rsidRPr="006C6E9D" w:rsidRDefault="006C6E9D" w:rsidP="006C6E9D">
      <w:pPr>
        <w:jc w:val="center"/>
        <w:rPr>
          <w:rFonts w:ascii="Calibri" w:hAnsi="Calibri" w:cs="Calibri"/>
          <w:color w:val="000000"/>
          <w:sz w:val="22"/>
          <w:szCs w:val="22"/>
        </w:rPr>
      </w:pPr>
      <w:r w:rsidRPr="006C6E9D">
        <w:rPr>
          <w:rFonts w:ascii="Calibri" w:hAnsi="Calibri" w:cs="Calibri"/>
          <w:b/>
          <w:bCs/>
          <w:color w:val="000000"/>
          <w:sz w:val="22"/>
          <w:szCs w:val="22"/>
        </w:rPr>
        <w:t>MDL’s Green Tech Boat Show partners with Maritime UK SW for the second time</w:t>
      </w:r>
    </w:p>
    <w:p w14:paraId="2DA713C8" w14:textId="77777777" w:rsidR="006C6E9D" w:rsidRPr="006C6E9D" w:rsidRDefault="006C6E9D" w:rsidP="006C6E9D">
      <w:pPr>
        <w:rPr>
          <w:rFonts w:ascii="Calibri" w:hAnsi="Calibri" w:cs="Calibri"/>
          <w:color w:val="000000"/>
          <w:sz w:val="22"/>
          <w:szCs w:val="22"/>
        </w:rPr>
      </w:pPr>
      <w:r w:rsidRPr="006C6E9D">
        <w:rPr>
          <w:rFonts w:ascii="Calibri" w:hAnsi="Calibri" w:cs="Calibri"/>
          <w:b/>
          <w:bCs/>
          <w:color w:val="000000"/>
          <w:sz w:val="22"/>
          <w:szCs w:val="22"/>
        </w:rPr>
        <w:t> </w:t>
      </w:r>
    </w:p>
    <w:p w14:paraId="7DAEB3DF" w14:textId="1E3448FF" w:rsidR="006C6E9D" w:rsidRDefault="006C6E9D" w:rsidP="006C6E9D">
      <w:pPr>
        <w:rPr>
          <w:rFonts w:ascii="Calibri" w:hAnsi="Calibri" w:cs="Calibri"/>
          <w:color w:val="000000"/>
          <w:sz w:val="22"/>
          <w:szCs w:val="22"/>
        </w:rPr>
      </w:pPr>
      <w:r w:rsidRPr="006C6E9D">
        <w:rPr>
          <w:rFonts w:ascii="Calibri" w:hAnsi="Calibri" w:cs="Calibri"/>
          <w:color w:val="000000"/>
          <w:sz w:val="22"/>
          <w:szCs w:val="22"/>
        </w:rPr>
        <w:t xml:space="preserve">MDL Marinas is delighted to announce that Maritime UK </w:t>
      </w:r>
      <w:proofErr w:type="gramStart"/>
      <w:r w:rsidRPr="006C6E9D">
        <w:rPr>
          <w:rFonts w:ascii="Calibri" w:hAnsi="Calibri" w:cs="Calibri"/>
          <w:color w:val="000000"/>
          <w:sz w:val="22"/>
          <w:szCs w:val="22"/>
        </w:rPr>
        <w:t>South West</w:t>
      </w:r>
      <w:proofErr w:type="gramEnd"/>
      <w:r w:rsidRPr="006C6E9D">
        <w:rPr>
          <w:rFonts w:ascii="Calibri" w:hAnsi="Calibri" w:cs="Calibri"/>
          <w:color w:val="000000"/>
          <w:sz w:val="22"/>
          <w:szCs w:val="22"/>
        </w:rPr>
        <w:t xml:space="preserve"> (SW) will be partnering with its Green Tech Boat Show for the second year in a row.</w:t>
      </w:r>
    </w:p>
    <w:p w14:paraId="56E10EF7" w14:textId="77777777" w:rsidR="006C6E9D" w:rsidRPr="006C6E9D" w:rsidRDefault="006C6E9D" w:rsidP="006C6E9D">
      <w:pPr>
        <w:rPr>
          <w:rFonts w:ascii="Calibri" w:hAnsi="Calibri" w:cs="Calibri"/>
          <w:color w:val="000000"/>
          <w:sz w:val="22"/>
          <w:szCs w:val="22"/>
        </w:rPr>
      </w:pPr>
    </w:p>
    <w:p w14:paraId="32377882" w14:textId="53A2A0B5"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Returning to MDL’s Queen Anne’s Battery Marina 1</w:t>
      </w:r>
      <w:r w:rsidR="004F2A85">
        <w:rPr>
          <w:rFonts w:ascii="Calibri" w:hAnsi="Calibri" w:cs="Calibri"/>
          <w:color w:val="000000"/>
          <w:sz w:val="22"/>
          <w:szCs w:val="22"/>
        </w:rPr>
        <w:t>6</w:t>
      </w:r>
      <w:r w:rsidRPr="006C6E9D">
        <w:rPr>
          <w:rFonts w:ascii="Calibri" w:hAnsi="Calibri" w:cs="Calibri"/>
          <w:color w:val="000000"/>
          <w:sz w:val="22"/>
          <w:szCs w:val="22"/>
        </w:rPr>
        <w:t xml:space="preserve"> - 18 June 2022, the Green Tech Boat Show is a dedicated platform for the marine industry to highlight its green products and technologies, allowing consumers to understand the sustainable options available to them.</w:t>
      </w:r>
      <w:r w:rsidRPr="006C6E9D">
        <w:rPr>
          <w:rStyle w:val="apple-converted-space"/>
          <w:rFonts w:ascii="Calibri" w:hAnsi="Calibri" w:cs="Calibri"/>
          <w:color w:val="000000"/>
          <w:sz w:val="22"/>
          <w:szCs w:val="22"/>
        </w:rPr>
        <w:t> </w:t>
      </w:r>
    </w:p>
    <w:p w14:paraId="1516EEDE"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2BD673BF"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At last year’s event, Maritime UK SW, the leading UK ocean technology cluster, hosted a Clean Maritime Summit, which was attended by Maritime Minister, Roberts Courts MP. The summit brought together stakeholders to showcase innovation in clean marine technologies which could accelerate the cleaning up of the marine industry.</w:t>
      </w:r>
    </w:p>
    <w:p w14:paraId="5D232999"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28FFA9CD"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Building on last year’s successful partnership, MDL is collaborating with Maritime UK SW to introduce a new trade aspect to the Green Tech Boat Show on the Friday, which will include an innovation hub.</w:t>
      </w:r>
      <w:r w:rsidRPr="006C6E9D">
        <w:rPr>
          <w:rStyle w:val="apple-converted-space"/>
          <w:rFonts w:ascii="Calibri" w:hAnsi="Calibri" w:cs="Calibri"/>
          <w:color w:val="000000"/>
          <w:sz w:val="22"/>
          <w:szCs w:val="22"/>
        </w:rPr>
        <w:t> </w:t>
      </w:r>
    </w:p>
    <w:p w14:paraId="7321E16E"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75D22F7F"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xml:space="preserve">“The innovation hub is designed to get marine business together to explore the different ways that the industry can reduce its carbon emissions and achieve net zero,” says Tim Mayer, MDL’s </w:t>
      </w:r>
      <w:proofErr w:type="gramStart"/>
      <w:r w:rsidRPr="006C6E9D">
        <w:rPr>
          <w:rFonts w:ascii="Calibri" w:hAnsi="Calibri" w:cs="Calibri"/>
          <w:color w:val="000000"/>
          <w:sz w:val="22"/>
          <w:szCs w:val="22"/>
        </w:rPr>
        <w:t>sales</w:t>
      </w:r>
      <w:proofErr w:type="gramEnd"/>
      <w:r w:rsidRPr="006C6E9D">
        <w:rPr>
          <w:rFonts w:ascii="Calibri" w:hAnsi="Calibri" w:cs="Calibri"/>
          <w:color w:val="000000"/>
          <w:sz w:val="22"/>
          <w:szCs w:val="22"/>
        </w:rPr>
        <w:t xml:space="preserve"> and marketing director.</w:t>
      </w:r>
      <w:r w:rsidRPr="006C6E9D">
        <w:rPr>
          <w:rStyle w:val="apple-converted-space"/>
          <w:rFonts w:ascii="Calibri" w:hAnsi="Calibri" w:cs="Calibri"/>
          <w:color w:val="000000"/>
          <w:sz w:val="22"/>
          <w:szCs w:val="22"/>
        </w:rPr>
        <w:t> </w:t>
      </w:r>
    </w:p>
    <w:p w14:paraId="1B7502C4"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72F7D4C5"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“Decarbonisation is not something that can be achieved without cooperation and market demand. For example, for the electric boating market to develop, there needs to be an electric charging network in place before we’ll see consumer demand for electric craft</w:t>
      </w:r>
    </w:p>
    <w:p w14:paraId="28AA72EB"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2E0763D5" w14:textId="35831DE3"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Sheldon Ryan, Maritime UK SW’s coordinator, comments: “We’re delighted to be partnering once again with MDL’s Green Tech Boats Show, as the show’s aims align wholeheartedly with our organisation</w:t>
      </w:r>
      <w:r w:rsidR="00BB7B28">
        <w:rPr>
          <w:rFonts w:ascii="Calibri" w:hAnsi="Calibri" w:cs="Calibri"/>
          <w:color w:val="000000"/>
          <w:sz w:val="22"/>
          <w:szCs w:val="22"/>
        </w:rPr>
        <w:t>’</w:t>
      </w:r>
      <w:r w:rsidRPr="006C6E9D">
        <w:rPr>
          <w:rFonts w:ascii="Calibri" w:hAnsi="Calibri" w:cs="Calibri"/>
          <w:color w:val="000000"/>
          <w:sz w:val="22"/>
          <w:szCs w:val="22"/>
        </w:rPr>
        <w:t>s. We’re working to create a Clean Maritime Road Map, establishing local charging and e-propulsion ecosystems to build a clean marine environment – this is in everyone’s best interest and the Green Tech Boat Show is at the forefront of this.”</w:t>
      </w:r>
    </w:p>
    <w:p w14:paraId="6C8DC0A3"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15241A63"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Maritime UK SW will also be exhibiting at the Green Tech Boat Show on the Saturday, ready to discuss its key capabilities of promoting innovation and collaboration, business support skills and investment.</w:t>
      </w:r>
    </w:p>
    <w:p w14:paraId="25151478"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 </w:t>
      </w:r>
    </w:p>
    <w:p w14:paraId="34BF0487"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2"/>
          <w:szCs w:val="22"/>
        </w:rPr>
        <w:t>For more information on all of MDL’s boat shows visit: </w:t>
      </w:r>
      <w:hyperlink r:id="rId8" w:history="1">
        <w:r w:rsidRPr="006C6E9D">
          <w:rPr>
            <w:rStyle w:val="Hyperlink"/>
            <w:rFonts w:ascii="Calibri" w:hAnsi="Calibri" w:cs="Calibri"/>
            <w:color w:val="0563C1"/>
            <w:sz w:val="22"/>
            <w:szCs w:val="22"/>
          </w:rPr>
          <w:t>https://www.mdlmarinas.co.uk/boat-shows/</w:t>
        </w:r>
      </w:hyperlink>
    </w:p>
    <w:p w14:paraId="1F1D8D15" w14:textId="77777777" w:rsidR="006C6E9D" w:rsidRPr="006C6E9D" w:rsidRDefault="006C6E9D" w:rsidP="006C6E9D">
      <w:pPr>
        <w:rPr>
          <w:rFonts w:ascii="Calibri" w:hAnsi="Calibri" w:cs="Calibri"/>
          <w:color w:val="000000"/>
          <w:sz w:val="22"/>
          <w:szCs w:val="22"/>
        </w:rPr>
      </w:pPr>
      <w:r w:rsidRPr="006C6E9D">
        <w:rPr>
          <w:rFonts w:ascii="Calibri" w:hAnsi="Calibri" w:cs="Calibri"/>
          <w:b/>
          <w:bCs/>
          <w:color w:val="000000"/>
          <w:sz w:val="22"/>
          <w:szCs w:val="22"/>
        </w:rPr>
        <w:t> </w:t>
      </w:r>
    </w:p>
    <w:p w14:paraId="4BBA1088" w14:textId="77777777" w:rsidR="006C6E9D" w:rsidRPr="006C6E9D" w:rsidRDefault="006C6E9D" w:rsidP="006C6E9D">
      <w:pPr>
        <w:rPr>
          <w:rFonts w:ascii="Calibri" w:hAnsi="Calibri" w:cs="Calibri"/>
          <w:color w:val="000000"/>
          <w:sz w:val="22"/>
          <w:szCs w:val="22"/>
        </w:rPr>
      </w:pPr>
      <w:r w:rsidRPr="006C6E9D">
        <w:rPr>
          <w:rFonts w:ascii="Calibri" w:hAnsi="Calibri" w:cs="Calibri"/>
          <w:b/>
          <w:bCs/>
          <w:color w:val="000000"/>
          <w:sz w:val="22"/>
          <w:szCs w:val="22"/>
        </w:rPr>
        <w:t>Ends</w:t>
      </w:r>
    </w:p>
    <w:p w14:paraId="3C190A32" w14:textId="77777777" w:rsidR="006C6E9D" w:rsidRPr="006C6E9D" w:rsidRDefault="006C6E9D" w:rsidP="006C6E9D">
      <w:pPr>
        <w:rPr>
          <w:rFonts w:ascii="Calibri" w:hAnsi="Calibri" w:cs="Calibri"/>
          <w:color w:val="000000"/>
          <w:sz w:val="22"/>
          <w:szCs w:val="22"/>
        </w:rPr>
      </w:pPr>
      <w:r w:rsidRPr="006C6E9D">
        <w:rPr>
          <w:rFonts w:ascii="Calibri" w:hAnsi="Calibri" w:cs="Calibri"/>
          <w:color w:val="000000"/>
          <w:sz w:val="20"/>
          <w:szCs w:val="20"/>
        </w:rPr>
        <w:t> </w:t>
      </w:r>
    </w:p>
    <w:p w14:paraId="2F89D795" w14:textId="77777777" w:rsidR="00713B2A" w:rsidRPr="006C6E9D" w:rsidRDefault="00713B2A" w:rsidP="00713B2A">
      <w:pPr>
        <w:rPr>
          <w:rFonts w:ascii="Calibri" w:hAnsi="Calibri"/>
          <w:color w:val="000000"/>
        </w:rPr>
      </w:pPr>
      <w:r w:rsidRPr="006C6E9D">
        <w:rPr>
          <w:rFonts w:ascii="Calibri" w:hAnsi="Calibri"/>
          <w:color w:val="000000"/>
          <w:sz w:val="20"/>
          <w:szCs w:val="20"/>
        </w:rPr>
        <w:t> </w:t>
      </w:r>
    </w:p>
    <w:p w14:paraId="0FA62BE5" w14:textId="77777777" w:rsidR="00FC599C" w:rsidRDefault="00FC599C" w:rsidP="00F537A2">
      <w:pPr>
        <w:rPr>
          <w:rFonts w:ascii="Calibri" w:hAnsi="Calibri"/>
          <w:color w:val="000000"/>
          <w:sz w:val="20"/>
          <w:szCs w:val="20"/>
        </w:rPr>
      </w:pPr>
    </w:p>
    <w:p w14:paraId="3400CF3D" w14:textId="77777777" w:rsidR="006C6E9D" w:rsidRDefault="006C6E9D" w:rsidP="00F537A2">
      <w:pPr>
        <w:rPr>
          <w:rFonts w:ascii="Calibri" w:hAnsi="Calibri" w:cs="Calibri"/>
          <w:b/>
          <w:bCs/>
          <w:color w:val="000000"/>
        </w:rPr>
      </w:pPr>
    </w:p>
    <w:p w14:paraId="2D3EAD3E" w14:textId="1307F9A4" w:rsidR="00F537A2" w:rsidRPr="00FC599C" w:rsidRDefault="00F537A2" w:rsidP="00F537A2">
      <w:pPr>
        <w:rPr>
          <w:rFonts w:ascii="Calibri" w:hAnsi="Calibri"/>
          <w:color w:val="000000"/>
        </w:rPr>
      </w:pPr>
      <w:r>
        <w:rPr>
          <w:rFonts w:ascii="Calibri" w:hAnsi="Calibri" w:cs="Calibri"/>
          <w:b/>
          <w:bCs/>
          <w:color w:val="000000"/>
        </w:rPr>
        <w:lastRenderedPageBreak/>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9"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133B" w14:textId="77777777" w:rsidR="003C31C1" w:rsidRDefault="003C31C1" w:rsidP="002754A6">
      <w:r>
        <w:separator/>
      </w:r>
    </w:p>
  </w:endnote>
  <w:endnote w:type="continuationSeparator" w:id="0">
    <w:p w14:paraId="118A6C69" w14:textId="77777777" w:rsidR="003C31C1" w:rsidRDefault="003C31C1" w:rsidP="002754A6">
      <w:r>
        <w:continuationSeparator/>
      </w:r>
    </w:p>
  </w:endnote>
  <w:endnote w:type="continuationNotice" w:id="1">
    <w:p w14:paraId="3B1B24E1" w14:textId="77777777" w:rsidR="003C31C1" w:rsidRDefault="003C3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4795" w14:textId="77777777" w:rsidR="003C31C1" w:rsidRDefault="003C31C1" w:rsidP="002754A6">
      <w:r>
        <w:separator/>
      </w:r>
    </w:p>
  </w:footnote>
  <w:footnote w:type="continuationSeparator" w:id="0">
    <w:p w14:paraId="78E5A7E1" w14:textId="77777777" w:rsidR="003C31C1" w:rsidRDefault="003C31C1" w:rsidP="002754A6">
      <w:r>
        <w:continuationSeparator/>
      </w:r>
    </w:p>
  </w:footnote>
  <w:footnote w:type="continuationNotice" w:id="1">
    <w:p w14:paraId="7D8996E0" w14:textId="77777777" w:rsidR="003C31C1" w:rsidRDefault="003C31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0845CDB0" w:rsidR="002754A6" w:rsidRDefault="00C406B3">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402D8BFC">
          <wp:simplePos x="0" y="0"/>
          <wp:positionH relativeFrom="column">
            <wp:posOffset>-385515</wp:posOffset>
          </wp:positionH>
          <wp:positionV relativeFrom="paragraph">
            <wp:posOffset>-96823</wp:posOffset>
          </wp:positionV>
          <wp:extent cx="2214694" cy="65578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214694" cy="655789"/>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78F0958D">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132B9"/>
    <w:rsid w:val="000135D4"/>
    <w:rsid w:val="000148A5"/>
    <w:rsid w:val="00022B40"/>
    <w:rsid w:val="000231FC"/>
    <w:rsid w:val="00023F9A"/>
    <w:rsid w:val="00025108"/>
    <w:rsid w:val="00025619"/>
    <w:rsid w:val="00026842"/>
    <w:rsid w:val="00026DCB"/>
    <w:rsid w:val="000273E6"/>
    <w:rsid w:val="00027FAA"/>
    <w:rsid w:val="00031583"/>
    <w:rsid w:val="00035ED8"/>
    <w:rsid w:val="00037E2A"/>
    <w:rsid w:val="000453D0"/>
    <w:rsid w:val="000476E9"/>
    <w:rsid w:val="0004775C"/>
    <w:rsid w:val="00047AE6"/>
    <w:rsid w:val="0005203F"/>
    <w:rsid w:val="0005372B"/>
    <w:rsid w:val="00056DD6"/>
    <w:rsid w:val="00060C74"/>
    <w:rsid w:val="000616B3"/>
    <w:rsid w:val="0006192C"/>
    <w:rsid w:val="00061ACF"/>
    <w:rsid w:val="00070EF7"/>
    <w:rsid w:val="000713F6"/>
    <w:rsid w:val="000724DB"/>
    <w:rsid w:val="00073207"/>
    <w:rsid w:val="00075EE5"/>
    <w:rsid w:val="00076115"/>
    <w:rsid w:val="00077C1A"/>
    <w:rsid w:val="0008327A"/>
    <w:rsid w:val="00084B5A"/>
    <w:rsid w:val="00087C7A"/>
    <w:rsid w:val="00094063"/>
    <w:rsid w:val="000948F2"/>
    <w:rsid w:val="00095F08"/>
    <w:rsid w:val="000A0C5F"/>
    <w:rsid w:val="000A191D"/>
    <w:rsid w:val="000A1C88"/>
    <w:rsid w:val="000A3301"/>
    <w:rsid w:val="000A3F0A"/>
    <w:rsid w:val="000A4935"/>
    <w:rsid w:val="000A4BEA"/>
    <w:rsid w:val="000A62FC"/>
    <w:rsid w:val="000A7753"/>
    <w:rsid w:val="000A776B"/>
    <w:rsid w:val="000B1CE9"/>
    <w:rsid w:val="000B27FC"/>
    <w:rsid w:val="000B5246"/>
    <w:rsid w:val="000C1B10"/>
    <w:rsid w:val="000C24F7"/>
    <w:rsid w:val="000C478F"/>
    <w:rsid w:val="000C6AD4"/>
    <w:rsid w:val="000D435D"/>
    <w:rsid w:val="000D5E2F"/>
    <w:rsid w:val="000D6AD1"/>
    <w:rsid w:val="000E0306"/>
    <w:rsid w:val="000E3182"/>
    <w:rsid w:val="000E3232"/>
    <w:rsid w:val="000E66B1"/>
    <w:rsid w:val="000E671B"/>
    <w:rsid w:val="000F097A"/>
    <w:rsid w:val="000F466D"/>
    <w:rsid w:val="00100254"/>
    <w:rsid w:val="001009F3"/>
    <w:rsid w:val="0011758F"/>
    <w:rsid w:val="001176BE"/>
    <w:rsid w:val="0012135F"/>
    <w:rsid w:val="00122076"/>
    <w:rsid w:val="00124642"/>
    <w:rsid w:val="00126665"/>
    <w:rsid w:val="00126B61"/>
    <w:rsid w:val="00127C2D"/>
    <w:rsid w:val="00130292"/>
    <w:rsid w:val="001311B5"/>
    <w:rsid w:val="00132DE1"/>
    <w:rsid w:val="00132FF0"/>
    <w:rsid w:val="00133A8C"/>
    <w:rsid w:val="001359BB"/>
    <w:rsid w:val="00135FEE"/>
    <w:rsid w:val="0013615F"/>
    <w:rsid w:val="00140D12"/>
    <w:rsid w:val="00141306"/>
    <w:rsid w:val="0015014A"/>
    <w:rsid w:val="00153E47"/>
    <w:rsid w:val="001546C3"/>
    <w:rsid w:val="00155A0C"/>
    <w:rsid w:val="00157BE0"/>
    <w:rsid w:val="001609BF"/>
    <w:rsid w:val="001642DC"/>
    <w:rsid w:val="00164CD4"/>
    <w:rsid w:val="00164E28"/>
    <w:rsid w:val="0016557C"/>
    <w:rsid w:val="00166194"/>
    <w:rsid w:val="00167292"/>
    <w:rsid w:val="00175DCB"/>
    <w:rsid w:val="00177FAA"/>
    <w:rsid w:val="001805F8"/>
    <w:rsid w:val="001822DA"/>
    <w:rsid w:val="001826CD"/>
    <w:rsid w:val="001904C8"/>
    <w:rsid w:val="00193B73"/>
    <w:rsid w:val="001A226F"/>
    <w:rsid w:val="001A4298"/>
    <w:rsid w:val="001A4E91"/>
    <w:rsid w:val="001A6065"/>
    <w:rsid w:val="001A655C"/>
    <w:rsid w:val="001A6CB6"/>
    <w:rsid w:val="001A7CE9"/>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D1B12"/>
    <w:rsid w:val="001D409E"/>
    <w:rsid w:val="001D7AF5"/>
    <w:rsid w:val="001D7F3C"/>
    <w:rsid w:val="001E0A13"/>
    <w:rsid w:val="001E0DD1"/>
    <w:rsid w:val="001E14F5"/>
    <w:rsid w:val="001E2B10"/>
    <w:rsid w:val="001E7BCF"/>
    <w:rsid w:val="001F0B0E"/>
    <w:rsid w:val="001F2B4E"/>
    <w:rsid w:val="001F4614"/>
    <w:rsid w:val="001F4896"/>
    <w:rsid w:val="00202A58"/>
    <w:rsid w:val="00206137"/>
    <w:rsid w:val="00206178"/>
    <w:rsid w:val="00206C1D"/>
    <w:rsid w:val="00207893"/>
    <w:rsid w:val="00213765"/>
    <w:rsid w:val="00214291"/>
    <w:rsid w:val="00216047"/>
    <w:rsid w:val="00217A60"/>
    <w:rsid w:val="00222042"/>
    <w:rsid w:val="0022262E"/>
    <w:rsid w:val="0022303E"/>
    <w:rsid w:val="00225A8A"/>
    <w:rsid w:val="00225B7D"/>
    <w:rsid w:val="002263EC"/>
    <w:rsid w:val="00227E89"/>
    <w:rsid w:val="00230247"/>
    <w:rsid w:val="002308C4"/>
    <w:rsid w:val="00231547"/>
    <w:rsid w:val="00231870"/>
    <w:rsid w:val="00235BA5"/>
    <w:rsid w:val="00240D9E"/>
    <w:rsid w:val="00242955"/>
    <w:rsid w:val="00244B5C"/>
    <w:rsid w:val="00247589"/>
    <w:rsid w:val="0025336D"/>
    <w:rsid w:val="00254A8B"/>
    <w:rsid w:val="0025612E"/>
    <w:rsid w:val="00256F15"/>
    <w:rsid w:val="00257D0E"/>
    <w:rsid w:val="00264106"/>
    <w:rsid w:val="002641B5"/>
    <w:rsid w:val="00267117"/>
    <w:rsid w:val="0027097C"/>
    <w:rsid w:val="002754A6"/>
    <w:rsid w:val="00280257"/>
    <w:rsid w:val="002825D4"/>
    <w:rsid w:val="002837ED"/>
    <w:rsid w:val="0028383E"/>
    <w:rsid w:val="00284025"/>
    <w:rsid w:val="002848B6"/>
    <w:rsid w:val="00286D47"/>
    <w:rsid w:val="0029094D"/>
    <w:rsid w:val="00290C26"/>
    <w:rsid w:val="00296C2F"/>
    <w:rsid w:val="002974C3"/>
    <w:rsid w:val="002A5DF8"/>
    <w:rsid w:val="002A70D0"/>
    <w:rsid w:val="002A7C9A"/>
    <w:rsid w:val="002A7D5E"/>
    <w:rsid w:val="002B01B1"/>
    <w:rsid w:val="002B1D69"/>
    <w:rsid w:val="002B1E9F"/>
    <w:rsid w:val="002B33B0"/>
    <w:rsid w:val="002B367F"/>
    <w:rsid w:val="002B4C2D"/>
    <w:rsid w:val="002B708B"/>
    <w:rsid w:val="002B781B"/>
    <w:rsid w:val="002B7992"/>
    <w:rsid w:val="002C18DD"/>
    <w:rsid w:val="002C19DF"/>
    <w:rsid w:val="002C5008"/>
    <w:rsid w:val="002C5024"/>
    <w:rsid w:val="002C5BFF"/>
    <w:rsid w:val="002C5DE4"/>
    <w:rsid w:val="002C7F9B"/>
    <w:rsid w:val="002D09FB"/>
    <w:rsid w:val="002D3362"/>
    <w:rsid w:val="002D5310"/>
    <w:rsid w:val="002D58A1"/>
    <w:rsid w:val="002D6FFB"/>
    <w:rsid w:val="002D7060"/>
    <w:rsid w:val="002E0950"/>
    <w:rsid w:val="002E3871"/>
    <w:rsid w:val="002E42F4"/>
    <w:rsid w:val="002E4343"/>
    <w:rsid w:val="002E5668"/>
    <w:rsid w:val="002E5B63"/>
    <w:rsid w:val="002E6686"/>
    <w:rsid w:val="002E7115"/>
    <w:rsid w:val="002F10BA"/>
    <w:rsid w:val="002F1605"/>
    <w:rsid w:val="002F4312"/>
    <w:rsid w:val="002F466E"/>
    <w:rsid w:val="002F5CD9"/>
    <w:rsid w:val="00300816"/>
    <w:rsid w:val="00304A1D"/>
    <w:rsid w:val="0030765A"/>
    <w:rsid w:val="00312520"/>
    <w:rsid w:val="003126C9"/>
    <w:rsid w:val="00313E26"/>
    <w:rsid w:val="00315116"/>
    <w:rsid w:val="00316B15"/>
    <w:rsid w:val="00324DE3"/>
    <w:rsid w:val="00325C36"/>
    <w:rsid w:val="003274B4"/>
    <w:rsid w:val="00330245"/>
    <w:rsid w:val="003344F4"/>
    <w:rsid w:val="0034273F"/>
    <w:rsid w:val="003454C1"/>
    <w:rsid w:val="003467AD"/>
    <w:rsid w:val="00346E79"/>
    <w:rsid w:val="0035008D"/>
    <w:rsid w:val="00353D24"/>
    <w:rsid w:val="00356541"/>
    <w:rsid w:val="003628A7"/>
    <w:rsid w:val="003633E6"/>
    <w:rsid w:val="00364AFD"/>
    <w:rsid w:val="00364E9E"/>
    <w:rsid w:val="00365729"/>
    <w:rsid w:val="00366CEC"/>
    <w:rsid w:val="0037409F"/>
    <w:rsid w:val="00374D52"/>
    <w:rsid w:val="00374EFB"/>
    <w:rsid w:val="00375E26"/>
    <w:rsid w:val="00377E07"/>
    <w:rsid w:val="00382BBD"/>
    <w:rsid w:val="00383679"/>
    <w:rsid w:val="003838C9"/>
    <w:rsid w:val="00383FBE"/>
    <w:rsid w:val="00384096"/>
    <w:rsid w:val="00387E65"/>
    <w:rsid w:val="00390133"/>
    <w:rsid w:val="00395F2E"/>
    <w:rsid w:val="00396101"/>
    <w:rsid w:val="003973F3"/>
    <w:rsid w:val="003A061E"/>
    <w:rsid w:val="003A0ACA"/>
    <w:rsid w:val="003A1F66"/>
    <w:rsid w:val="003A7B3F"/>
    <w:rsid w:val="003B2BCA"/>
    <w:rsid w:val="003B5057"/>
    <w:rsid w:val="003B75E7"/>
    <w:rsid w:val="003C2D26"/>
    <w:rsid w:val="003C31C1"/>
    <w:rsid w:val="003C6E95"/>
    <w:rsid w:val="003D1140"/>
    <w:rsid w:val="003D2D05"/>
    <w:rsid w:val="003D32CB"/>
    <w:rsid w:val="003D425D"/>
    <w:rsid w:val="003D6DB4"/>
    <w:rsid w:val="003E444D"/>
    <w:rsid w:val="003E7E88"/>
    <w:rsid w:val="003F2D14"/>
    <w:rsid w:val="003F6895"/>
    <w:rsid w:val="003F715D"/>
    <w:rsid w:val="003F7340"/>
    <w:rsid w:val="00400F4C"/>
    <w:rsid w:val="00401D37"/>
    <w:rsid w:val="00402707"/>
    <w:rsid w:val="00403C19"/>
    <w:rsid w:val="00404164"/>
    <w:rsid w:val="0040574C"/>
    <w:rsid w:val="004060BA"/>
    <w:rsid w:val="004064D1"/>
    <w:rsid w:val="0040686D"/>
    <w:rsid w:val="004112C8"/>
    <w:rsid w:val="004113B4"/>
    <w:rsid w:val="004117F4"/>
    <w:rsid w:val="00412DC6"/>
    <w:rsid w:val="0041432D"/>
    <w:rsid w:val="00424B29"/>
    <w:rsid w:val="00425111"/>
    <w:rsid w:val="0042689E"/>
    <w:rsid w:val="0043393F"/>
    <w:rsid w:val="0043626D"/>
    <w:rsid w:val="0044044C"/>
    <w:rsid w:val="00445CB0"/>
    <w:rsid w:val="00454646"/>
    <w:rsid w:val="00454D18"/>
    <w:rsid w:val="00454F6C"/>
    <w:rsid w:val="00455870"/>
    <w:rsid w:val="00461C05"/>
    <w:rsid w:val="0046324C"/>
    <w:rsid w:val="004701E5"/>
    <w:rsid w:val="004709A8"/>
    <w:rsid w:val="00471445"/>
    <w:rsid w:val="00473049"/>
    <w:rsid w:val="00473148"/>
    <w:rsid w:val="004756A6"/>
    <w:rsid w:val="00476D9A"/>
    <w:rsid w:val="00484725"/>
    <w:rsid w:val="004877D3"/>
    <w:rsid w:val="00487A8B"/>
    <w:rsid w:val="0049101D"/>
    <w:rsid w:val="00492732"/>
    <w:rsid w:val="00493B24"/>
    <w:rsid w:val="0049449C"/>
    <w:rsid w:val="00495EDF"/>
    <w:rsid w:val="004A0767"/>
    <w:rsid w:val="004A24D0"/>
    <w:rsid w:val="004A5371"/>
    <w:rsid w:val="004A585C"/>
    <w:rsid w:val="004A5B1F"/>
    <w:rsid w:val="004A6247"/>
    <w:rsid w:val="004A7C45"/>
    <w:rsid w:val="004B0F7E"/>
    <w:rsid w:val="004B56FE"/>
    <w:rsid w:val="004B7BE3"/>
    <w:rsid w:val="004B7DC7"/>
    <w:rsid w:val="004C3DF3"/>
    <w:rsid w:val="004C637C"/>
    <w:rsid w:val="004D0979"/>
    <w:rsid w:val="004D16EF"/>
    <w:rsid w:val="004D19D9"/>
    <w:rsid w:val="004D5FCE"/>
    <w:rsid w:val="004D73AC"/>
    <w:rsid w:val="004D78B1"/>
    <w:rsid w:val="004E194B"/>
    <w:rsid w:val="004E2F2C"/>
    <w:rsid w:val="004E4818"/>
    <w:rsid w:val="004E4D17"/>
    <w:rsid w:val="004E4DE4"/>
    <w:rsid w:val="004E5BA8"/>
    <w:rsid w:val="004E5D45"/>
    <w:rsid w:val="004E6B65"/>
    <w:rsid w:val="004F0CB8"/>
    <w:rsid w:val="004F267D"/>
    <w:rsid w:val="004F2A85"/>
    <w:rsid w:val="004F3A9A"/>
    <w:rsid w:val="004F5F9B"/>
    <w:rsid w:val="00503032"/>
    <w:rsid w:val="005046E3"/>
    <w:rsid w:val="00506EBA"/>
    <w:rsid w:val="00510B19"/>
    <w:rsid w:val="0051416D"/>
    <w:rsid w:val="005161EF"/>
    <w:rsid w:val="00517543"/>
    <w:rsid w:val="005202DE"/>
    <w:rsid w:val="005223A1"/>
    <w:rsid w:val="00522A11"/>
    <w:rsid w:val="00522E18"/>
    <w:rsid w:val="00523283"/>
    <w:rsid w:val="005235E1"/>
    <w:rsid w:val="00526656"/>
    <w:rsid w:val="00527398"/>
    <w:rsid w:val="00531C59"/>
    <w:rsid w:val="00532F37"/>
    <w:rsid w:val="00533702"/>
    <w:rsid w:val="00535AE8"/>
    <w:rsid w:val="0054026E"/>
    <w:rsid w:val="00541312"/>
    <w:rsid w:val="00542A9F"/>
    <w:rsid w:val="00544160"/>
    <w:rsid w:val="00551327"/>
    <w:rsid w:val="00551F39"/>
    <w:rsid w:val="005558E2"/>
    <w:rsid w:val="00561E90"/>
    <w:rsid w:val="00561FDC"/>
    <w:rsid w:val="005635F2"/>
    <w:rsid w:val="00565729"/>
    <w:rsid w:val="005710B7"/>
    <w:rsid w:val="00572D46"/>
    <w:rsid w:val="00572E52"/>
    <w:rsid w:val="00573E81"/>
    <w:rsid w:val="00576A34"/>
    <w:rsid w:val="00576FCC"/>
    <w:rsid w:val="00580F45"/>
    <w:rsid w:val="005819BD"/>
    <w:rsid w:val="0058383E"/>
    <w:rsid w:val="00585574"/>
    <w:rsid w:val="0058705B"/>
    <w:rsid w:val="00595DC3"/>
    <w:rsid w:val="005A7429"/>
    <w:rsid w:val="005A7CE1"/>
    <w:rsid w:val="005B07EF"/>
    <w:rsid w:val="005B0C05"/>
    <w:rsid w:val="005B0E7C"/>
    <w:rsid w:val="005B17DD"/>
    <w:rsid w:val="005B1D81"/>
    <w:rsid w:val="005B3FF8"/>
    <w:rsid w:val="005B485C"/>
    <w:rsid w:val="005B6F3B"/>
    <w:rsid w:val="005B79CE"/>
    <w:rsid w:val="005C2EEF"/>
    <w:rsid w:val="005C430F"/>
    <w:rsid w:val="005D0C5E"/>
    <w:rsid w:val="005D0D8C"/>
    <w:rsid w:val="005D2DDF"/>
    <w:rsid w:val="005E34C9"/>
    <w:rsid w:val="005E3CFF"/>
    <w:rsid w:val="005E61E9"/>
    <w:rsid w:val="005E71EB"/>
    <w:rsid w:val="005E7CAE"/>
    <w:rsid w:val="005F012F"/>
    <w:rsid w:val="005F1695"/>
    <w:rsid w:val="005F595D"/>
    <w:rsid w:val="005F7AC4"/>
    <w:rsid w:val="00602F7C"/>
    <w:rsid w:val="0060397E"/>
    <w:rsid w:val="00607E4A"/>
    <w:rsid w:val="006102E4"/>
    <w:rsid w:val="0061099B"/>
    <w:rsid w:val="006127F9"/>
    <w:rsid w:val="00612EBA"/>
    <w:rsid w:val="0062153E"/>
    <w:rsid w:val="006224F7"/>
    <w:rsid w:val="006253E7"/>
    <w:rsid w:val="00626D4F"/>
    <w:rsid w:val="006275BD"/>
    <w:rsid w:val="00627982"/>
    <w:rsid w:val="00632AC6"/>
    <w:rsid w:val="00633018"/>
    <w:rsid w:val="0063456F"/>
    <w:rsid w:val="006346CA"/>
    <w:rsid w:val="00635A46"/>
    <w:rsid w:val="00643ABD"/>
    <w:rsid w:val="0064580A"/>
    <w:rsid w:val="00647C5E"/>
    <w:rsid w:val="006504EC"/>
    <w:rsid w:val="00651ED4"/>
    <w:rsid w:val="00652F7F"/>
    <w:rsid w:val="00655A59"/>
    <w:rsid w:val="00660627"/>
    <w:rsid w:val="00661743"/>
    <w:rsid w:val="00662968"/>
    <w:rsid w:val="0066309C"/>
    <w:rsid w:val="0066380D"/>
    <w:rsid w:val="00667059"/>
    <w:rsid w:val="00667737"/>
    <w:rsid w:val="0067122C"/>
    <w:rsid w:val="006733D4"/>
    <w:rsid w:val="00680EB1"/>
    <w:rsid w:val="006816D6"/>
    <w:rsid w:val="00682E60"/>
    <w:rsid w:val="0068371C"/>
    <w:rsid w:val="00683E26"/>
    <w:rsid w:val="00686186"/>
    <w:rsid w:val="00687481"/>
    <w:rsid w:val="00694CD7"/>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6E9D"/>
    <w:rsid w:val="006C7DE6"/>
    <w:rsid w:val="006D154F"/>
    <w:rsid w:val="006D2C75"/>
    <w:rsid w:val="006E223B"/>
    <w:rsid w:val="006E34BB"/>
    <w:rsid w:val="006E4E0A"/>
    <w:rsid w:val="006E658F"/>
    <w:rsid w:val="006E692F"/>
    <w:rsid w:val="006F0728"/>
    <w:rsid w:val="006F0A7F"/>
    <w:rsid w:val="006F1A29"/>
    <w:rsid w:val="006F207A"/>
    <w:rsid w:val="006F305E"/>
    <w:rsid w:val="006F4C34"/>
    <w:rsid w:val="006F5F25"/>
    <w:rsid w:val="006F6B53"/>
    <w:rsid w:val="0070173A"/>
    <w:rsid w:val="00703318"/>
    <w:rsid w:val="00704430"/>
    <w:rsid w:val="007072D7"/>
    <w:rsid w:val="00707528"/>
    <w:rsid w:val="00711B12"/>
    <w:rsid w:val="00713B2A"/>
    <w:rsid w:val="0071634D"/>
    <w:rsid w:val="007204CD"/>
    <w:rsid w:val="007206D8"/>
    <w:rsid w:val="00722611"/>
    <w:rsid w:val="00722FC1"/>
    <w:rsid w:val="0072517F"/>
    <w:rsid w:val="00725290"/>
    <w:rsid w:val="0072599F"/>
    <w:rsid w:val="00726141"/>
    <w:rsid w:val="007271D7"/>
    <w:rsid w:val="00727533"/>
    <w:rsid w:val="0073245F"/>
    <w:rsid w:val="00734272"/>
    <w:rsid w:val="00736477"/>
    <w:rsid w:val="007376A9"/>
    <w:rsid w:val="00737769"/>
    <w:rsid w:val="007422B9"/>
    <w:rsid w:val="00743DBA"/>
    <w:rsid w:val="0074514E"/>
    <w:rsid w:val="0074717E"/>
    <w:rsid w:val="0075481C"/>
    <w:rsid w:val="007563A8"/>
    <w:rsid w:val="00756614"/>
    <w:rsid w:val="007628E5"/>
    <w:rsid w:val="00762FB8"/>
    <w:rsid w:val="00765EF5"/>
    <w:rsid w:val="00766CC4"/>
    <w:rsid w:val="0077345B"/>
    <w:rsid w:val="007750FC"/>
    <w:rsid w:val="00783328"/>
    <w:rsid w:val="00784277"/>
    <w:rsid w:val="00786502"/>
    <w:rsid w:val="00786DBD"/>
    <w:rsid w:val="00790C63"/>
    <w:rsid w:val="00792A30"/>
    <w:rsid w:val="00792A88"/>
    <w:rsid w:val="0079311C"/>
    <w:rsid w:val="007933D6"/>
    <w:rsid w:val="00795754"/>
    <w:rsid w:val="007971D4"/>
    <w:rsid w:val="00797D2C"/>
    <w:rsid w:val="00797DEB"/>
    <w:rsid w:val="007A1A5E"/>
    <w:rsid w:val="007A20BF"/>
    <w:rsid w:val="007A391C"/>
    <w:rsid w:val="007A7DA9"/>
    <w:rsid w:val="007A7FF9"/>
    <w:rsid w:val="007B05C5"/>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53D9"/>
    <w:rsid w:val="007D58BF"/>
    <w:rsid w:val="007D597E"/>
    <w:rsid w:val="007D653A"/>
    <w:rsid w:val="007E1A8A"/>
    <w:rsid w:val="007E3176"/>
    <w:rsid w:val="007E3D5B"/>
    <w:rsid w:val="007E531E"/>
    <w:rsid w:val="007F00E9"/>
    <w:rsid w:val="007F066F"/>
    <w:rsid w:val="007F116C"/>
    <w:rsid w:val="007F4594"/>
    <w:rsid w:val="007F59EC"/>
    <w:rsid w:val="007F79A5"/>
    <w:rsid w:val="00803D4C"/>
    <w:rsid w:val="0080556E"/>
    <w:rsid w:val="00806CD2"/>
    <w:rsid w:val="00806E0F"/>
    <w:rsid w:val="008078D2"/>
    <w:rsid w:val="008105B8"/>
    <w:rsid w:val="00813EBD"/>
    <w:rsid w:val="00821E56"/>
    <w:rsid w:val="00823208"/>
    <w:rsid w:val="0082420E"/>
    <w:rsid w:val="00826C4C"/>
    <w:rsid w:val="0082707A"/>
    <w:rsid w:val="00831622"/>
    <w:rsid w:val="008328D8"/>
    <w:rsid w:val="00837243"/>
    <w:rsid w:val="0084342D"/>
    <w:rsid w:val="00847152"/>
    <w:rsid w:val="008504E8"/>
    <w:rsid w:val="00851B1A"/>
    <w:rsid w:val="00851EB7"/>
    <w:rsid w:val="00852DD7"/>
    <w:rsid w:val="00853C98"/>
    <w:rsid w:val="00855F1D"/>
    <w:rsid w:val="008576EB"/>
    <w:rsid w:val="008653C0"/>
    <w:rsid w:val="00865708"/>
    <w:rsid w:val="00866553"/>
    <w:rsid w:val="0086692E"/>
    <w:rsid w:val="00867CF5"/>
    <w:rsid w:val="0087466E"/>
    <w:rsid w:val="00876453"/>
    <w:rsid w:val="0087780B"/>
    <w:rsid w:val="008809AE"/>
    <w:rsid w:val="00887519"/>
    <w:rsid w:val="00887B3A"/>
    <w:rsid w:val="00890713"/>
    <w:rsid w:val="0089279B"/>
    <w:rsid w:val="008938F9"/>
    <w:rsid w:val="00894FB5"/>
    <w:rsid w:val="008952A0"/>
    <w:rsid w:val="008958DF"/>
    <w:rsid w:val="00897E9A"/>
    <w:rsid w:val="008A06B1"/>
    <w:rsid w:val="008A31E5"/>
    <w:rsid w:val="008A42A3"/>
    <w:rsid w:val="008A435B"/>
    <w:rsid w:val="008A563E"/>
    <w:rsid w:val="008A58A0"/>
    <w:rsid w:val="008A66B2"/>
    <w:rsid w:val="008B18C2"/>
    <w:rsid w:val="008B3CE7"/>
    <w:rsid w:val="008C0102"/>
    <w:rsid w:val="008C0F9B"/>
    <w:rsid w:val="008C252A"/>
    <w:rsid w:val="008C2680"/>
    <w:rsid w:val="008C4861"/>
    <w:rsid w:val="008C50C3"/>
    <w:rsid w:val="008C71BD"/>
    <w:rsid w:val="008C75E6"/>
    <w:rsid w:val="008D16E2"/>
    <w:rsid w:val="008D31BF"/>
    <w:rsid w:val="008D3803"/>
    <w:rsid w:val="008D4654"/>
    <w:rsid w:val="008E0C1F"/>
    <w:rsid w:val="008E1F96"/>
    <w:rsid w:val="008E4C47"/>
    <w:rsid w:val="008E5523"/>
    <w:rsid w:val="008E5DC7"/>
    <w:rsid w:val="008F2C72"/>
    <w:rsid w:val="008F31A5"/>
    <w:rsid w:val="008F3817"/>
    <w:rsid w:val="008F6AF6"/>
    <w:rsid w:val="008F74D0"/>
    <w:rsid w:val="00901503"/>
    <w:rsid w:val="00901DE7"/>
    <w:rsid w:val="0090261A"/>
    <w:rsid w:val="009107FD"/>
    <w:rsid w:val="00911F1B"/>
    <w:rsid w:val="009124B2"/>
    <w:rsid w:val="00913378"/>
    <w:rsid w:val="00915AC1"/>
    <w:rsid w:val="00917950"/>
    <w:rsid w:val="00920DED"/>
    <w:rsid w:val="00922222"/>
    <w:rsid w:val="00924B75"/>
    <w:rsid w:val="00930404"/>
    <w:rsid w:val="00932FF2"/>
    <w:rsid w:val="00933390"/>
    <w:rsid w:val="009333B0"/>
    <w:rsid w:val="0093423C"/>
    <w:rsid w:val="00935064"/>
    <w:rsid w:val="00936377"/>
    <w:rsid w:val="00937658"/>
    <w:rsid w:val="00942012"/>
    <w:rsid w:val="009476A5"/>
    <w:rsid w:val="009505D6"/>
    <w:rsid w:val="0095384B"/>
    <w:rsid w:val="0095524E"/>
    <w:rsid w:val="009603CD"/>
    <w:rsid w:val="0096682B"/>
    <w:rsid w:val="0097190A"/>
    <w:rsid w:val="00971BAA"/>
    <w:rsid w:val="0097366F"/>
    <w:rsid w:val="00973BFE"/>
    <w:rsid w:val="00974BB5"/>
    <w:rsid w:val="00975EE3"/>
    <w:rsid w:val="0097761F"/>
    <w:rsid w:val="009802CD"/>
    <w:rsid w:val="009816A2"/>
    <w:rsid w:val="0098216F"/>
    <w:rsid w:val="009826A4"/>
    <w:rsid w:val="00982B9C"/>
    <w:rsid w:val="00982C2E"/>
    <w:rsid w:val="00984ABC"/>
    <w:rsid w:val="0098563F"/>
    <w:rsid w:val="009917B0"/>
    <w:rsid w:val="00994B78"/>
    <w:rsid w:val="0099583A"/>
    <w:rsid w:val="00995A78"/>
    <w:rsid w:val="0099678A"/>
    <w:rsid w:val="009A2605"/>
    <w:rsid w:val="009A3210"/>
    <w:rsid w:val="009A37F7"/>
    <w:rsid w:val="009B4D09"/>
    <w:rsid w:val="009C3D7B"/>
    <w:rsid w:val="009D0594"/>
    <w:rsid w:val="009D061D"/>
    <w:rsid w:val="009D1A63"/>
    <w:rsid w:val="009D279B"/>
    <w:rsid w:val="009D5652"/>
    <w:rsid w:val="009E076A"/>
    <w:rsid w:val="009E45A6"/>
    <w:rsid w:val="009E54BB"/>
    <w:rsid w:val="009F2E85"/>
    <w:rsid w:val="009F328A"/>
    <w:rsid w:val="009F54AB"/>
    <w:rsid w:val="00A0098A"/>
    <w:rsid w:val="00A0533B"/>
    <w:rsid w:val="00A07C1D"/>
    <w:rsid w:val="00A11778"/>
    <w:rsid w:val="00A136F3"/>
    <w:rsid w:val="00A16DD5"/>
    <w:rsid w:val="00A20367"/>
    <w:rsid w:val="00A21387"/>
    <w:rsid w:val="00A23217"/>
    <w:rsid w:val="00A25CC7"/>
    <w:rsid w:val="00A34A1E"/>
    <w:rsid w:val="00A37BDB"/>
    <w:rsid w:val="00A40B34"/>
    <w:rsid w:val="00A44ACC"/>
    <w:rsid w:val="00A44CED"/>
    <w:rsid w:val="00A46CF2"/>
    <w:rsid w:val="00A51C05"/>
    <w:rsid w:val="00A52496"/>
    <w:rsid w:val="00A5345C"/>
    <w:rsid w:val="00A54B02"/>
    <w:rsid w:val="00A57BC0"/>
    <w:rsid w:val="00A60124"/>
    <w:rsid w:val="00A65865"/>
    <w:rsid w:val="00A6641A"/>
    <w:rsid w:val="00A66A17"/>
    <w:rsid w:val="00A70296"/>
    <w:rsid w:val="00A71565"/>
    <w:rsid w:val="00A7205F"/>
    <w:rsid w:val="00A74423"/>
    <w:rsid w:val="00A7475F"/>
    <w:rsid w:val="00A747F5"/>
    <w:rsid w:val="00A769EE"/>
    <w:rsid w:val="00A77D3A"/>
    <w:rsid w:val="00A82B6C"/>
    <w:rsid w:val="00A90C69"/>
    <w:rsid w:val="00A90DFB"/>
    <w:rsid w:val="00A916FA"/>
    <w:rsid w:val="00A94303"/>
    <w:rsid w:val="00A94C94"/>
    <w:rsid w:val="00AA17FC"/>
    <w:rsid w:val="00AA22C4"/>
    <w:rsid w:val="00AA2D0B"/>
    <w:rsid w:val="00AA2D89"/>
    <w:rsid w:val="00AA607F"/>
    <w:rsid w:val="00AA6D78"/>
    <w:rsid w:val="00AA757A"/>
    <w:rsid w:val="00AB3B2B"/>
    <w:rsid w:val="00AC16DE"/>
    <w:rsid w:val="00AC3441"/>
    <w:rsid w:val="00AC4DE9"/>
    <w:rsid w:val="00AC552D"/>
    <w:rsid w:val="00AC5CFE"/>
    <w:rsid w:val="00AC628E"/>
    <w:rsid w:val="00AE2AE2"/>
    <w:rsid w:val="00AE6847"/>
    <w:rsid w:val="00AF22D2"/>
    <w:rsid w:val="00AF27BC"/>
    <w:rsid w:val="00AF68D2"/>
    <w:rsid w:val="00AF6F73"/>
    <w:rsid w:val="00AF74E3"/>
    <w:rsid w:val="00B03624"/>
    <w:rsid w:val="00B04267"/>
    <w:rsid w:val="00B04653"/>
    <w:rsid w:val="00B04D36"/>
    <w:rsid w:val="00B061CA"/>
    <w:rsid w:val="00B07136"/>
    <w:rsid w:val="00B11787"/>
    <w:rsid w:val="00B1289E"/>
    <w:rsid w:val="00B13CB2"/>
    <w:rsid w:val="00B159E9"/>
    <w:rsid w:val="00B15D6B"/>
    <w:rsid w:val="00B1635E"/>
    <w:rsid w:val="00B16CEF"/>
    <w:rsid w:val="00B17DFE"/>
    <w:rsid w:val="00B20D94"/>
    <w:rsid w:val="00B21DE5"/>
    <w:rsid w:val="00B253C9"/>
    <w:rsid w:val="00B27FDA"/>
    <w:rsid w:val="00B30B6C"/>
    <w:rsid w:val="00B341EA"/>
    <w:rsid w:val="00B37DEE"/>
    <w:rsid w:val="00B43127"/>
    <w:rsid w:val="00B439E7"/>
    <w:rsid w:val="00B464D9"/>
    <w:rsid w:val="00B47B94"/>
    <w:rsid w:val="00B50219"/>
    <w:rsid w:val="00B50D73"/>
    <w:rsid w:val="00B51823"/>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86"/>
    <w:rsid w:val="00B972DD"/>
    <w:rsid w:val="00B97EB9"/>
    <w:rsid w:val="00BA2CF2"/>
    <w:rsid w:val="00BA373A"/>
    <w:rsid w:val="00BA7E37"/>
    <w:rsid w:val="00BB015B"/>
    <w:rsid w:val="00BB019D"/>
    <w:rsid w:val="00BB0669"/>
    <w:rsid w:val="00BB0F52"/>
    <w:rsid w:val="00BB1B01"/>
    <w:rsid w:val="00BB1CFE"/>
    <w:rsid w:val="00BB44BC"/>
    <w:rsid w:val="00BB6BF8"/>
    <w:rsid w:val="00BB7B28"/>
    <w:rsid w:val="00BC0378"/>
    <w:rsid w:val="00BC469A"/>
    <w:rsid w:val="00BC60C3"/>
    <w:rsid w:val="00BD0DCA"/>
    <w:rsid w:val="00BD142B"/>
    <w:rsid w:val="00BD3324"/>
    <w:rsid w:val="00BD4DE4"/>
    <w:rsid w:val="00BD4E5D"/>
    <w:rsid w:val="00BD58F0"/>
    <w:rsid w:val="00BE0896"/>
    <w:rsid w:val="00BE2823"/>
    <w:rsid w:val="00BE58D6"/>
    <w:rsid w:val="00BE5DE1"/>
    <w:rsid w:val="00BF0516"/>
    <w:rsid w:val="00BF138C"/>
    <w:rsid w:val="00BF47D3"/>
    <w:rsid w:val="00BF5AF2"/>
    <w:rsid w:val="00BF6F10"/>
    <w:rsid w:val="00BF719F"/>
    <w:rsid w:val="00BF7661"/>
    <w:rsid w:val="00C003DD"/>
    <w:rsid w:val="00C00706"/>
    <w:rsid w:val="00C00939"/>
    <w:rsid w:val="00C0327A"/>
    <w:rsid w:val="00C05273"/>
    <w:rsid w:val="00C057CC"/>
    <w:rsid w:val="00C0693D"/>
    <w:rsid w:val="00C06FC6"/>
    <w:rsid w:val="00C07D24"/>
    <w:rsid w:val="00C10CE8"/>
    <w:rsid w:val="00C11262"/>
    <w:rsid w:val="00C14B5D"/>
    <w:rsid w:val="00C14CB2"/>
    <w:rsid w:val="00C15E79"/>
    <w:rsid w:val="00C16F96"/>
    <w:rsid w:val="00C17565"/>
    <w:rsid w:val="00C2074A"/>
    <w:rsid w:val="00C22057"/>
    <w:rsid w:val="00C23488"/>
    <w:rsid w:val="00C240BF"/>
    <w:rsid w:val="00C2435D"/>
    <w:rsid w:val="00C24527"/>
    <w:rsid w:val="00C2597C"/>
    <w:rsid w:val="00C30855"/>
    <w:rsid w:val="00C30F83"/>
    <w:rsid w:val="00C31030"/>
    <w:rsid w:val="00C31E73"/>
    <w:rsid w:val="00C33ED9"/>
    <w:rsid w:val="00C34509"/>
    <w:rsid w:val="00C34926"/>
    <w:rsid w:val="00C350E3"/>
    <w:rsid w:val="00C35D03"/>
    <w:rsid w:val="00C40088"/>
    <w:rsid w:val="00C406B3"/>
    <w:rsid w:val="00C4110C"/>
    <w:rsid w:val="00C417A0"/>
    <w:rsid w:val="00C51497"/>
    <w:rsid w:val="00C5202D"/>
    <w:rsid w:val="00C52606"/>
    <w:rsid w:val="00C52BDA"/>
    <w:rsid w:val="00C53168"/>
    <w:rsid w:val="00C53764"/>
    <w:rsid w:val="00C553B4"/>
    <w:rsid w:val="00C608E9"/>
    <w:rsid w:val="00C611BA"/>
    <w:rsid w:val="00C6131F"/>
    <w:rsid w:val="00C61CC6"/>
    <w:rsid w:val="00C620AA"/>
    <w:rsid w:val="00C642FF"/>
    <w:rsid w:val="00C67601"/>
    <w:rsid w:val="00C67D40"/>
    <w:rsid w:val="00C739FA"/>
    <w:rsid w:val="00C75AE2"/>
    <w:rsid w:val="00C75F2B"/>
    <w:rsid w:val="00C76565"/>
    <w:rsid w:val="00C76DF1"/>
    <w:rsid w:val="00C812AC"/>
    <w:rsid w:val="00C814FF"/>
    <w:rsid w:val="00C822BA"/>
    <w:rsid w:val="00C847A6"/>
    <w:rsid w:val="00C90A4C"/>
    <w:rsid w:val="00C9303F"/>
    <w:rsid w:val="00C93121"/>
    <w:rsid w:val="00C936AB"/>
    <w:rsid w:val="00C94C84"/>
    <w:rsid w:val="00C95077"/>
    <w:rsid w:val="00C951D8"/>
    <w:rsid w:val="00CB2B55"/>
    <w:rsid w:val="00CB3405"/>
    <w:rsid w:val="00CB3CFF"/>
    <w:rsid w:val="00CB4961"/>
    <w:rsid w:val="00CB4F5A"/>
    <w:rsid w:val="00CB562C"/>
    <w:rsid w:val="00CB65AC"/>
    <w:rsid w:val="00CC1455"/>
    <w:rsid w:val="00CC1688"/>
    <w:rsid w:val="00CC654D"/>
    <w:rsid w:val="00CD1774"/>
    <w:rsid w:val="00CD1F4D"/>
    <w:rsid w:val="00CD38A0"/>
    <w:rsid w:val="00CD3E64"/>
    <w:rsid w:val="00CD6F13"/>
    <w:rsid w:val="00CE0D9E"/>
    <w:rsid w:val="00CE7614"/>
    <w:rsid w:val="00CF2FD4"/>
    <w:rsid w:val="00CF3F7A"/>
    <w:rsid w:val="00CF443E"/>
    <w:rsid w:val="00CF7092"/>
    <w:rsid w:val="00CF7503"/>
    <w:rsid w:val="00D0075F"/>
    <w:rsid w:val="00D02BA9"/>
    <w:rsid w:val="00D05916"/>
    <w:rsid w:val="00D102ED"/>
    <w:rsid w:val="00D11186"/>
    <w:rsid w:val="00D13F8B"/>
    <w:rsid w:val="00D16F30"/>
    <w:rsid w:val="00D25973"/>
    <w:rsid w:val="00D266FA"/>
    <w:rsid w:val="00D31811"/>
    <w:rsid w:val="00D3181A"/>
    <w:rsid w:val="00D3245C"/>
    <w:rsid w:val="00D34EEF"/>
    <w:rsid w:val="00D369C0"/>
    <w:rsid w:val="00D414D8"/>
    <w:rsid w:val="00D440D0"/>
    <w:rsid w:val="00D443D7"/>
    <w:rsid w:val="00D46CF7"/>
    <w:rsid w:val="00D47534"/>
    <w:rsid w:val="00D5031C"/>
    <w:rsid w:val="00D505F0"/>
    <w:rsid w:val="00D50E2B"/>
    <w:rsid w:val="00D52AAF"/>
    <w:rsid w:val="00D532D2"/>
    <w:rsid w:val="00D5406C"/>
    <w:rsid w:val="00D55A52"/>
    <w:rsid w:val="00D56425"/>
    <w:rsid w:val="00D56849"/>
    <w:rsid w:val="00D57409"/>
    <w:rsid w:val="00D60C2A"/>
    <w:rsid w:val="00D679EC"/>
    <w:rsid w:val="00D715F5"/>
    <w:rsid w:val="00D722F2"/>
    <w:rsid w:val="00D7250E"/>
    <w:rsid w:val="00D72990"/>
    <w:rsid w:val="00D73BAD"/>
    <w:rsid w:val="00D87BF4"/>
    <w:rsid w:val="00D87CB1"/>
    <w:rsid w:val="00D87F86"/>
    <w:rsid w:val="00D90D57"/>
    <w:rsid w:val="00D912B2"/>
    <w:rsid w:val="00D91603"/>
    <w:rsid w:val="00D94113"/>
    <w:rsid w:val="00D94678"/>
    <w:rsid w:val="00D94FD5"/>
    <w:rsid w:val="00D95BF1"/>
    <w:rsid w:val="00D976A2"/>
    <w:rsid w:val="00DA1FC9"/>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E147D"/>
    <w:rsid w:val="00DE15A2"/>
    <w:rsid w:val="00DE66A2"/>
    <w:rsid w:val="00DF0B8D"/>
    <w:rsid w:val="00DF405D"/>
    <w:rsid w:val="00DF5658"/>
    <w:rsid w:val="00DF78B9"/>
    <w:rsid w:val="00E019A4"/>
    <w:rsid w:val="00E02B52"/>
    <w:rsid w:val="00E03194"/>
    <w:rsid w:val="00E03773"/>
    <w:rsid w:val="00E0476A"/>
    <w:rsid w:val="00E0515E"/>
    <w:rsid w:val="00E06ED3"/>
    <w:rsid w:val="00E13AEA"/>
    <w:rsid w:val="00E14734"/>
    <w:rsid w:val="00E20BF7"/>
    <w:rsid w:val="00E22444"/>
    <w:rsid w:val="00E266BA"/>
    <w:rsid w:val="00E26B6B"/>
    <w:rsid w:val="00E30E1A"/>
    <w:rsid w:val="00E30E57"/>
    <w:rsid w:val="00E35C67"/>
    <w:rsid w:val="00E37BF1"/>
    <w:rsid w:val="00E406D8"/>
    <w:rsid w:val="00E41F69"/>
    <w:rsid w:val="00E4316F"/>
    <w:rsid w:val="00E43545"/>
    <w:rsid w:val="00E4451F"/>
    <w:rsid w:val="00E44A3A"/>
    <w:rsid w:val="00E51A86"/>
    <w:rsid w:val="00E55477"/>
    <w:rsid w:val="00E57D31"/>
    <w:rsid w:val="00E63EE6"/>
    <w:rsid w:val="00E65B2A"/>
    <w:rsid w:val="00E73FE1"/>
    <w:rsid w:val="00E751AE"/>
    <w:rsid w:val="00E76215"/>
    <w:rsid w:val="00E8770D"/>
    <w:rsid w:val="00E87B43"/>
    <w:rsid w:val="00E921DB"/>
    <w:rsid w:val="00E92967"/>
    <w:rsid w:val="00E935DB"/>
    <w:rsid w:val="00E93AC8"/>
    <w:rsid w:val="00E9484E"/>
    <w:rsid w:val="00E96672"/>
    <w:rsid w:val="00E975EA"/>
    <w:rsid w:val="00EA1DF3"/>
    <w:rsid w:val="00EA3308"/>
    <w:rsid w:val="00EA4319"/>
    <w:rsid w:val="00EA48B6"/>
    <w:rsid w:val="00EA48BD"/>
    <w:rsid w:val="00EA4AEB"/>
    <w:rsid w:val="00EA750C"/>
    <w:rsid w:val="00EA7585"/>
    <w:rsid w:val="00EB0959"/>
    <w:rsid w:val="00EB151D"/>
    <w:rsid w:val="00EC2B7A"/>
    <w:rsid w:val="00EC52EB"/>
    <w:rsid w:val="00EC5318"/>
    <w:rsid w:val="00EC5D34"/>
    <w:rsid w:val="00EC7A9E"/>
    <w:rsid w:val="00ED04D8"/>
    <w:rsid w:val="00ED0A39"/>
    <w:rsid w:val="00ED39C3"/>
    <w:rsid w:val="00ED40EB"/>
    <w:rsid w:val="00ED452C"/>
    <w:rsid w:val="00ED5179"/>
    <w:rsid w:val="00ED6C2A"/>
    <w:rsid w:val="00EE4664"/>
    <w:rsid w:val="00EE5979"/>
    <w:rsid w:val="00EE6635"/>
    <w:rsid w:val="00EE6CEE"/>
    <w:rsid w:val="00EE71CE"/>
    <w:rsid w:val="00EF355D"/>
    <w:rsid w:val="00EF3FBF"/>
    <w:rsid w:val="00EF6F75"/>
    <w:rsid w:val="00EF75BD"/>
    <w:rsid w:val="00F00AD5"/>
    <w:rsid w:val="00F03D22"/>
    <w:rsid w:val="00F03E38"/>
    <w:rsid w:val="00F05AD2"/>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CE2"/>
    <w:rsid w:val="00F3502D"/>
    <w:rsid w:val="00F36A0C"/>
    <w:rsid w:val="00F373F1"/>
    <w:rsid w:val="00F3779A"/>
    <w:rsid w:val="00F42082"/>
    <w:rsid w:val="00F4235D"/>
    <w:rsid w:val="00F45E02"/>
    <w:rsid w:val="00F46C51"/>
    <w:rsid w:val="00F50117"/>
    <w:rsid w:val="00F502B0"/>
    <w:rsid w:val="00F509F4"/>
    <w:rsid w:val="00F52A32"/>
    <w:rsid w:val="00F532AB"/>
    <w:rsid w:val="00F537A2"/>
    <w:rsid w:val="00F545A5"/>
    <w:rsid w:val="00F549C4"/>
    <w:rsid w:val="00F54D1E"/>
    <w:rsid w:val="00F60FBC"/>
    <w:rsid w:val="00F621D4"/>
    <w:rsid w:val="00F63683"/>
    <w:rsid w:val="00F63822"/>
    <w:rsid w:val="00F6529B"/>
    <w:rsid w:val="00F71294"/>
    <w:rsid w:val="00F71D69"/>
    <w:rsid w:val="00F726C5"/>
    <w:rsid w:val="00F76835"/>
    <w:rsid w:val="00F834A1"/>
    <w:rsid w:val="00F909CA"/>
    <w:rsid w:val="00F9419F"/>
    <w:rsid w:val="00FA0478"/>
    <w:rsid w:val="00FA6530"/>
    <w:rsid w:val="00FA7196"/>
    <w:rsid w:val="00FB1365"/>
    <w:rsid w:val="00FB26F1"/>
    <w:rsid w:val="00FB458D"/>
    <w:rsid w:val="00FB6ECB"/>
    <w:rsid w:val="00FC599C"/>
    <w:rsid w:val="00FC66F8"/>
    <w:rsid w:val="00FD00D4"/>
    <w:rsid w:val="00FD3557"/>
    <w:rsid w:val="00FD55D3"/>
    <w:rsid w:val="00FE5274"/>
    <w:rsid w:val="00FE5DA3"/>
    <w:rsid w:val="00FE743C"/>
    <w:rsid w:val="00FF10C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boat-show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659</Words>
  <Characters>3506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84</cp:revision>
  <dcterms:created xsi:type="dcterms:W3CDTF">2021-04-07T10:57:00Z</dcterms:created>
  <dcterms:modified xsi:type="dcterms:W3CDTF">2021-11-19T09:39:00Z</dcterms:modified>
</cp:coreProperties>
</file>