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711B28" w14:textId="77777777" w:rsidR="00C0588C" w:rsidRDefault="00C0588C" w:rsidP="001F5674">
      <w:pPr>
        <w:ind w:right="-284"/>
        <w:rPr>
          <w:rFonts w:asciiTheme="majorHAnsi" w:hAnsiTheme="majorHAnsi" w:cs="Arial"/>
          <w:b/>
          <w:bCs/>
          <w:spacing w:val="160"/>
          <w:sz w:val="32"/>
          <w:szCs w:val="32"/>
        </w:rPr>
      </w:pPr>
    </w:p>
    <w:p w14:paraId="00880EEA" w14:textId="77777777" w:rsidR="00A76377" w:rsidRPr="003856B3" w:rsidRDefault="00A76377" w:rsidP="00A76377">
      <w:pPr>
        <w:rPr>
          <w:rFonts w:asciiTheme="minorHAnsi" w:hAnsiTheme="minorHAnsi" w:cstheme="minorHAnsi"/>
          <w:color w:val="000000"/>
        </w:rPr>
      </w:pPr>
      <w:r w:rsidRPr="003856B3">
        <w:rPr>
          <w:rFonts w:asciiTheme="minorHAnsi" w:hAnsiTheme="minorHAnsi" w:cstheme="minorHAnsi"/>
          <w:b/>
          <w:bCs/>
          <w:iCs/>
          <w:color w:val="000000"/>
          <w:spacing w:val="160"/>
        </w:rPr>
        <w:t>News Release</w:t>
      </w:r>
    </w:p>
    <w:p w14:paraId="7C637719" w14:textId="38BAEFCE" w:rsidR="00056A66" w:rsidRDefault="00A76377" w:rsidP="00191F23">
      <w:pPr>
        <w:tabs>
          <w:tab w:val="left" w:pos="3814"/>
        </w:tabs>
        <w:rPr>
          <w:rFonts w:asciiTheme="minorHAnsi" w:hAnsiTheme="minorHAnsi" w:cstheme="minorHAnsi"/>
          <w:color w:val="000000"/>
        </w:rPr>
      </w:pPr>
      <w:r w:rsidRPr="003856B3">
        <w:rPr>
          <w:rFonts w:asciiTheme="minorHAnsi" w:hAnsiTheme="minorHAnsi" w:cstheme="minorHAnsi"/>
          <w:b/>
          <w:bCs/>
          <w:iCs/>
          <w:color w:val="000000"/>
        </w:rPr>
        <w:t>For immediate release</w:t>
      </w:r>
      <w:r w:rsidR="00191F23">
        <w:rPr>
          <w:rFonts w:asciiTheme="minorHAnsi" w:hAnsiTheme="minorHAnsi" w:cstheme="minorHAnsi"/>
          <w:b/>
          <w:bCs/>
          <w:iCs/>
          <w:color w:val="000000"/>
        </w:rPr>
        <w:tab/>
      </w:r>
    </w:p>
    <w:p w14:paraId="3F2B1ACE" w14:textId="1624AE8E" w:rsidR="00595D2A" w:rsidRPr="00056A66" w:rsidRDefault="009E6EDC" w:rsidP="00A76377">
      <w:p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/>
          <w:bCs/>
          <w:iCs/>
          <w:color w:val="000000"/>
        </w:rPr>
        <w:t>31 August</w:t>
      </w:r>
      <w:r w:rsidR="002C2A53">
        <w:rPr>
          <w:rFonts w:asciiTheme="minorHAnsi" w:hAnsiTheme="minorHAnsi" w:cstheme="minorHAnsi"/>
          <w:b/>
          <w:bCs/>
          <w:iCs/>
          <w:color w:val="000000"/>
        </w:rPr>
        <w:t xml:space="preserve"> </w:t>
      </w:r>
      <w:r w:rsidR="00536A7D">
        <w:rPr>
          <w:rFonts w:asciiTheme="minorHAnsi" w:hAnsiTheme="minorHAnsi" w:cstheme="minorHAnsi"/>
          <w:b/>
          <w:bCs/>
          <w:iCs/>
          <w:color w:val="000000"/>
        </w:rPr>
        <w:t>202</w:t>
      </w:r>
      <w:r w:rsidR="007D0C2B">
        <w:rPr>
          <w:rFonts w:asciiTheme="minorHAnsi" w:hAnsiTheme="minorHAnsi" w:cstheme="minorHAnsi"/>
          <w:b/>
          <w:bCs/>
          <w:iCs/>
          <w:color w:val="000000"/>
        </w:rPr>
        <w:t>1</w:t>
      </w:r>
    </w:p>
    <w:p w14:paraId="295D0C22" w14:textId="2C71729C" w:rsidR="00E615A9" w:rsidRDefault="00E615A9" w:rsidP="00E615A9">
      <w:pPr>
        <w:jc w:val="center"/>
        <w:rPr>
          <w:rFonts w:ascii="Calibri" w:hAnsi="Calibri" w:cs="Calibri"/>
        </w:rPr>
      </w:pPr>
    </w:p>
    <w:p w14:paraId="31449C48" w14:textId="2B5973A7" w:rsidR="002C2A53" w:rsidRPr="002C2A53" w:rsidRDefault="002C2A53" w:rsidP="002C2A53">
      <w:pPr>
        <w:jc w:val="center"/>
        <w:rPr>
          <w:b/>
          <w:bCs/>
        </w:rPr>
      </w:pPr>
      <w:r w:rsidRPr="002C2A53">
        <w:rPr>
          <w:rFonts w:ascii="Calibri" w:hAnsi="Calibri" w:cs="Calibri"/>
          <w:b/>
          <w:bCs/>
          <w:color w:val="000000"/>
          <w:sz w:val="22"/>
          <w:szCs w:val="22"/>
        </w:rPr>
        <w:t xml:space="preserve">Yamaha </w:t>
      </w:r>
      <w:r w:rsidR="008D37F2">
        <w:rPr>
          <w:rFonts w:ascii="Calibri" w:hAnsi="Calibri" w:cs="Calibri"/>
          <w:b/>
          <w:bCs/>
          <w:color w:val="000000"/>
          <w:sz w:val="22"/>
          <w:szCs w:val="22"/>
        </w:rPr>
        <w:t xml:space="preserve">showcases </w:t>
      </w:r>
      <w:r w:rsidR="00C03685">
        <w:rPr>
          <w:rFonts w:ascii="Calibri" w:hAnsi="Calibri" w:cs="Calibri"/>
          <w:b/>
          <w:bCs/>
          <w:color w:val="000000"/>
          <w:sz w:val="22"/>
          <w:szCs w:val="22"/>
        </w:rPr>
        <w:t xml:space="preserve">extensive </w:t>
      </w:r>
      <w:r w:rsidR="008D37F2">
        <w:rPr>
          <w:rFonts w:ascii="Calibri" w:hAnsi="Calibri" w:cs="Calibri"/>
          <w:b/>
          <w:bCs/>
          <w:color w:val="000000"/>
          <w:sz w:val="22"/>
          <w:szCs w:val="22"/>
        </w:rPr>
        <w:t>product</w:t>
      </w:r>
      <w:r w:rsidR="00C03685">
        <w:rPr>
          <w:rFonts w:ascii="Calibri" w:hAnsi="Calibri" w:cs="Calibri"/>
          <w:b/>
          <w:bCs/>
          <w:color w:val="000000"/>
          <w:sz w:val="22"/>
          <w:szCs w:val="22"/>
        </w:rPr>
        <w:t xml:space="preserve"> range</w:t>
      </w:r>
      <w:r w:rsidR="008D37F2">
        <w:rPr>
          <w:rFonts w:ascii="Calibri" w:hAnsi="Calibri" w:cs="Calibri"/>
          <w:b/>
          <w:bCs/>
          <w:color w:val="000000"/>
          <w:sz w:val="22"/>
          <w:szCs w:val="22"/>
        </w:rPr>
        <w:t xml:space="preserve"> on and off the water </w:t>
      </w:r>
      <w:r w:rsidRPr="002C2A53">
        <w:rPr>
          <w:rFonts w:ascii="Calibri" w:hAnsi="Calibri" w:cs="Calibri"/>
          <w:b/>
          <w:bCs/>
          <w:color w:val="000000"/>
          <w:sz w:val="22"/>
          <w:szCs w:val="22"/>
        </w:rPr>
        <w:t>at SIBS</w:t>
      </w:r>
    </w:p>
    <w:p w14:paraId="7D30DB22" w14:textId="77777777" w:rsidR="0048779C" w:rsidRPr="003D3170" w:rsidRDefault="0048779C" w:rsidP="0048779C">
      <w:pPr>
        <w:jc w:val="center"/>
        <w:rPr>
          <w:rFonts w:ascii="Calibri" w:hAnsi="Calibri" w:cs="Calibri"/>
          <w:i/>
          <w:iCs/>
          <w:color w:val="000000"/>
        </w:rPr>
      </w:pPr>
      <w:r w:rsidRPr="003D3170">
        <w:rPr>
          <w:rFonts w:ascii="Calibri" w:hAnsi="Calibri" w:cs="Calibri"/>
          <w:i/>
          <w:iCs/>
          <w:color w:val="000000"/>
        </w:rPr>
        <w:t> </w:t>
      </w:r>
    </w:p>
    <w:p w14:paraId="2D357047" w14:textId="569F34F1" w:rsidR="00656588" w:rsidRDefault="008D37F2" w:rsidP="0048779C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Yamaha Marine will be </w:t>
      </w:r>
      <w:r w:rsidR="00656588">
        <w:rPr>
          <w:rFonts w:ascii="Calibri" w:hAnsi="Calibri" w:cs="Calibri"/>
          <w:color w:val="000000"/>
        </w:rPr>
        <w:t>displaying</w:t>
      </w:r>
      <w:r>
        <w:rPr>
          <w:rFonts w:ascii="Calibri" w:hAnsi="Calibri" w:cs="Calibri"/>
          <w:color w:val="000000"/>
        </w:rPr>
        <w:t xml:space="preserve"> </w:t>
      </w:r>
      <w:r w:rsidR="004710E1">
        <w:rPr>
          <w:rFonts w:ascii="Calibri" w:hAnsi="Calibri" w:cs="Calibri"/>
          <w:color w:val="000000"/>
        </w:rPr>
        <w:t>a</w:t>
      </w:r>
      <w:r w:rsidR="00B94524">
        <w:rPr>
          <w:rFonts w:ascii="Calibri" w:hAnsi="Calibri" w:cs="Calibri"/>
          <w:color w:val="000000"/>
        </w:rPr>
        <w:t>n extensive</w:t>
      </w:r>
      <w:r w:rsidR="004710E1">
        <w:rPr>
          <w:rFonts w:ascii="Calibri" w:hAnsi="Calibri" w:cs="Calibri"/>
          <w:color w:val="000000"/>
        </w:rPr>
        <w:t xml:space="preserve"> range of products</w:t>
      </w:r>
      <w:r w:rsidR="009E2743">
        <w:rPr>
          <w:rFonts w:ascii="Calibri" w:hAnsi="Calibri" w:cs="Calibri"/>
          <w:color w:val="000000"/>
        </w:rPr>
        <w:t xml:space="preserve"> </w:t>
      </w:r>
      <w:r w:rsidR="00656588">
        <w:rPr>
          <w:rFonts w:ascii="Calibri" w:hAnsi="Calibri" w:cs="Calibri"/>
          <w:color w:val="000000"/>
        </w:rPr>
        <w:t>at this year’s Southampton International Boat Show, 10-19 September</w:t>
      </w:r>
      <w:r w:rsidR="00EA484C">
        <w:rPr>
          <w:rFonts w:ascii="Calibri" w:hAnsi="Calibri" w:cs="Calibri"/>
          <w:color w:val="000000"/>
        </w:rPr>
        <w:t>, both on and off the water.</w:t>
      </w:r>
    </w:p>
    <w:p w14:paraId="6D0C6922" w14:textId="77777777" w:rsidR="00656588" w:rsidRDefault="00656588" w:rsidP="0048779C">
      <w:pPr>
        <w:rPr>
          <w:rFonts w:ascii="Calibri" w:hAnsi="Calibri" w:cs="Calibri"/>
          <w:color w:val="000000"/>
        </w:rPr>
      </w:pPr>
    </w:p>
    <w:p w14:paraId="186A62A3" w14:textId="36BBCF4F" w:rsidR="008D37F2" w:rsidRDefault="00656588" w:rsidP="0048779C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F</w:t>
      </w:r>
      <w:r w:rsidR="004710E1">
        <w:rPr>
          <w:rFonts w:ascii="Calibri" w:hAnsi="Calibri" w:cs="Calibri"/>
          <w:color w:val="000000"/>
        </w:rPr>
        <w:t xml:space="preserve">rom outboard engines and </w:t>
      </w:r>
      <w:r w:rsidR="00F13CEB">
        <w:rPr>
          <w:rFonts w:ascii="Calibri" w:hAnsi="Calibri" w:cs="Calibri"/>
          <w:color w:val="000000"/>
        </w:rPr>
        <w:t xml:space="preserve">inflatable tenders to </w:t>
      </w:r>
      <w:r w:rsidR="00DB5A8A">
        <w:rPr>
          <w:rFonts w:ascii="Calibri" w:hAnsi="Calibri" w:cs="Calibri"/>
          <w:color w:val="000000"/>
        </w:rPr>
        <w:t xml:space="preserve">personal </w:t>
      </w:r>
      <w:r w:rsidR="007A22F0">
        <w:rPr>
          <w:rFonts w:ascii="Calibri" w:hAnsi="Calibri" w:cs="Calibri"/>
          <w:color w:val="000000"/>
        </w:rPr>
        <w:t>watercraft</w:t>
      </w:r>
      <w:r w:rsidR="00F13CEB">
        <w:rPr>
          <w:rFonts w:ascii="Calibri" w:hAnsi="Calibri" w:cs="Calibri"/>
          <w:color w:val="000000"/>
        </w:rPr>
        <w:t xml:space="preserve"> and sports boats</w:t>
      </w:r>
      <w:r>
        <w:rPr>
          <w:rFonts w:ascii="Calibri" w:hAnsi="Calibri" w:cs="Calibri"/>
          <w:color w:val="000000"/>
        </w:rPr>
        <w:t xml:space="preserve">, Yamaha will showcase its diverse </w:t>
      </w:r>
      <w:r w:rsidR="00DB5A8A">
        <w:rPr>
          <w:rFonts w:ascii="Calibri" w:hAnsi="Calibri" w:cs="Calibri"/>
          <w:color w:val="000000"/>
        </w:rPr>
        <w:t xml:space="preserve">engineering and manufacturing </w:t>
      </w:r>
      <w:r w:rsidR="007A22F0">
        <w:rPr>
          <w:rFonts w:ascii="Calibri" w:hAnsi="Calibri" w:cs="Calibri"/>
          <w:color w:val="000000"/>
        </w:rPr>
        <w:t>excellence</w:t>
      </w:r>
      <w:r w:rsidR="009E2743">
        <w:rPr>
          <w:rFonts w:ascii="Calibri" w:hAnsi="Calibri" w:cs="Calibri"/>
          <w:color w:val="000000"/>
        </w:rPr>
        <w:t>.</w:t>
      </w:r>
    </w:p>
    <w:p w14:paraId="4E158AFE" w14:textId="2B822178" w:rsidR="00925715" w:rsidRDefault="00925715" w:rsidP="0048779C">
      <w:pPr>
        <w:rPr>
          <w:rFonts w:ascii="Calibri" w:hAnsi="Calibri" w:cs="Calibri"/>
          <w:color w:val="000000"/>
        </w:rPr>
      </w:pPr>
    </w:p>
    <w:p w14:paraId="3A4AC15A" w14:textId="4927A81C" w:rsidR="00925715" w:rsidRPr="00925715" w:rsidRDefault="00925715" w:rsidP="0048779C">
      <w:pPr>
        <w:rPr>
          <w:rFonts w:ascii="Calibri" w:hAnsi="Calibri" w:cs="Calibri"/>
          <w:b/>
          <w:bCs/>
          <w:color w:val="000000"/>
        </w:rPr>
      </w:pPr>
      <w:r w:rsidRPr="00925715">
        <w:rPr>
          <w:rFonts w:ascii="Calibri" w:hAnsi="Calibri" w:cs="Calibri"/>
          <w:b/>
          <w:bCs/>
          <w:color w:val="000000"/>
        </w:rPr>
        <w:t>Outboard Engines</w:t>
      </w:r>
    </w:p>
    <w:p w14:paraId="6DE607D1" w14:textId="2CC6E06D" w:rsidR="005C0D91" w:rsidRDefault="005C0D91" w:rsidP="0048779C">
      <w:pPr>
        <w:rPr>
          <w:rFonts w:ascii="Calibri" w:hAnsi="Calibri" w:cs="Calibri"/>
          <w:color w:val="000000"/>
        </w:rPr>
      </w:pPr>
    </w:p>
    <w:p w14:paraId="136F9A29" w14:textId="12B7F39B" w:rsidR="001E707A" w:rsidRDefault="007464B9" w:rsidP="001E707A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Front and centre </w:t>
      </w:r>
      <w:r w:rsidR="00FB600E">
        <w:rPr>
          <w:rFonts w:ascii="Calibri" w:hAnsi="Calibri" w:cs="Calibri"/>
          <w:color w:val="000000"/>
        </w:rPr>
        <w:t xml:space="preserve">on the </w:t>
      </w:r>
      <w:r w:rsidR="00441AB5">
        <w:rPr>
          <w:rFonts w:ascii="Calibri" w:hAnsi="Calibri" w:cs="Calibri"/>
          <w:color w:val="000000"/>
        </w:rPr>
        <w:t xml:space="preserve">landside </w:t>
      </w:r>
      <w:r w:rsidR="00FB600E">
        <w:rPr>
          <w:rFonts w:ascii="Calibri" w:hAnsi="Calibri" w:cs="Calibri"/>
          <w:color w:val="000000"/>
        </w:rPr>
        <w:t>stand</w:t>
      </w:r>
      <w:r w:rsidR="00911B5E">
        <w:rPr>
          <w:rFonts w:ascii="Calibri" w:hAnsi="Calibri" w:cs="Calibri"/>
          <w:color w:val="000000"/>
        </w:rPr>
        <w:t xml:space="preserve"> (</w:t>
      </w:r>
      <w:r w:rsidR="003F7C8D">
        <w:rPr>
          <w:rFonts w:ascii="Calibri" w:hAnsi="Calibri" w:cs="Calibri"/>
          <w:color w:val="000000"/>
        </w:rPr>
        <w:t>E051</w:t>
      </w:r>
      <w:r w:rsidR="00911B5E">
        <w:rPr>
          <w:rFonts w:ascii="Calibri" w:hAnsi="Calibri" w:cs="Calibri"/>
          <w:color w:val="000000"/>
        </w:rPr>
        <w:t>)</w:t>
      </w:r>
      <w:r w:rsidR="00F062AC">
        <w:rPr>
          <w:rFonts w:ascii="Calibri" w:hAnsi="Calibri" w:cs="Calibri"/>
          <w:color w:val="000000"/>
        </w:rPr>
        <w:t xml:space="preserve">, will be </w:t>
      </w:r>
      <w:r w:rsidR="003F5192">
        <w:rPr>
          <w:rFonts w:ascii="Calibri" w:hAnsi="Calibri" w:cs="Calibri"/>
          <w:color w:val="000000"/>
        </w:rPr>
        <w:t xml:space="preserve">models from </w:t>
      </w:r>
      <w:r w:rsidR="00F062AC">
        <w:rPr>
          <w:rFonts w:ascii="Calibri" w:hAnsi="Calibri" w:cs="Calibri"/>
          <w:color w:val="000000"/>
        </w:rPr>
        <w:t xml:space="preserve">Yamaha’s </w:t>
      </w:r>
      <w:r w:rsidR="00695F99">
        <w:rPr>
          <w:rFonts w:ascii="Calibri" w:hAnsi="Calibri" w:cs="Calibri"/>
          <w:color w:val="000000"/>
        </w:rPr>
        <w:t xml:space="preserve">upgraded </w:t>
      </w:r>
      <w:r w:rsidR="001E707A">
        <w:rPr>
          <w:rFonts w:ascii="Calibri" w:hAnsi="Calibri" w:cs="Calibri"/>
          <w:color w:val="000000"/>
        </w:rPr>
        <w:t>P</w:t>
      </w:r>
      <w:r w:rsidR="00695F99">
        <w:rPr>
          <w:rFonts w:ascii="Calibri" w:hAnsi="Calibri" w:cs="Calibri"/>
          <w:color w:val="000000"/>
        </w:rPr>
        <w:t>remium V6 outboards range</w:t>
      </w:r>
      <w:r w:rsidR="001E707A">
        <w:rPr>
          <w:rFonts w:ascii="Calibri" w:hAnsi="Calibri" w:cs="Calibri"/>
          <w:color w:val="000000"/>
        </w:rPr>
        <w:t xml:space="preserve"> which offers extensive functionality, from everyday use and long-distance journeys to high octane sports use.</w:t>
      </w:r>
    </w:p>
    <w:p w14:paraId="177A2CDA" w14:textId="45176EFA" w:rsidR="00441AB5" w:rsidRDefault="00441AB5" w:rsidP="001E707A">
      <w:pPr>
        <w:rPr>
          <w:rFonts w:ascii="Calibri" w:hAnsi="Calibri" w:cs="Calibri"/>
          <w:color w:val="000000"/>
        </w:rPr>
      </w:pPr>
    </w:p>
    <w:p w14:paraId="2377250C" w14:textId="25BFDFEE" w:rsidR="0048779C" w:rsidRDefault="007022C5" w:rsidP="0048779C">
      <w:pPr>
        <w:rPr>
          <w:rStyle w:val="apple-converted-space"/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On display will be the </w:t>
      </w:r>
      <w:r w:rsidR="00800B5A">
        <w:rPr>
          <w:rFonts w:ascii="Calibri" w:hAnsi="Calibri" w:cs="Calibri"/>
          <w:color w:val="000000"/>
        </w:rPr>
        <w:t>new</w:t>
      </w:r>
      <w:r>
        <w:rPr>
          <w:rFonts w:ascii="Calibri" w:hAnsi="Calibri" w:cs="Calibri"/>
          <w:color w:val="000000"/>
        </w:rPr>
        <w:t xml:space="preserve"> </w:t>
      </w:r>
      <w:r w:rsidR="003F5192">
        <w:rPr>
          <w:rFonts w:ascii="Calibri" w:hAnsi="Calibri" w:cs="Calibri"/>
          <w:color w:val="000000"/>
        </w:rPr>
        <w:t xml:space="preserve">white </w:t>
      </w:r>
      <w:r>
        <w:rPr>
          <w:rFonts w:ascii="Calibri" w:hAnsi="Calibri" w:cs="Calibri"/>
          <w:color w:val="000000"/>
        </w:rPr>
        <w:t xml:space="preserve">Yamaha V6 </w:t>
      </w:r>
      <w:r w:rsidR="006E6888">
        <w:rPr>
          <w:rFonts w:ascii="Calibri" w:hAnsi="Calibri" w:cs="Calibri"/>
          <w:color w:val="000000"/>
        </w:rPr>
        <w:t>Steer</w:t>
      </w:r>
      <w:r w:rsidR="00CB20F3">
        <w:rPr>
          <w:rFonts w:ascii="Calibri" w:hAnsi="Calibri" w:cs="Calibri"/>
          <w:color w:val="000000"/>
        </w:rPr>
        <w:t xml:space="preserve"> by Wire (</w:t>
      </w:r>
      <w:r w:rsidR="00FF0609">
        <w:rPr>
          <w:rFonts w:ascii="Calibri" w:hAnsi="Calibri" w:cs="Calibri"/>
          <w:color w:val="000000"/>
        </w:rPr>
        <w:t>SBW</w:t>
      </w:r>
      <w:r w:rsidR="00CB20F3">
        <w:rPr>
          <w:rFonts w:ascii="Calibri" w:hAnsi="Calibri" w:cs="Calibri"/>
          <w:color w:val="000000"/>
        </w:rPr>
        <w:t>)</w:t>
      </w:r>
      <w:r w:rsidR="00FF0609">
        <w:rPr>
          <w:rFonts w:ascii="Calibri" w:hAnsi="Calibri" w:cs="Calibri"/>
          <w:color w:val="000000"/>
        </w:rPr>
        <w:t xml:space="preserve"> </w:t>
      </w:r>
      <w:r w:rsidR="007464B9">
        <w:rPr>
          <w:rFonts w:ascii="Calibri" w:hAnsi="Calibri" w:cs="Calibri"/>
          <w:color w:val="000000"/>
        </w:rPr>
        <w:t>300</w:t>
      </w:r>
      <w:r w:rsidR="00725A5B">
        <w:rPr>
          <w:rFonts w:ascii="Calibri" w:hAnsi="Calibri" w:cs="Calibri"/>
          <w:color w:val="000000"/>
        </w:rPr>
        <w:t xml:space="preserve"> hp engine, </w:t>
      </w:r>
      <w:r>
        <w:rPr>
          <w:rFonts w:ascii="Calibri" w:hAnsi="Calibri" w:cs="Calibri"/>
          <w:color w:val="000000"/>
        </w:rPr>
        <w:t xml:space="preserve">which </w:t>
      </w:r>
      <w:r w:rsidR="0048779C">
        <w:rPr>
          <w:rFonts w:ascii="Calibri" w:hAnsi="Calibri" w:cs="Calibri"/>
          <w:color w:val="000000"/>
        </w:rPr>
        <w:t>share</w:t>
      </w:r>
      <w:r w:rsidR="00CB20F3">
        <w:rPr>
          <w:rFonts w:ascii="Calibri" w:hAnsi="Calibri" w:cs="Calibri"/>
          <w:color w:val="000000"/>
        </w:rPr>
        <w:t xml:space="preserve">s </w:t>
      </w:r>
      <w:r w:rsidR="0048779C">
        <w:rPr>
          <w:rFonts w:ascii="Calibri" w:hAnsi="Calibri" w:cs="Calibri"/>
          <w:color w:val="000000"/>
        </w:rPr>
        <w:t>design cues from the company’s flagship XTO</w:t>
      </w:r>
      <w:r w:rsidR="00800B5A">
        <w:rPr>
          <w:rFonts w:ascii="Calibri" w:hAnsi="Calibri" w:cs="Calibri"/>
          <w:color w:val="000000"/>
        </w:rPr>
        <w:t xml:space="preserve"> and</w:t>
      </w:r>
      <w:r w:rsidR="00833990">
        <w:rPr>
          <w:rFonts w:ascii="Calibri" w:hAnsi="Calibri" w:cs="Calibri"/>
          <w:color w:val="000000"/>
        </w:rPr>
        <w:t xml:space="preserve"> </w:t>
      </w:r>
      <w:r w:rsidR="003F5192">
        <w:rPr>
          <w:rFonts w:ascii="Calibri" w:hAnsi="Calibri" w:cs="Calibri"/>
          <w:color w:val="000000"/>
        </w:rPr>
        <w:t xml:space="preserve">is </w:t>
      </w:r>
      <w:r w:rsidR="00833990">
        <w:rPr>
          <w:rFonts w:ascii="Calibri" w:hAnsi="Calibri" w:cs="Calibri"/>
          <w:color w:val="000000"/>
        </w:rPr>
        <w:t>equipped with</w:t>
      </w:r>
      <w:r w:rsidR="0048779C">
        <w:rPr>
          <w:rFonts w:ascii="Calibri" w:hAnsi="Calibri" w:cs="Calibri"/>
          <w:color w:val="000000"/>
        </w:rPr>
        <w:t xml:space="preserve"> Digital Electric Steering (DES), Thrust Enhancing Reverse Exhaust (TERE) and Yamaha’s exclusive </w:t>
      </w:r>
      <w:proofErr w:type="spellStart"/>
      <w:r w:rsidR="0048779C">
        <w:rPr>
          <w:rFonts w:ascii="Calibri" w:hAnsi="Calibri" w:cs="Calibri"/>
          <w:color w:val="000000"/>
        </w:rPr>
        <w:t>TotalTilt</w:t>
      </w:r>
      <w:proofErr w:type="spellEnd"/>
      <w:r w:rsidR="0048779C">
        <w:rPr>
          <w:rFonts w:ascii="Calibri" w:hAnsi="Calibri" w:cs="Calibri"/>
          <w:color w:val="000000"/>
        </w:rPr>
        <w:t>™.</w:t>
      </w:r>
      <w:r w:rsidR="0048779C">
        <w:rPr>
          <w:rStyle w:val="apple-converted-space"/>
          <w:rFonts w:ascii="Calibri" w:hAnsi="Calibri" w:cs="Calibri"/>
          <w:color w:val="000000"/>
        </w:rPr>
        <w:t> </w:t>
      </w:r>
      <w:r w:rsidR="00F83170">
        <w:rPr>
          <w:rStyle w:val="apple-converted-space"/>
          <w:rFonts w:ascii="Calibri" w:hAnsi="Calibri" w:cs="Calibri"/>
          <w:color w:val="000000"/>
        </w:rPr>
        <w:t xml:space="preserve"> </w:t>
      </w:r>
    </w:p>
    <w:p w14:paraId="4CFE6E0C" w14:textId="57D0B23A" w:rsidR="00F83170" w:rsidRDefault="00F83170" w:rsidP="0048779C">
      <w:pPr>
        <w:rPr>
          <w:rStyle w:val="apple-converted-space"/>
          <w:rFonts w:ascii="Calibri" w:hAnsi="Calibri" w:cs="Calibri"/>
          <w:color w:val="000000"/>
        </w:rPr>
      </w:pPr>
    </w:p>
    <w:p w14:paraId="7C523C2D" w14:textId="4448C30F" w:rsidR="00F83170" w:rsidRDefault="009E7779" w:rsidP="0048779C">
      <w:pPr>
        <w:rPr>
          <w:rStyle w:val="apple-converted-space"/>
          <w:rFonts w:ascii="Calibri" w:hAnsi="Calibri" w:cs="Calibri"/>
          <w:color w:val="000000"/>
        </w:rPr>
      </w:pPr>
      <w:r>
        <w:rPr>
          <w:rStyle w:val="apple-converted-space"/>
          <w:rFonts w:ascii="Calibri" w:hAnsi="Calibri" w:cs="Calibri"/>
          <w:color w:val="000000"/>
        </w:rPr>
        <w:t>Also available to view</w:t>
      </w:r>
      <w:r w:rsidR="00F95B0B">
        <w:rPr>
          <w:rStyle w:val="apple-converted-space"/>
          <w:rFonts w:ascii="Calibri" w:hAnsi="Calibri" w:cs="Calibri"/>
          <w:color w:val="000000"/>
        </w:rPr>
        <w:t xml:space="preserve"> from this </w:t>
      </w:r>
      <w:r w:rsidR="003F6C50">
        <w:rPr>
          <w:rStyle w:val="apple-converted-space"/>
          <w:rFonts w:ascii="Calibri" w:hAnsi="Calibri" w:cs="Calibri"/>
          <w:color w:val="000000"/>
        </w:rPr>
        <w:t>range</w:t>
      </w:r>
      <w:r>
        <w:rPr>
          <w:rStyle w:val="apple-converted-space"/>
          <w:rFonts w:ascii="Calibri" w:hAnsi="Calibri" w:cs="Calibri"/>
          <w:color w:val="000000"/>
        </w:rPr>
        <w:t xml:space="preserve"> will be the</w:t>
      </w:r>
      <w:r w:rsidR="008271AB">
        <w:rPr>
          <w:rStyle w:val="apple-converted-space"/>
          <w:rFonts w:ascii="Calibri" w:hAnsi="Calibri" w:cs="Calibri"/>
          <w:color w:val="000000"/>
        </w:rPr>
        <w:t xml:space="preserve"> </w:t>
      </w:r>
      <w:r w:rsidR="00E05487">
        <w:rPr>
          <w:rStyle w:val="apple-converted-space"/>
          <w:rFonts w:ascii="Calibri" w:hAnsi="Calibri" w:cs="Calibri"/>
          <w:color w:val="000000"/>
        </w:rPr>
        <w:t xml:space="preserve">250 hp </w:t>
      </w:r>
      <w:r w:rsidR="008271AB">
        <w:rPr>
          <w:rStyle w:val="apple-converted-space"/>
          <w:rFonts w:ascii="Calibri" w:hAnsi="Calibri" w:cs="Calibri"/>
          <w:color w:val="000000"/>
        </w:rPr>
        <w:t xml:space="preserve">V6 </w:t>
      </w:r>
      <w:r w:rsidR="001A1F46">
        <w:rPr>
          <w:rStyle w:val="apple-converted-space"/>
          <w:rFonts w:ascii="Calibri" w:hAnsi="Calibri" w:cs="Calibri"/>
          <w:color w:val="000000"/>
        </w:rPr>
        <w:t>Drive by Wire in grey</w:t>
      </w:r>
      <w:r w:rsidR="003F6C50">
        <w:rPr>
          <w:rStyle w:val="apple-converted-space"/>
          <w:rFonts w:ascii="Calibri" w:hAnsi="Calibri" w:cs="Calibri"/>
          <w:color w:val="000000"/>
        </w:rPr>
        <w:t xml:space="preserve">, </w:t>
      </w:r>
      <w:r w:rsidR="008271AB">
        <w:rPr>
          <w:rStyle w:val="apple-converted-space"/>
          <w:rFonts w:ascii="Calibri" w:hAnsi="Calibri" w:cs="Calibri"/>
          <w:color w:val="000000"/>
        </w:rPr>
        <w:t>with electronic throttle</w:t>
      </w:r>
      <w:r w:rsidR="00A90A52">
        <w:rPr>
          <w:rStyle w:val="apple-converted-space"/>
          <w:rFonts w:ascii="Calibri" w:hAnsi="Calibri" w:cs="Calibri"/>
          <w:color w:val="000000"/>
        </w:rPr>
        <w:t xml:space="preserve"> and shift</w:t>
      </w:r>
      <w:r w:rsidR="00F5188B">
        <w:rPr>
          <w:rStyle w:val="apple-converted-space"/>
          <w:rFonts w:ascii="Calibri" w:hAnsi="Calibri" w:cs="Calibri"/>
          <w:color w:val="000000"/>
        </w:rPr>
        <w:t xml:space="preserve"> </w:t>
      </w:r>
      <w:r w:rsidR="00BF15CB">
        <w:rPr>
          <w:rStyle w:val="apple-converted-space"/>
          <w:rFonts w:ascii="Calibri" w:hAnsi="Calibri" w:cs="Calibri"/>
          <w:color w:val="000000"/>
        </w:rPr>
        <w:t>delivering smooth, precise control.</w:t>
      </w:r>
    </w:p>
    <w:p w14:paraId="366FF3F6" w14:textId="7FEEF237" w:rsidR="00FB04C6" w:rsidRDefault="00FB04C6" w:rsidP="0048779C">
      <w:pPr>
        <w:rPr>
          <w:rStyle w:val="apple-converted-space"/>
          <w:rFonts w:ascii="Calibri" w:hAnsi="Calibri" w:cs="Calibri"/>
          <w:color w:val="000000"/>
        </w:rPr>
      </w:pPr>
    </w:p>
    <w:p w14:paraId="0CCF1D9F" w14:textId="1D6DB852" w:rsidR="00FB04C6" w:rsidRDefault="00FB04C6" w:rsidP="0048779C">
      <w:pPr>
        <w:rPr>
          <w:rStyle w:val="apple-converted-space"/>
          <w:rFonts w:ascii="Calibri" w:hAnsi="Calibri" w:cs="Calibri"/>
          <w:color w:val="000000"/>
        </w:rPr>
      </w:pPr>
      <w:r>
        <w:rPr>
          <w:rStyle w:val="apple-converted-space"/>
          <w:rFonts w:ascii="Calibri" w:hAnsi="Calibri" w:cs="Calibri"/>
          <w:color w:val="000000"/>
        </w:rPr>
        <w:t xml:space="preserve">Completing the outboard line-up are the </w:t>
      </w:r>
      <w:r w:rsidR="005E0A94">
        <w:rPr>
          <w:rStyle w:val="apple-converted-space"/>
          <w:rFonts w:ascii="Calibri" w:hAnsi="Calibri" w:cs="Calibri"/>
          <w:color w:val="000000"/>
        </w:rPr>
        <w:t xml:space="preserve">new </w:t>
      </w:r>
      <w:r w:rsidR="007E7A1D">
        <w:rPr>
          <w:rStyle w:val="apple-converted-space"/>
          <w:rFonts w:ascii="Calibri" w:hAnsi="Calibri" w:cs="Calibri"/>
          <w:color w:val="000000"/>
        </w:rPr>
        <w:t xml:space="preserve">VMAX </w:t>
      </w:r>
      <w:r w:rsidR="00BC1D14">
        <w:rPr>
          <w:rStyle w:val="apple-converted-space"/>
          <w:rFonts w:ascii="Calibri" w:hAnsi="Calibri" w:cs="Calibri"/>
          <w:color w:val="000000"/>
        </w:rPr>
        <w:t xml:space="preserve">90 hp and the </w:t>
      </w:r>
      <w:r w:rsidR="00925715">
        <w:rPr>
          <w:rStyle w:val="apple-converted-space"/>
          <w:rFonts w:ascii="Calibri" w:hAnsi="Calibri" w:cs="Calibri"/>
          <w:color w:val="000000"/>
        </w:rPr>
        <w:t xml:space="preserve">stalwart </w:t>
      </w:r>
      <w:r w:rsidR="002C0615">
        <w:rPr>
          <w:rStyle w:val="apple-converted-space"/>
          <w:rFonts w:ascii="Calibri" w:hAnsi="Calibri" w:cs="Calibri"/>
          <w:color w:val="000000"/>
        </w:rPr>
        <w:t>four-cylinder</w:t>
      </w:r>
      <w:r w:rsidR="0075410E">
        <w:rPr>
          <w:rStyle w:val="apple-converted-space"/>
          <w:rFonts w:ascii="Calibri" w:hAnsi="Calibri" w:cs="Calibri"/>
          <w:color w:val="000000"/>
        </w:rPr>
        <w:t xml:space="preserve"> </w:t>
      </w:r>
      <w:r w:rsidR="005C64A6">
        <w:rPr>
          <w:rStyle w:val="apple-converted-space"/>
          <w:rFonts w:ascii="Calibri" w:hAnsi="Calibri" w:cs="Calibri"/>
          <w:color w:val="000000"/>
        </w:rPr>
        <w:t xml:space="preserve">High Power </w:t>
      </w:r>
      <w:r w:rsidR="00BF480B">
        <w:rPr>
          <w:rStyle w:val="apple-converted-space"/>
          <w:rFonts w:ascii="Calibri" w:hAnsi="Calibri" w:cs="Calibri"/>
          <w:color w:val="000000"/>
        </w:rPr>
        <w:t xml:space="preserve">200 hp </w:t>
      </w:r>
      <w:r w:rsidR="005C64A6">
        <w:rPr>
          <w:rStyle w:val="apple-converted-space"/>
          <w:rFonts w:ascii="Calibri" w:hAnsi="Calibri" w:cs="Calibri"/>
          <w:color w:val="000000"/>
        </w:rPr>
        <w:t xml:space="preserve">in its new white </w:t>
      </w:r>
      <w:r w:rsidR="00D04EAD">
        <w:rPr>
          <w:rStyle w:val="apple-converted-space"/>
          <w:rFonts w:ascii="Calibri" w:hAnsi="Calibri" w:cs="Calibri"/>
          <w:color w:val="000000"/>
        </w:rPr>
        <w:t>colourways.</w:t>
      </w:r>
      <w:r w:rsidR="005E0A94">
        <w:rPr>
          <w:rStyle w:val="apple-converted-space"/>
          <w:rFonts w:ascii="Calibri" w:hAnsi="Calibri" w:cs="Calibri"/>
          <w:color w:val="000000"/>
        </w:rPr>
        <w:t xml:space="preserve"> </w:t>
      </w:r>
    </w:p>
    <w:p w14:paraId="078D84A1" w14:textId="5B25B6BB" w:rsidR="00925715" w:rsidRDefault="00925715" w:rsidP="0048779C">
      <w:pPr>
        <w:rPr>
          <w:rStyle w:val="apple-converted-space"/>
          <w:rFonts w:ascii="Calibri" w:hAnsi="Calibri" w:cs="Calibri"/>
          <w:color w:val="000000"/>
        </w:rPr>
      </w:pPr>
    </w:p>
    <w:p w14:paraId="50DFFE26" w14:textId="77D6896C" w:rsidR="00925715" w:rsidRPr="00925715" w:rsidRDefault="00925715" w:rsidP="0048779C">
      <w:pPr>
        <w:rPr>
          <w:rStyle w:val="apple-converted-space"/>
          <w:rFonts w:ascii="Calibri" w:hAnsi="Calibri" w:cs="Calibri"/>
          <w:b/>
          <w:bCs/>
          <w:color w:val="000000"/>
        </w:rPr>
      </w:pPr>
      <w:proofErr w:type="spellStart"/>
      <w:r w:rsidRPr="00925715">
        <w:rPr>
          <w:rStyle w:val="apple-converted-space"/>
          <w:rFonts w:ascii="Calibri" w:hAnsi="Calibri" w:cs="Calibri"/>
          <w:b/>
          <w:bCs/>
          <w:color w:val="000000"/>
        </w:rPr>
        <w:t>WaveRunners</w:t>
      </w:r>
      <w:proofErr w:type="spellEnd"/>
    </w:p>
    <w:p w14:paraId="0B21FE52" w14:textId="32265805" w:rsidR="00B0777C" w:rsidRDefault="00B0777C" w:rsidP="0048779C">
      <w:pPr>
        <w:rPr>
          <w:rStyle w:val="apple-converted-space"/>
          <w:rFonts w:ascii="Calibri" w:hAnsi="Calibri" w:cs="Calibri"/>
          <w:color w:val="000000"/>
        </w:rPr>
      </w:pPr>
    </w:p>
    <w:p w14:paraId="34DCABD8" w14:textId="574BDE87" w:rsidR="003229EA" w:rsidRDefault="00046344" w:rsidP="0048779C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Making its show debut</w:t>
      </w:r>
      <w:r w:rsidR="00426299">
        <w:rPr>
          <w:rFonts w:ascii="Calibri" w:hAnsi="Calibri" w:cs="Calibri"/>
          <w:color w:val="000000"/>
        </w:rPr>
        <w:t xml:space="preserve">, </w:t>
      </w:r>
      <w:r w:rsidR="00925715">
        <w:rPr>
          <w:rFonts w:ascii="Calibri" w:hAnsi="Calibri" w:cs="Calibri"/>
          <w:color w:val="000000"/>
        </w:rPr>
        <w:t xml:space="preserve">is the </w:t>
      </w:r>
      <w:r w:rsidR="00EB34E6">
        <w:rPr>
          <w:rFonts w:ascii="Calibri" w:hAnsi="Calibri" w:cs="Calibri"/>
          <w:color w:val="000000"/>
        </w:rPr>
        <w:t>Yamaha Superjet</w:t>
      </w:r>
      <w:r w:rsidR="000C0A1B">
        <w:rPr>
          <w:rFonts w:ascii="Calibri" w:hAnsi="Calibri" w:cs="Calibri"/>
          <w:color w:val="000000"/>
        </w:rPr>
        <w:t xml:space="preserve">. </w:t>
      </w:r>
      <w:r w:rsidR="00E47319">
        <w:rPr>
          <w:rFonts w:ascii="Calibri" w:hAnsi="Calibri" w:cs="Calibri"/>
          <w:color w:val="000000"/>
        </w:rPr>
        <w:t>No longer restricted to professionals, the hi</w:t>
      </w:r>
      <w:r w:rsidR="00897E09">
        <w:rPr>
          <w:rFonts w:ascii="Calibri" w:hAnsi="Calibri" w:cs="Calibri"/>
          <w:color w:val="000000"/>
        </w:rPr>
        <w:t>g</w:t>
      </w:r>
      <w:r w:rsidR="00E47319">
        <w:rPr>
          <w:rFonts w:ascii="Calibri" w:hAnsi="Calibri" w:cs="Calibri"/>
          <w:color w:val="000000"/>
        </w:rPr>
        <w:t>h-</w:t>
      </w:r>
      <w:r w:rsidR="00897E09">
        <w:rPr>
          <w:rFonts w:ascii="Calibri" w:hAnsi="Calibri" w:cs="Calibri"/>
          <w:color w:val="000000"/>
        </w:rPr>
        <w:t>performance</w:t>
      </w:r>
      <w:r w:rsidR="00E47319">
        <w:rPr>
          <w:rFonts w:ascii="Calibri" w:hAnsi="Calibri" w:cs="Calibri"/>
          <w:color w:val="000000"/>
        </w:rPr>
        <w:t xml:space="preserve"> 1049</w:t>
      </w:r>
      <w:r w:rsidR="00897E09">
        <w:rPr>
          <w:rFonts w:ascii="Calibri" w:hAnsi="Calibri" w:cs="Calibri"/>
          <w:color w:val="000000"/>
        </w:rPr>
        <w:t>cc</w:t>
      </w:r>
      <w:r w:rsidR="00E47319">
        <w:rPr>
          <w:rFonts w:ascii="Calibri" w:hAnsi="Calibri" w:cs="Calibri"/>
          <w:color w:val="000000"/>
        </w:rPr>
        <w:t xml:space="preserve"> four-stroke </w:t>
      </w:r>
      <w:r w:rsidR="00897E09">
        <w:rPr>
          <w:rFonts w:ascii="Calibri" w:hAnsi="Calibri" w:cs="Calibri"/>
          <w:color w:val="000000"/>
        </w:rPr>
        <w:t xml:space="preserve">TR-1 engine brings the thrill of competition to </w:t>
      </w:r>
      <w:r w:rsidR="00DA6CB8">
        <w:rPr>
          <w:rFonts w:ascii="Calibri" w:hAnsi="Calibri" w:cs="Calibri"/>
          <w:color w:val="000000"/>
        </w:rPr>
        <w:t>all riders</w:t>
      </w:r>
      <w:r w:rsidR="00C622C4">
        <w:rPr>
          <w:rFonts w:ascii="Calibri" w:hAnsi="Calibri" w:cs="Calibri"/>
          <w:color w:val="000000"/>
        </w:rPr>
        <w:t>.</w:t>
      </w:r>
      <w:r w:rsidR="00C75E7C">
        <w:rPr>
          <w:rFonts w:ascii="Calibri" w:hAnsi="Calibri" w:cs="Calibri"/>
          <w:color w:val="000000"/>
        </w:rPr>
        <w:t xml:space="preserve"> </w:t>
      </w:r>
      <w:r w:rsidR="003229EA">
        <w:rPr>
          <w:rFonts w:ascii="Calibri" w:hAnsi="Calibri" w:cs="Calibri"/>
          <w:color w:val="000000"/>
        </w:rPr>
        <w:t xml:space="preserve">The </w:t>
      </w:r>
      <w:r w:rsidR="003229EA" w:rsidRPr="003229EA">
        <w:rPr>
          <w:rFonts w:ascii="Calibri" w:hAnsi="Calibri" w:cs="Calibri"/>
          <w:color w:val="000000"/>
        </w:rPr>
        <w:t>ultra-light SuperJet delivers a powerful combination of acceleration in high-speed straights</w:t>
      </w:r>
      <w:r w:rsidR="00DF70ED">
        <w:rPr>
          <w:rFonts w:ascii="Calibri" w:hAnsi="Calibri" w:cs="Calibri"/>
          <w:color w:val="000000"/>
        </w:rPr>
        <w:t>,</w:t>
      </w:r>
      <w:r w:rsidR="00C20E9B">
        <w:rPr>
          <w:rFonts w:ascii="Calibri" w:hAnsi="Calibri" w:cs="Calibri"/>
          <w:color w:val="000000"/>
        </w:rPr>
        <w:t xml:space="preserve"> with</w:t>
      </w:r>
      <w:r w:rsidR="00706AED">
        <w:rPr>
          <w:rFonts w:ascii="Calibri" w:hAnsi="Calibri" w:cs="Calibri"/>
          <w:color w:val="000000"/>
        </w:rPr>
        <w:t xml:space="preserve"> </w:t>
      </w:r>
      <w:r w:rsidR="00C75E7C">
        <w:rPr>
          <w:rFonts w:ascii="Calibri" w:hAnsi="Calibri" w:cs="Calibri"/>
          <w:color w:val="000000"/>
        </w:rPr>
        <w:t xml:space="preserve">agility </w:t>
      </w:r>
      <w:r w:rsidR="00706AED">
        <w:rPr>
          <w:rFonts w:ascii="Calibri" w:hAnsi="Calibri" w:cs="Calibri"/>
          <w:color w:val="000000"/>
        </w:rPr>
        <w:t xml:space="preserve">allowing for easy </w:t>
      </w:r>
      <w:r w:rsidR="003229EA" w:rsidRPr="003229EA">
        <w:rPr>
          <w:rFonts w:ascii="Calibri" w:hAnsi="Calibri" w:cs="Calibri"/>
          <w:color w:val="000000"/>
        </w:rPr>
        <w:t>manoeuvrability and control</w:t>
      </w:r>
      <w:r w:rsidR="00706AED">
        <w:rPr>
          <w:rFonts w:ascii="Calibri" w:hAnsi="Calibri" w:cs="Calibri"/>
          <w:color w:val="000000"/>
        </w:rPr>
        <w:t>.</w:t>
      </w:r>
    </w:p>
    <w:p w14:paraId="48568694" w14:textId="3A75BD9F" w:rsidR="00C622C4" w:rsidRDefault="00C622C4" w:rsidP="0048779C">
      <w:pPr>
        <w:rPr>
          <w:rFonts w:ascii="Calibri" w:hAnsi="Calibri" w:cs="Calibri"/>
          <w:color w:val="000000"/>
        </w:rPr>
      </w:pPr>
    </w:p>
    <w:p w14:paraId="51F85F24" w14:textId="54971F53" w:rsidR="00C622C4" w:rsidRDefault="00406734" w:rsidP="0048779C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Next up is the </w:t>
      </w:r>
      <w:proofErr w:type="spellStart"/>
      <w:r>
        <w:rPr>
          <w:rFonts w:ascii="Calibri" w:hAnsi="Calibri" w:cs="Calibri"/>
          <w:color w:val="000000"/>
        </w:rPr>
        <w:t>WaveRunner</w:t>
      </w:r>
      <w:proofErr w:type="spellEnd"/>
      <w:r>
        <w:rPr>
          <w:rFonts w:ascii="Calibri" w:hAnsi="Calibri" w:cs="Calibri"/>
          <w:color w:val="000000"/>
        </w:rPr>
        <w:t xml:space="preserve"> VX</w:t>
      </w:r>
      <w:r w:rsidR="00402A5D">
        <w:rPr>
          <w:rFonts w:ascii="Calibri" w:hAnsi="Calibri" w:cs="Calibri"/>
          <w:color w:val="000000"/>
        </w:rPr>
        <w:t xml:space="preserve">, with its sleek deck styling, attractive </w:t>
      </w:r>
      <w:proofErr w:type="gramStart"/>
      <w:r w:rsidR="00402A5D">
        <w:rPr>
          <w:rFonts w:ascii="Calibri" w:hAnsi="Calibri" w:cs="Calibri"/>
          <w:color w:val="000000"/>
        </w:rPr>
        <w:t>colours</w:t>
      </w:r>
      <w:proofErr w:type="gramEnd"/>
      <w:r w:rsidR="00402A5D">
        <w:rPr>
          <w:rFonts w:ascii="Calibri" w:hAnsi="Calibri" w:cs="Calibri"/>
          <w:color w:val="000000"/>
        </w:rPr>
        <w:t xml:space="preserve"> and graphics</w:t>
      </w:r>
      <w:r w:rsidR="008B3440">
        <w:rPr>
          <w:rFonts w:ascii="Calibri" w:hAnsi="Calibri" w:cs="Calibri"/>
          <w:color w:val="000000"/>
        </w:rPr>
        <w:t>.</w:t>
      </w:r>
      <w:r w:rsidR="00402A5D">
        <w:rPr>
          <w:rFonts w:ascii="Calibri" w:hAnsi="Calibri" w:cs="Calibri"/>
          <w:color w:val="000000"/>
        </w:rPr>
        <w:t xml:space="preserve"> </w:t>
      </w:r>
      <w:r w:rsidR="008B3440">
        <w:rPr>
          <w:rFonts w:ascii="Calibri" w:hAnsi="Calibri" w:cs="Calibri"/>
          <w:color w:val="000000"/>
        </w:rPr>
        <w:t>O</w:t>
      </w:r>
      <w:r w:rsidR="00741D28">
        <w:rPr>
          <w:rFonts w:ascii="Calibri" w:hAnsi="Calibri" w:cs="Calibri"/>
          <w:color w:val="000000"/>
        </w:rPr>
        <w:t>ffering unbeatable</w:t>
      </w:r>
      <w:r w:rsidR="00670A20">
        <w:rPr>
          <w:rFonts w:ascii="Calibri" w:hAnsi="Calibri" w:cs="Calibri"/>
          <w:color w:val="000000"/>
        </w:rPr>
        <w:t xml:space="preserve"> </w:t>
      </w:r>
      <w:r w:rsidR="008B3440">
        <w:rPr>
          <w:rFonts w:ascii="Calibri" w:hAnsi="Calibri" w:cs="Calibri"/>
          <w:color w:val="000000"/>
        </w:rPr>
        <w:t>enjoyment</w:t>
      </w:r>
      <w:r w:rsidR="002F23D9">
        <w:rPr>
          <w:rFonts w:ascii="Calibri" w:hAnsi="Calibri" w:cs="Calibri"/>
          <w:color w:val="000000"/>
        </w:rPr>
        <w:t xml:space="preserve"> on water</w:t>
      </w:r>
      <w:r w:rsidR="00B67C96">
        <w:rPr>
          <w:rFonts w:ascii="Calibri" w:hAnsi="Calibri" w:cs="Calibri"/>
          <w:color w:val="000000"/>
        </w:rPr>
        <w:t>,</w:t>
      </w:r>
      <w:r w:rsidR="008B3440">
        <w:rPr>
          <w:rFonts w:ascii="Calibri" w:hAnsi="Calibri" w:cs="Calibri"/>
          <w:color w:val="000000"/>
        </w:rPr>
        <w:t xml:space="preserve"> </w:t>
      </w:r>
      <w:r w:rsidR="00B67C96" w:rsidRPr="00B67C96">
        <w:rPr>
          <w:rFonts w:ascii="Calibri" w:hAnsi="Calibri" w:cs="Calibri"/>
          <w:color w:val="000000"/>
        </w:rPr>
        <w:t xml:space="preserve">the VX has a narrow seat and deep, wide footwells for easier handling, plus </w:t>
      </w:r>
      <w:r w:rsidR="008D0E43">
        <w:rPr>
          <w:rFonts w:ascii="Calibri" w:hAnsi="Calibri" w:cs="Calibri"/>
          <w:color w:val="000000"/>
        </w:rPr>
        <w:t>Yamaha’s</w:t>
      </w:r>
      <w:r w:rsidR="00B67C96" w:rsidRPr="00B67C96">
        <w:rPr>
          <w:rFonts w:ascii="Calibri" w:hAnsi="Calibri" w:cs="Calibri"/>
          <w:color w:val="000000"/>
        </w:rPr>
        <w:t xml:space="preserve"> </w:t>
      </w:r>
      <w:r w:rsidR="00D6598E">
        <w:rPr>
          <w:rFonts w:ascii="Calibri" w:hAnsi="Calibri" w:cs="Calibri"/>
          <w:color w:val="000000"/>
        </w:rPr>
        <w:t>intuitive</w:t>
      </w:r>
      <w:r w:rsidR="00B67C96" w:rsidRPr="00B67C96">
        <w:rPr>
          <w:rFonts w:ascii="Calibri" w:hAnsi="Calibri" w:cs="Calibri"/>
          <w:color w:val="000000"/>
        </w:rPr>
        <w:t xml:space="preserve"> </w:t>
      </w:r>
      <w:proofErr w:type="spellStart"/>
      <w:r w:rsidR="00B67C96" w:rsidRPr="00B67C96">
        <w:rPr>
          <w:rFonts w:ascii="Calibri" w:hAnsi="Calibri" w:cs="Calibri"/>
          <w:color w:val="000000"/>
        </w:rPr>
        <w:t>RiDE</w:t>
      </w:r>
      <w:proofErr w:type="spellEnd"/>
      <w:r w:rsidR="00B67C96" w:rsidRPr="00B67C96">
        <w:rPr>
          <w:rFonts w:ascii="Calibri" w:hAnsi="Calibri" w:cs="Calibri"/>
          <w:color w:val="000000"/>
        </w:rPr>
        <w:t>® control technology. This user-friendly system brings an immediate level of confidence, even to less experienced riders.</w:t>
      </w:r>
      <w:r w:rsidR="002F23D9">
        <w:rPr>
          <w:rFonts w:ascii="Calibri" w:hAnsi="Calibri" w:cs="Calibri"/>
          <w:color w:val="000000"/>
        </w:rPr>
        <w:t xml:space="preserve"> </w:t>
      </w:r>
    </w:p>
    <w:p w14:paraId="15684847" w14:textId="5CA984AA" w:rsidR="00813037" w:rsidRDefault="00813037" w:rsidP="0048779C">
      <w:pPr>
        <w:rPr>
          <w:rFonts w:ascii="Calibri" w:hAnsi="Calibri" w:cs="Calibri"/>
          <w:color w:val="000000"/>
        </w:rPr>
      </w:pPr>
    </w:p>
    <w:p w14:paraId="42E7192D" w14:textId="6283B7E8" w:rsidR="00641AF5" w:rsidRPr="00136803" w:rsidRDefault="007A4FE9" w:rsidP="00641AF5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The FX SVHO will also be available to view</w:t>
      </w:r>
      <w:r w:rsidR="000331C7">
        <w:rPr>
          <w:rFonts w:ascii="Calibri" w:hAnsi="Calibri" w:cs="Calibri"/>
          <w:color w:val="000000"/>
        </w:rPr>
        <w:t xml:space="preserve">. The supercharged SVHO engine </w:t>
      </w:r>
      <w:r w:rsidR="00B46CD3">
        <w:rPr>
          <w:rFonts w:ascii="Calibri" w:hAnsi="Calibri" w:cs="Calibri"/>
          <w:color w:val="000000"/>
        </w:rPr>
        <w:t xml:space="preserve">and capable hull </w:t>
      </w:r>
      <w:r w:rsidR="0071299F">
        <w:rPr>
          <w:rFonts w:ascii="Calibri" w:hAnsi="Calibri" w:cs="Calibri"/>
          <w:color w:val="000000"/>
        </w:rPr>
        <w:t xml:space="preserve">produce a powerful and stable ride with </w:t>
      </w:r>
      <w:r w:rsidR="00965838">
        <w:rPr>
          <w:rFonts w:ascii="Calibri" w:hAnsi="Calibri" w:cs="Calibri"/>
          <w:color w:val="000000"/>
        </w:rPr>
        <w:t xml:space="preserve">agile handling. </w:t>
      </w:r>
      <w:r w:rsidR="005E0DC2">
        <w:rPr>
          <w:rFonts w:ascii="Calibri" w:hAnsi="Calibri" w:cs="Calibri"/>
          <w:color w:val="000000"/>
        </w:rPr>
        <w:t xml:space="preserve">Designed for cruising, the SVHO </w:t>
      </w:r>
      <w:r w:rsidR="000C39C4">
        <w:rPr>
          <w:rFonts w:ascii="Calibri" w:hAnsi="Calibri" w:cs="Calibri"/>
          <w:color w:val="000000"/>
        </w:rPr>
        <w:t>is</w:t>
      </w:r>
      <w:r w:rsidR="00136803">
        <w:rPr>
          <w:rFonts w:ascii="Calibri" w:hAnsi="Calibri" w:cs="Calibri"/>
          <w:color w:val="000000"/>
        </w:rPr>
        <w:t xml:space="preserve"> </w:t>
      </w:r>
      <w:r w:rsidR="000C39C4">
        <w:rPr>
          <w:rFonts w:ascii="Calibri" w:hAnsi="Calibri" w:cs="Calibri"/>
          <w:color w:val="000000"/>
        </w:rPr>
        <w:t xml:space="preserve">packed with </w:t>
      </w:r>
      <w:r w:rsidR="00641AF5">
        <w:rPr>
          <w:rFonts w:ascii="Calibri" w:hAnsi="Calibri" w:cs="Calibri"/>
          <w:color w:val="000000"/>
        </w:rPr>
        <w:t xml:space="preserve">the </w:t>
      </w:r>
      <w:r w:rsidR="000C39C4">
        <w:rPr>
          <w:rFonts w:ascii="Calibri" w:hAnsi="Calibri" w:cs="Calibri"/>
          <w:color w:val="000000"/>
        </w:rPr>
        <w:t xml:space="preserve">latest features and technology, including </w:t>
      </w:r>
      <w:r w:rsidR="00D6598E">
        <w:rPr>
          <w:rFonts w:ascii="Calibri" w:hAnsi="Calibri" w:cs="Calibri"/>
          <w:color w:val="000000"/>
        </w:rPr>
        <w:t xml:space="preserve">Yamaha’s </w:t>
      </w:r>
      <w:proofErr w:type="spellStart"/>
      <w:r w:rsidR="00641AF5" w:rsidRPr="00641AF5">
        <w:rPr>
          <w:rFonts w:asciiTheme="minorHAnsi" w:hAnsiTheme="minorHAnsi" w:cstheme="minorHAnsi"/>
          <w:color w:val="000000" w:themeColor="text1"/>
          <w:shd w:val="clear" w:color="auto" w:fill="FFFFFF"/>
        </w:rPr>
        <w:t>RiDE</w:t>
      </w:r>
      <w:proofErr w:type="spellEnd"/>
      <w:r w:rsidR="00641AF5" w:rsidRPr="00641AF5">
        <w:rPr>
          <w:rFonts w:asciiTheme="minorHAnsi" w:hAnsiTheme="minorHAnsi" w:cstheme="minorHAnsi"/>
          <w:color w:val="000000" w:themeColor="text1"/>
          <w:shd w:val="clear" w:color="auto" w:fill="FFFFFF"/>
        </w:rPr>
        <w:t>® control system, electronic Trim and Reverse, Cruise-</w:t>
      </w:r>
      <w:proofErr w:type="gramStart"/>
      <w:r w:rsidR="00641AF5" w:rsidRPr="00641AF5">
        <w:rPr>
          <w:rFonts w:asciiTheme="minorHAnsi" w:hAnsiTheme="minorHAnsi" w:cstheme="minorHAnsi"/>
          <w:color w:val="000000" w:themeColor="text1"/>
          <w:shd w:val="clear" w:color="auto" w:fill="FFFFFF"/>
        </w:rPr>
        <w:t>Assist</w:t>
      </w:r>
      <w:proofErr w:type="gramEnd"/>
      <w:r w:rsidR="00641AF5" w:rsidRPr="00641AF5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and </w:t>
      </w:r>
      <w:r w:rsidR="00D6598E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a </w:t>
      </w:r>
      <w:r w:rsidR="00641AF5" w:rsidRPr="00641AF5">
        <w:rPr>
          <w:rFonts w:asciiTheme="minorHAnsi" w:hAnsiTheme="minorHAnsi" w:cstheme="minorHAnsi"/>
          <w:color w:val="000000" w:themeColor="text1"/>
          <w:shd w:val="clear" w:color="auto" w:fill="FFFFFF"/>
        </w:rPr>
        <w:t>remote-control security system.</w:t>
      </w:r>
    </w:p>
    <w:p w14:paraId="40FEC23A" w14:textId="086E10AD" w:rsidR="00642A9A" w:rsidRDefault="00642A9A" w:rsidP="00641AF5">
      <w:pPr>
        <w:rPr>
          <w:rFonts w:asciiTheme="minorHAnsi" w:hAnsiTheme="minorHAnsi" w:cstheme="minorHAnsi"/>
          <w:color w:val="000000" w:themeColor="text1"/>
          <w:shd w:val="clear" w:color="auto" w:fill="FFFFFF"/>
        </w:rPr>
      </w:pPr>
    </w:p>
    <w:p w14:paraId="01827C04" w14:textId="7A44B529" w:rsidR="00642A9A" w:rsidRPr="007D26A1" w:rsidRDefault="007D26A1" w:rsidP="00641AF5">
      <w:pPr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</w:pPr>
      <w:r w:rsidRPr="007D26A1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>Yamaha Inflatables</w:t>
      </w:r>
    </w:p>
    <w:p w14:paraId="38E6D10B" w14:textId="09EE633F" w:rsidR="007D26A1" w:rsidRDefault="007D26A1" w:rsidP="00641AF5">
      <w:pPr>
        <w:rPr>
          <w:rFonts w:asciiTheme="minorHAnsi" w:hAnsiTheme="minorHAnsi" w:cstheme="minorHAnsi"/>
          <w:color w:val="000000" w:themeColor="text1"/>
          <w:shd w:val="clear" w:color="auto" w:fill="FFFFFF"/>
        </w:rPr>
      </w:pPr>
    </w:p>
    <w:p w14:paraId="19622FF8" w14:textId="56E54DF7" w:rsidR="007D26A1" w:rsidRPr="00641AF5" w:rsidRDefault="007D26A1" w:rsidP="00641AF5">
      <w:pPr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shd w:val="clear" w:color="auto" w:fill="FFFFFF"/>
        </w:rPr>
        <w:t>From the Y</w:t>
      </w:r>
      <w:r w:rsidR="00E57B7A">
        <w:rPr>
          <w:rFonts w:asciiTheme="minorHAnsi" w:hAnsiTheme="minorHAnsi" w:cstheme="minorHAnsi"/>
          <w:color w:val="000000" w:themeColor="text1"/>
          <w:shd w:val="clear" w:color="auto" w:fill="FFFFFF"/>
        </w:rPr>
        <w:t>AM</w:t>
      </w:r>
      <w:r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Inflatable ‘Air’ range, the </w:t>
      </w:r>
      <w:r w:rsidR="00E57B7A">
        <w:rPr>
          <w:rFonts w:asciiTheme="minorHAnsi" w:hAnsiTheme="minorHAnsi" w:cstheme="minorHAnsi"/>
          <w:color w:val="000000" w:themeColor="text1"/>
          <w:shd w:val="clear" w:color="auto" w:fill="FFFFFF"/>
        </w:rPr>
        <w:t>Y</w:t>
      </w:r>
      <w:r w:rsidR="005124EA">
        <w:rPr>
          <w:rFonts w:asciiTheme="minorHAnsi" w:hAnsiTheme="minorHAnsi" w:cstheme="minorHAnsi"/>
          <w:color w:val="000000" w:themeColor="text1"/>
          <w:shd w:val="clear" w:color="auto" w:fill="FFFFFF"/>
        </w:rPr>
        <w:t>A</w:t>
      </w:r>
      <w:r w:rsidR="00E57B7A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M 275 will be </w:t>
      </w:r>
      <w:r w:rsidR="00622E3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on show on the stand. </w:t>
      </w:r>
      <w:r w:rsidR="00FB27AC">
        <w:rPr>
          <w:rFonts w:asciiTheme="minorHAnsi" w:hAnsiTheme="minorHAnsi" w:cstheme="minorHAnsi"/>
          <w:color w:val="000000" w:themeColor="text1"/>
          <w:shd w:val="clear" w:color="auto" w:fill="FFFFFF"/>
        </w:rPr>
        <w:t>L</w:t>
      </w:r>
      <w:r w:rsidR="00BC4E68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ight and </w:t>
      </w:r>
      <w:r w:rsidR="00FB27AC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easy to </w:t>
      </w:r>
      <w:r w:rsidR="00A21955">
        <w:rPr>
          <w:rFonts w:asciiTheme="minorHAnsi" w:hAnsiTheme="minorHAnsi" w:cstheme="minorHAnsi"/>
          <w:color w:val="000000" w:themeColor="text1"/>
          <w:shd w:val="clear" w:color="auto" w:fill="FFFFFF"/>
        </w:rPr>
        <w:t>carry</w:t>
      </w:r>
      <w:r w:rsidR="00FB27AC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, the YAM 275 </w:t>
      </w:r>
      <w:r w:rsidR="00A21955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can </w:t>
      </w:r>
      <w:r w:rsidR="00BE4C71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comfortably </w:t>
      </w:r>
      <w:r w:rsidR="00A21955">
        <w:rPr>
          <w:rFonts w:asciiTheme="minorHAnsi" w:hAnsiTheme="minorHAnsi" w:cstheme="minorHAnsi"/>
          <w:color w:val="000000" w:themeColor="text1"/>
          <w:shd w:val="clear" w:color="auto" w:fill="FFFFFF"/>
        </w:rPr>
        <w:t>transport</w:t>
      </w:r>
      <w:r w:rsidR="00BE4C71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a family of three or four</w:t>
      </w:r>
      <w:r w:rsidR="004E2762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while the inflatable keel </w:t>
      </w:r>
      <w:r w:rsidR="00067ACF">
        <w:rPr>
          <w:rFonts w:asciiTheme="minorHAnsi" w:hAnsiTheme="minorHAnsi" w:cstheme="minorHAnsi"/>
          <w:color w:val="000000" w:themeColor="text1"/>
          <w:shd w:val="clear" w:color="auto" w:fill="FFFFFF"/>
        </w:rPr>
        <w:t>helps</w:t>
      </w:r>
      <w:r w:rsidR="004E2762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r w:rsidR="00006948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keep </w:t>
      </w:r>
      <w:r w:rsidR="004E2762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directional </w:t>
      </w:r>
      <w:r w:rsidR="00067ACF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control. </w:t>
      </w:r>
      <w:r w:rsidR="00067ACF" w:rsidRPr="00067ACF">
        <w:rPr>
          <w:rFonts w:asciiTheme="minorHAnsi" w:hAnsiTheme="minorHAnsi" w:cstheme="minorHAnsi"/>
          <w:color w:val="000000" w:themeColor="text1"/>
          <w:shd w:val="clear" w:color="auto" w:fill="FFFFFF"/>
        </w:rPr>
        <w:t>Strong D-rings and lifelines are provided, as well as a secure, integral fuel tank strap</w:t>
      </w:r>
      <w:r w:rsidR="008E0C18">
        <w:rPr>
          <w:rFonts w:asciiTheme="minorHAnsi" w:hAnsiTheme="minorHAnsi" w:cstheme="minorHAnsi"/>
          <w:color w:val="000000" w:themeColor="text1"/>
          <w:shd w:val="clear" w:color="auto" w:fill="FFFFFF"/>
        </w:rPr>
        <w:t>, and</w:t>
      </w:r>
      <w:r w:rsidR="00A21955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r w:rsidR="008E0C18">
        <w:rPr>
          <w:rFonts w:asciiTheme="minorHAnsi" w:hAnsiTheme="minorHAnsi" w:cstheme="minorHAnsi"/>
          <w:color w:val="000000" w:themeColor="text1"/>
          <w:shd w:val="clear" w:color="auto" w:fill="FFFFFF"/>
        </w:rPr>
        <w:t>t</w:t>
      </w:r>
      <w:r w:rsidR="00067ACF" w:rsidRPr="00067ACF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he PVC-coated transom </w:t>
      </w:r>
      <w:r w:rsidR="00A914A6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has </w:t>
      </w:r>
      <w:r w:rsidR="00067ACF" w:rsidRPr="00067ACF">
        <w:rPr>
          <w:rFonts w:asciiTheme="minorHAnsi" w:hAnsiTheme="minorHAnsi" w:cstheme="minorHAnsi"/>
          <w:color w:val="000000" w:themeColor="text1"/>
          <w:shd w:val="clear" w:color="auto" w:fill="FFFFFF"/>
        </w:rPr>
        <w:t>a special support section for a Yamaha outboard.</w:t>
      </w:r>
      <w:r w:rsidR="008E0C18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An ideal yacht tender.</w:t>
      </w:r>
    </w:p>
    <w:p w14:paraId="6E53426D" w14:textId="36BD9C1B" w:rsidR="00813037" w:rsidRDefault="00813037" w:rsidP="0048779C">
      <w:pPr>
        <w:rPr>
          <w:rFonts w:ascii="Calibri" w:hAnsi="Calibri" w:cs="Calibri"/>
          <w:color w:val="000000"/>
        </w:rPr>
      </w:pPr>
    </w:p>
    <w:p w14:paraId="70387163" w14:textId="541B2BDC" w:rsidR="009E2743" w:rsidRDefault="006262A6" w:rsidP="0048779C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On the water </w:t>
      </w:r>
      <w:r w:rsidR="007C711D">
        <w:rPr>
          <w:rFonts w:ascii="Calibri" w:hAnsi="Calibri" w:cs="Calibri"/>
          <w:color w:val="000000"/>
        </w:rPr>
        <w:t xml:space="preserve">at </w:t>
      </w:r>
      <w:r w:rsidR="005124EA">
        <w:rPr>
          <w:rFonts w:ascii="Calibri" w:hAnsi="Calibri" w:cs="Calibri"/>
          <w:color w:val="000000"/>
        </w:rPr>
        <w:t>this year</w:t>
      </w:r>
      <w:r w:rsidR="00D42671">
        <w:rPr>
          <w:rFonts w:ascii="Calibri" w:hAnsi="Calibri" w:cs="Calibri"/>
          <w:color w:val="000000"/>
        </w:rPr>
        <w:t>’s show</w:t>
      </w:r>
      <w:r w:rsidR="005124EA">
        <w:rPr>
          <w:rFonts w:ascii="Calibri" w:hAnsi="Calibri" w:cs="Calibri"/>
          <w:color w:val="000000"/>
        </w:rPr>
        <w:t xml:space="preserve">, Yamaha will be showcasing </w:t>
      </w:r>
      <w:r w:rsidR="009E2743">
        <w:rPr>
          <w:rFonts w:ascii="Calibri" w:hAnsi="Calibri" w:cs="Calibri"/>
          <w:color w:val="000000"/>
        </w:rPr>
        <w:t xml:space="preserve">boats from its </w:t>
      </w:r>
      <w:proofErr w:type="spellStart"/>
      <w:r w:rsidR="009E2743">
        <w:rPr>
          <w:rFonts w:ascii="Calibri" w:hAnsi="Calibri" w:cs="Calibri"/>
          <w:color w:val="000000"/>
        </w:rPr>
        <w:t>Yamarin</w:t>
      </w:r>
      <w:proofErr w:type="spellEnd"/>
      <w:r w:rsidR="00D42671">
        <w:rPr>
          <w:rFonts w:ascii="Calibri" w:hAnsi="Calibri" w:cs="Calibri"/>
          <w:color w:val="000000"/>
        </w:rPr>
        <w:t xml:space="preserve"> and Buster</w:t>
      </w:r>
      <w:r w:rsidR="009E2743">
        <w:rPr>
          <w:rFonts w:ascii="Calibri" w:hAnsi="Calibri" w:cs="Calibri"/>
          <w:color w:val="000000"/>
        </w:rPr>
        <w:t xml:space="preserve"> brands.</w:t>
      </w:r>
    </w:p>
    <w:p w14:paraId="2B084D82" w14:textId="77777777" w:rsidR="009E2743" w:rsidRDefault="009E2743" w:rsidP="0048779C">
      <w:pPr>
        <w:rPr>
          <w:rFonts w:ascii="Calibri" w:hAnsi="Calibri" w:cs="Calibri"/>
          <w:color w:val="000000"/>
        </w:rPr>
      </w:pPr>
    </w:p>
    <w:p w14:paraId="23DAF8F1" w14:textId="5FA0DA29" w:rsidR="0048779C" w:rsidRDefault="009E2743" w:rsidP="0048779C">
      <w:pPr>
        <w:rPr>
          <w:rFonts w:ascii="Calibri" w:hAnsi="Calibri" w:cs="Calibri"/>
          <w:b/>
          <w:bCs/>
          <w:color w:val="000000"/>
        </w:rPr>
      </w:pPr>
      <w:proofErr w:type="spellStart"/>
      <w:r w:rsidRPr="009E2743">
        <w:rPr>
          <w:rFonts w:ascii="Calibri" w:hAnsi="Calibri" w:cs="Calibri"/>
          <w:b/>
          <w:bCs/>
          <w:color w:val="000000"/>
        </w:rPr>
        <w:t>Yamarin</w:t>
      </w:r>
      <w:proofErr w:type="spellEnd"/>
      <w:r w:rsidR="005124EA" w:rsidRPr="009E2743">
        <w:rPr>
          <w:rFonts w:ascii="Calibri" w:hAnsi="Calibri" w:cs="Calibri"/>
          <w:b/>
          <w:bCs/>
          <w:color w:val="000000"/>
        </w:rPr>
        <w:t xml:space="preserve"> </w:t>
      </w:r>
    </w:p>
    <w:p w14:paraId="38DE35AE" w14:textId="4717E581" w:rsidR="002A4DA8" w:rsidRDefault="002A4DA8" w:rsidP="0048779C">
      <w:pPr>
        <w:rPr>
          <w:rFonts w:ascii="Calibri" w:hAnsi="Calibri" w:cs="Calibri"/>
          <w:b/>
          <w:bCs/>
          <w:color w:val="000000"/>
        </w:rPr>
      </w:pPr>
    </w:p>
    <w:p w14:paraId="6BCD22E1" w14:textId="73F18521" w:rsidR="00543418" w:rsidRDefault="00F30B9F" w:rsidP="00594A0C">
      <w:pPr>
        <w:rPr>
          <w:rFonts w:ascii="Calibri" w:hAnsi="Calibri" w:cs="Calibri"/>
          <w:color w:val="000000"/>
        </w:rPr>
      </w:pPr>
      <w:r w:rsidRPr="00F30B9F">
        <w:rPr>
          <w:rFonts w:ascii="Calibri" w:hAnsi="Calibri" w:cs="Calibri"/>
          <w:color w:val="000000"/>
        </w:rPr>
        <w:t xml:space="preserve">In the show’s marina on berth </w:t>
      </w:r>
      <w:r w:rsidR="004D1A8B">
        <w:rPr>
          <w:rFonts w:ascii="Calibri" w:hAnsi="Calibri" w:cs="Calibri"/>
          <w:color w:val="000000"/>
        </w:rPr>
        <w:t>M035</w:t>
      </w:r>
      <w:r w:rsidRPr="00F30B9F">
        <w:rPr>
          <w:rFonts w:ascii="Calibri" w:hAnsi="Calibri" w:cs="Calibri"/>
          <w:color w:val="000000"/>
        </w:rPr>
        <w:t xml:space="preserve">, </w:t>
      </w:r>
      <w:r>
        <w:rPr>
          <w:rFonts w:ascii="Calibri" w:hAnsi="Calibri" w:cs="Calibri"/>
          <w:color w:val="000000"/>
        </w:rPr>
        <w:t xml:space="preserve">Yamaha will present </w:t>
      </w:r>
      <w:r w:rsidR="00E02ED7">
        <w:rPr>
          <w:rFonts w:ascii="Calibri" w:hAnsi="Calibri" w:cs="Calibri"/>
          <w:color w:val="000000"/>
        </w:rPr>
        <w:t>the Premium version of its f</w:t>
      </w:r>
      <w:r w:rsidR="00E727B5">
        <w:rPr>
          <w:rFonts w:ascii="Calibri" w:hAnsi="Calibri" w:cs="Calibri"/>
          <w:color w:val="000000"/>
        </w:rPr>
        <w:t xml:space="preserve">lagship </w:t>
      </w:r>
      <w:proofErr w:type="spellStart"/>
      <w:r w:rsidR="000E538D">
        <w:rPr>
          <w:rFonts w:ascii="Calibri" w:hAnsi="Calibri" w:cs="Calibri"/>
          <w:color w:val="000000"/>
        </w:rPr>
        <w:t>Yamarin</w:t>
      </w:r>
      <w:proofErr w:type="spellEnd"/>
      <w:r w:rsidR="000E538D">
        <w:rPr>
          <w:rFonts w:ascii="Calibri" w:hAnsi="Calibri" w:cs="Calibri"/>
          <w:color w:val="000000"/>
        </w:rPr>
        <w:t xml:space="preserve"> </w:t>
      </w:r>
      <w:r w:rsidR="00E727B5">
        <w:rPr>
          <w:rFonts w:ascii="Calibri" w:hAnsi="Calibri" w:cs="Calibri"/>
          <w:color w:val="000000"/>
        </w:rPr>
        <w:t xml:space="preserve">88 Day Cruiser (DC). </w:t>
      </w:r>
    </w:p>
    <w:p w14:paraId="5A330DB3" w14:textId="77777777" w:rsidR="00543418" w:rsidRDefault="00543418" w:rsidP="00594A0C">
      <w:pPr>
        <w:rPr>
          <w:rFonts w:ascii="Calibri" w:hAnsi="Calibri" w:cs="Calibri"/>
          <w:color w:val="000000"/>
        </w:rPr>
      </w:pPr>
    </w:p>
    <w:p w14:paraId="2A01A902" w14:textId="033C6F7B" w:rsidR="00594A0C" w:rsidRDefault="00972D43" w:rsidP="00594A0C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With the option to </w:t>
      </w:r>
      <w:r w:rsidR="00DF0949">
        <w:rPr>
          <w:rFonts w:ascii="Calibri" w:hAnsi="Calibri" w:cs="Calibri"/>
          <w:color w:val="000000"/>
        </w:rPr>
        <w:t xml:space="preserve">be </w:t>
      </w:r>
      <w:r>
        <w:rPr>
          <w:rFonts w:ascii="Calibri" w:hAnsi="Calibri" w:cs="Calibri"/>
          <w:color w:val="000000"/>
        </w:rPr>
        <w:t>s</w:t>
      </w:r>
      <w:r w:rsidR="00E727B5">
        <w:rPr>
          <w:rFonts w:ascii="Calibri" w:hAnsi="Calibri" w:cs="Calibri"/>
          <w:color w:val="000000"/>
        </w:rPr>
        <w:t xml:space="preserve">pecified with </w:t>
      </w:r>
      <w:r>
        <w:rPr>
          <w:rFonts w:ascii="Calibri" w:hAnsi="Calibri" w:cs="Calibri"/>
          <w:color w:val="000000"/>
        </w:rPr>
        <w:t>the new</w:t>
      </w:r>
      <w:r w:rsidRPr="00972D43">
        <w:rPr>
          <w:rFonts w:ascii="Calibri" w:hAnsi="Calibri" w:cs="Calibri"/>
          <w:color w:val="000000"/>
        </w:rPr>
        <w:t xml:space="preserve"> Yamaha XF425 XTO, the </w:t>
      </w:r>
      <w:proofErr w:type="spellStart"/>
      <w:r w:rsidRPr="00972D43">
        <w:rPr>
          <w:rFonts w:ascii="Calibri" w:hAnsi="Calibri" w:cs="Calibri"/>
          <w:color w:val="000000"/>
        </w:rPr>
        <w:t>Yamarin</w:t>
      </w:r>
      <w:proofErr w:type="spellEnd"/>
      <w:r w:rsidRPr="00972D43">
        <w:rPr>
          <w:rFonts w:ascii="Calibri" w:hAnsi="Calibri" w:cs="Calibri"/>
          <w:color w:val="000000"/>
        </w:rPr>
        <w:t xml:space="preserve"> Premium 88DC </w:t>
      </w:r>
      <w:r w:rsidR="00BF30C6">
        <w:rPr>
          <w:rFonts w:ascii="Calibri" w:hAnsi="Calibri" w:cs="Calibri"/>
          <w:color w:val="000000"/>
        </w:rPr>
        <w:t>has a maximum speed of 45 knots</w:t>
      </w:r>
      <w:r w:rsidR="00594A0C">
        <w:rPr>
          <w:rFonts w:ascii="Calibri" w:hAnsi="Calibri" w:cs="Calibri"/>
          <w:color w:val="000000"/>
        </w:rPr>
        <w:t xml:space="preserve"> and comes with a comprehensive equipment package as standard, including </w:t>
      </w:r>
      <w:proofErr w:type="spellStart"/>
      <w:r w:rsidR="00594A0C" w:rsidRPr="00EC153A">
        <w:rPr>
          <w:rFonts w:ascii="Calibri" w:hAnsi="Calibri" w:cs="Calibri"/>
          <w:color w:val="000000"/>
        </w:rPr>
        <w:t>Yamarin</w:t>
      </w:r>
      <w:proofErr w:type="spellEnd"/>
      <w:r w:rsidR="00594A0C" w:rsidRPr="00EC153A">
        <w:rPr>
          <w:rFonts w:ascii="Calibri" w:hAnsi="Calibri" w:cs="Calibri"/>
          <w:color w:val="000000"/>
        </w:rPr>
        <w:t xml:space="preserve"> Q+, the </w:t>
      </w:r>
      <w:r w:rsidR="00EC153A">
        <w:rPr>
          <w:rFonts w:ascii="Calibri" w:hAnsi="Calibri" w:cs="Calibri"/>
          <w:color w:val="000000"/>
        </w:rPr>
        <w:t>e</w:t>
      </w:r>
      <w:r w:rsidR="00594A0C" w:rsidRPr="00EC153A">
        <w:rPr>
          <w:rFonts w:ascii="Calibri" w:hAnsi="Calibri" w:cs="Calibri"/>
          <w:color w:val="000000"/>
        </w:rPr>
        <w:t>ntertainment package with speakers, a harbour cover, hydraulic steering, a tilt steering wheel, teak in the cockpit,</w:t>
      </w:r>
      <w:r w:rsidR="00FF7398">
        <w:rPr>
          <w:rFonts w:ascii="Calibri" w:hAnsi="Calibri" w:cs="Calibri"/>
          <w:color w:val="000000"/>
        </w:rPr>
        <w:t xml:space="preserve"> and a</w:t>
      </w:r>
      <w:r w:rsidR="00594A0C" w:rsidRPr="00EC153A">
        <w:rPr>
          <w:rFonts w:ascii="Calibri" w:hAnsi="Calibri" w:cs="Calibri"/>
          <w:color w:val="000000"/>
        </w:rPr>
        <w:t xml:space="preserve"> foredeck and aft swimming platform</w:t>
      </w:r>
      <w:r w:rsidR="00FF7398">
        <w:rPr>
          <w:rFonts w:ascii="Calibri" w:hAnsi="Calibri" w:cs="Calibri"/>
          <w:color w:val="000000"/>
        </w:rPr>
        <w:t>.</w:t>
      </w:r>
    </w:p>
    <w:p w14:paraId="408D8040" w14:textId="0F7DE46F" w:rsidR="00537E1A" w:rsidRDefault="00537E1A" w:rsidP="00594A0C">
      <w:pPr>
        <w:rPr>
          <w:rFonts w:ascii="Calibri" w:hAnsi="Calibri" w:cs="Calibri"/>
          <w:color w:val="000000"/>
        </w:rPr>
      </w:pPr>
    </w:p>
    <w:p w14:paraId="6BB11DE2" w14:textId="37AD00D9" w:rsidR="00537E1A" w:rsidRDefault="00537E1A" w:rsidP="00594A0C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Joining the 88DC are the </w:t>
      </w:r>
      <w:proofErr w:type="spellStart"/>
      <w:r>
        <w:rPr>
          <w:rFonts w:ascii="Calibri" w:hAnsi="Calibri" w:cs="Calibri"/>
          <w:color w:val="000000"/>
        </w:rPr>
        <w:t>Yamarin</w:t>
      </w:r>
      <w:proofErr w:type="spellEnd"/>
      <w:r>
        <w:rPr>
          <w:rFonts w:ascii="Calibri" w:hAnsi="Calibri" w:cs="Calibri"/>
          <w:color w:val="000000"/>
        </w:rPr>
        <w:t xml:space="preserve"> 60D</w:t>
      </w:r>
      <w:r w:rsidR="00E113B2">
        <w:rPr>
          <w:rFonts w:ascii="Calibri" w:hAnsi="Calibri" w:cs="Calibri"/>
          <w:color w:val="000000"/>
        </w:rPr>
        <w:t>C</w:t>
      </w:r>
      <w:r>
        <w:rPr>
          <w:rFonts w:ascii="Calibri" w:hAnsi="Calibri" w:cs="Calibri"/>
          <w:color w:val="000000"/>
        </w:rPr>
        <w:t xml:space="preserve"> and </w:t>
      </w:r>
      <w:r w:rsidR="00E113B2">
        <w:rPr>
          <w:rFonts w:ascii="Calibri" w:hAnsi="Calibri" w:cs="Calibri"/>
          <w:color w:val="000000"/>
        </w:rPr>
        <w:t>56 Bow Rider (BR) on berth</w:t>
      </w:r>
      <w:r w:rsidR="00EE2A8A">
        <w:rPr>
          <w:rFonts w:ascii="Calibri" w:hAnsi="Calibri" w:cs="Calibri"/>
          <w:color w:val="000000"/>
        </w:rPr>
        <w:t>s</w:t>
      </w:r>
      <w:r w:rsidR="00E113B2">
        <w:rPr>
          <w:rFonts w:ascii="Calibri" w:hAnsi="Calibri" w:cs="Calibri"/>
          <w:color w:val="000000"/>
        </w:rPr>
        <w:t xml:space="preserve"> M035 and M037 respectively.</w:t>
      </w:r>
    </w:p>
    <w:p w14:paraId="4B290262" w14:textId="7F4D46CF" w:rsidR="0046339D" w:rsidRDefault="0046339D" w:rsidP="00594A0C">
      <w:pPr>
        <w:rPr>
          <w:rFonts w:ascii="Calibri" w:hAnsi="Calibri" w:cs="Calibri"/>
          <w:color w:val="000000"/>
        </w:rPr>
      </w:pPr>
    </w:p>
    <w:p w14:paraId="3CF88AC0" w14:textId="77777777" w:rsidR="0046339D" w:rsidRDefault="0046339D" w:rsidP="0046339D">
      <w:pPr>
        <w:rPr>
          <w:rFonts w:ascii="Calibri" w:hAnsi="Calibri" w:cs="Calibri"/>
          <w:b/>
          <w:bCs/>
          <w:color w:val="000000"/>
        </w:rPr>
      </w:pPr>
      <w:r w:rsidRPr="009E2743">
        <w:rPr>
          <w:rFonts w:ascii="Calibri" w:hAnsi="Calibri" w:cs="Calibri"/>
          <w:b/>
          <w:bCs/>
          <w:color w:val="000000"/>
        </w:rPr>
        <w:t>Buster</w:t>
      </w:r>
    </w:p>
    <w:p w14:paraId="25EFCDCE" w14:textId="77777777" w:rsidR="0046339D" w:rsidRDefault="0046339D" w:rsidP="0046339D">
      <w:pPr>
        <w:rPr>
          <w:rFonts w:ascii="Calibri" w:hAnsi="Calibri" w:cs="Calibri"/>
          <w:b/>
          <w:bCs/>
          <w:color w:val="000000"/>
        </w:rPr>
      </w:pPr>
    </w:p>
    <w:p w14:paraId="7BB71A72" w14:textId="7953A8C1" w:rsidR="0046339D" w:rsidRDefault="0046339D" w:rsidP="0046339D">
      <w:pPr>
        <w:rPr>
          <w:rFonts w:ascii="Calibri" w:hAnsi="Calibri" w:cs="Calibri"/>
          <w:color w:val="000000"/>
        </w:rPr>
      </w:pPr>
      <w:r w:rsidRPr="00FA71B1">
        <w:rPr>
          <w:rFonts w:ascii="Calibri" w:hAnsi="Calibri" w:cs="Calibri"/>
          <w:color w:val="000000"/>
        </w:rPr>
        <w:t xml:space="preserve">Making its UK and show </w:t>
      </w:r>
      <w:r>
        <w:rPr>
          <w:rFonts w:ascii="Calibri" w:hAnsi="Calibri" w:cs="Calibri"/>
          <w:color w:val="000000"/>
        </w:rPr>
        <w:t xml:space="preserve">debut on berth M038 is the </w:t>
      </w:r>
      <w:r w:rsidR="00D86ACF">
        <w:rPr>
          <w:rFonts w:ascii="Calibri" w:hAnsi="Calibri" w:cs="Calibri"/>
          <w:color w:val="000000"/>
        </w:rPr>
        <w:t>Buster XXL V M</w:t>
      </w:r>
      <w:r w:rsidR="00CB1085">
        <w:rPr>
          <w:rFonts w:ascii="Calibri" w:hAnsi="Calibri" w:cs="Calibri"/>
          <w:color w:val="000000"/>
        </w:rPr>
        <w:t>AX Edition</w:t>
      </w:r>
      <w:r w:rsidR="00891440">
        <w:rPr>
          <w:rFonts w:ascii="Calibri" w:hAnsi="Calibri" w:cs="Calibri"/>
          <w:color w:val="000000"/>
        </w:rPr>
        <w:t>.</w:t>
      </w:r>
      <w:r w:rsidR="0066241E">
        <w:rPr>
          <w:rFonts w:ascii="Calibri" w:hAnsi="Calibri" w:cs="Calibri"/>
          <w:color w:val="000000"/>
        </w:rPr>
        <w:t xml:space="preserve"> </w:t>
      </w:r>
      <w:r w:rsidR="00891440">
        <w:rPr>
          <w:rFonts w:ascii="Calibri" w:hAnsi="Calibri" w:cs="Calibri"/>
          <w:color w:val="000000"/>
        </w:rPr>
        <w:t>C</w:t>
      </w:r>
      <w:r w:rsidR="0066241E">
        <w:rPr>
          <w:rFonts w:ascii="Calibri" w:hAnsi="Calibri" w:cs="Calibri"/>
          <w:color w:val="000000"/>
        </w:rPr>
        <w:t xml:space="preserve">ombined with a Yamaha </w:t>
      </w:r>
      <w:r w:rsidR="002C34FE">
        <w:rPr>
          <w:rFonts w:ascii="Calibri" w:hAnsi="Calibri" w:cs="Calibri"/>
          <w:color w:val="000000"/>
        </w:rPr>
        <w:t xml:space="preserve">V Max </w:t>
      </w:r>
      <w:r w:rsidR="00E20921">
        <w:rPr>
          <w:rFonts w:ascii="Calibri" w:hAnsi="Calibri" w:cs="Calibri"/>
          <w:color w:val="000000"/>
        </w:rPr>
        <w:t xml:space="preserve">150 </w:t>
      </w:r>
      <w:r w:rsidR="002C34FE">
        <w:rPr>
          <w:rFonts w:ascii="Calibri" w:hAnsi="Calibri" w:cs="Calibri"/>
          <w:color w:val="000000"/>
        </w:rPr>
        <w:t xml:space="preserve">SHO </w:t>
      </w:r>
      <w:r w:rsidR="00E20921">
        <w:rPr>
          <w:rFonts w:ascii="Calibri" w:hAnsi="Calibri" w:cs="Calibri"/>
          <w:color w:val="000000"/>
        </w:rPr>
        <w:t>outboard</w:t>
      </w:r>
      <w:r w:rsidR="002C34FE">
        <w:rPr>
          <w:rFonts w:ascii="Calibri" w:hAnsi="Calibri" w:cs="Calibri"/>
          <w:color w:val="000000"/>
        </w:rPr>
        <w:t xml:space="preserve">, this </w:t>
      </w:r>
      <w:r w:rsidR="00D57FF0">
        <w:rPr>
          <w:rFonts w:ascii="Calibri" w:hAnsi="Calibri" w:cs="Calibri"/>
          <w:color w:val="000000"/>
        </w:rPr>
        <w:t>first-class</w:t>
      </w:r>
      <w:r w:rsidR="00FC6FEF">
        <w:rPr>
          <w:rFonts w:ascii="Calibri" w:hAnsi="Calibri" w:cs="Calibri"/>
          <w:color w:val="000000"/>
        </w:rPr>
        <w:t xml:space="preserve"> aluminium </w:t>
      </w:r>
      <w:r w:rsidR="00C161E5">
        <w:rPr>
          <w:rFonts w:ascii="Calibri" w:hAnsi="Calibri" w:cs="Calibri"/>
          <w:color w:val="000000"/>
        </w:rPr>
        <w:t>boat offer</w:t>
      </w:r>
      <w:r w:rsidR="00F50D29">
        <w:rPr>
          <w:rFonts w:ascii="Calibri" w:hAnsi="Calibri" w:cs="Calibri"/>
          <w:color w:val="000000"/>
        </w:rPr>
        <w:t>s</w:t>
      </w:r>
      <w:r w:rsidR="00C161E5">
        <w:rPr>
          <w:rFonts w:ascii="Calibri" w:hAnsi="Calibri" w:cs="Calibri"/>
          <w:color w:val="000000"/>
        </w:rPr>
        <w:t xml:space="preserve"> unbelievable power </w:t>
      </w:r>
      <w:r w:rsidR="00F50D29">
        <w:rPr>
          <w:rFonts w:ascii="Calibri" w:hAnsi="Calibri" w:cs="Calibri"/>
          <w:color w:val="000000"/>
        </w:rPr>
        <w:t xml:space="preserve">and </w:t>
      </w:r>
      <w:r w:rsidR="00C161E5">
        <w:rPr>
          <w:rFonts w:ascii="Calibri" w:hAnsi="Calibri" w:cs="Calibri"/>
          <w:color w:val="000000"/>
        </w:rPr>
        <w:t>a max. speed of 44 knots.</w:t>
      </w:r>
    </w:p>
    <w:p w14:paraId="7C4F180A" w14:textId="015A2BB3" w:rsidR="00F50D29" w:rsidRDefault="00F50D29" w:rsidP="0046339D">
      <w:pPr>
        <w:rPr>
          <w:rFonts w:ascii="Calibri" w:hAnsi="Calibri" w:cs="Calibri"/>
          <w:color w:val="000000"/>
        </w:rPr>
      </w:pPr>
    </w:p>
    <w:p w14:paraId="7B4B3370" w14:textId="54489B4F" w:rsidR="00F50D29" w:rsidRPr="00FA71B1" w:rsidRDefault="005250FE" w:rsidP="0046339D">
      <w:pPr>
        <w:rPr>
          <w:rFonts w:ascii="Calibri" w:hAnsi="Calibri" w:cs="Calibri"/>
          <w:color w:val="000000"/>
        </w:rPr>
      </w:pPr>
      <w:r w:rsidRPr="005250FE">
        <w:rPr>
          <w:rFonts w:ascii="Calibri" w:hAnsi="Calibri" w:cs="Calibri"/>
          <w:color w:val="000000"/>
        </w:rPr>
        <w:t>The black and red V M</w:t>
      </w:r>
      <w:r>
        <w:rPr>
          <w:rFonts w:ascii="Calibri" w:hAnsi="Calibri" w:cs="Calibri"/>
          <w:color w:val="000000"/>
        </w:rPr>
        <w:t>ax</w:t>
      </w:r>
      <w:r w:rsidRPr="005250FE">
        <w:rPr>
          <w:rFonts w:ascii="Calibri" w:hAnsi="Calibri" w:cs="Calibri"/>
          <w:color w:val="000000"/>
        </w:rPr>
        <w:t xml:space="preserve"> design on the </w:t>
      </w:r>
      <w:r w:rsidR="005809A4">
        <w:rPr>
          <w:rFonts w:ascii="Calibri" w:hAnsi="Calibri" w:cs="Calibri"/>
          <w:color w:val="000000"/>
        </w:rPr>
        <w:t xml:space="preserve">outboard’s </w:t>
      </w:r>
      <w:r w:rsidRPr="005250FE">
        <w:rPr>
          <w:rFonts w:ascii="Calibri" w:hAnsi="Calibri" w:cs="Calibri"/>
          <w:color w:val="000000"/>
        </w:rPr>
        <w:t xml:space="preserve">cowling has been updated </w:t>
      </w:r>
      <w:r>
        <w:rPr>
          <w:rFonts w:ascii="Calibri" w:hAnsi="Calibri" w:cs="Calibri"/>
          <w:color w:val="000000"/>
        </w:rPr>
        <w:t>making it more eye-catching</w:t>
      </w:r>
      <w:r w:rsidR="005809A4">
        <w:rPr>
          <w:rFonts w:ascii="Calibri" w:hAnsi="Calibri" w:cs="Calibri"/>
          <w:color w:val="000000"/>
        </w:rPr>
        <w:t>, a theme</w:t>
      </w:r>
      <w:r w:rsidRPr="005250FE">
        <w:rPr>
          <w:rFonts w:ascii="Calibri" w:hAnsi="Calibri" w:cs="Calibri"/>
          <w:color w:val="000000"/>
        </w:rPr>
        <w:t xml:space="preserve"> </w:t>
      </w:r>
      <w:r w:rsidR="005809A4">
        <w:rPr>
          <w:rFonts w:ascii="Calibri" w:hAnsi="Calibri" w:cs="Calibri"/>
          <w:color w:val="000000"/>
        </w:rPr>
        <w:t>which</w:t>
      </w:r>
      <w:r w:rsidRPr="005250FE">
        <w:rPr>
          <w:rFonts w:ascii="Calibri" w:hAnsi="Calibri" w:cs="Calibri"/>
          <w:color w:val="000000"/>
        </w:rPr>
        <w:t xml:space="preserve"> </w:t>
      </w:r>
      <w:proofErr w:type="gramStart"/>
      <w:r w:rsidRPr="005250FE">
        <w:rPr>
          <w:rFonts w:ascii="Calibri" w:hAnsi="Calibri" w:cs="Calibri"/>
          <w:color w:val="000000"/>
        </w:rPr>
        <w:t>continues on</w:t>
      </w:r>
      <w:proofErr w:type="gramEnd"/>
      <w:r w:rsidR="005809A4">
        <w:rPr>
          <w:rFonts w:ascii="Calibri" w:hAnsi="Calibri" w:cs="Calibri"/>
          <w:color w:val="000000"/>
        </w:rPr>
        <w:t xml:space="preserve"> the boat’s</w:t>
      </w:r>
      <w:r w:rsidRPr="005250FE">
        <w:rPr>
          <w:rFonts w:ascii="Calibri" w:hAnsi="Calibri" w:cs="Calibri"/>
          <w:color w:val="000000"/>
        </w:rPr>
        <w:t xml:space="preserve"> hull, creating a unified and sporty overall look.</w:t>
      </w:r>
      <w:r w:rsidR="005809A4">
        <w:rPr>
          <w:rFonts w:ascii="Calibri" w:hAnsi="Calibri" w:cs="Calibri"/>
          <w:color w:val="000000"/>
        </w:rPr>
        <w:t xml:space="preserve"> </w:t>
      </w:r>
      <w:r w:rsidR="003F3528">
        <w:rPr>
          <w:rFonts w:ascii="Calibri" w:hAnsi="Calibri" w:cs="Calibri"/>
          <w:color w:val="000000"/>
        </w:rPr>
        <w:t xml:space="preserve">The </w:t>
      </w:r>
      <w:r w:rsidR="003F3528" w:rsidRPr="003F3528">
        <w:rPr>
          <w:rFonts w:ascii="Calibri" w:hAnsi="Calibri" w:cs="Calibri"/>
          <w:color w:val="000000"/>
        </w:rPr>
        <w:t>Buster XXL V MAX Edition</w:t>
      </w:r>
      <w:r w:rsidR="003F3528">
        <w:rPr>
          <w:rFonts w:ascii="Calibri" w:hAnsi="Calibri" w:cs="Calibri"/>
          <w:color w:val="000000"/>
        </w:rPr>
        <w:t xml:space="preserve"> comes with </w:t>
      </w:r>
      <w:r w:rsidR="003F3528" w:rsidRPr="003F3528">
        <w:rPr>
          <w:rFonts w:ascii="Calibri" w:hAnsi="Calibri" w:cs="Calibri"/>
          <w:color w:val="000000"/>
        </w:rPr>
        <w:t xml:space="preserve">a large, sleek Buster Q 16" touch screen with </w:t>
      </w:r>
      <w:r w:rsidR="004A1E38">
        <w:rPr>
          <w:rFonts w:ascii="Calibri" w:hAnsi="Calibri" w:cs="Calibri"/>
          <w:color w:val="000000"/>
        </w:rPr>
        <w:t>e</w:t>
      </w:r>
      <w:r w:rsidR="003F3528" w:rsidRPr="003F3528">
        <w:rPr>
          <w:rFonts w:ascii="Calibri" w:hAnsi="Calibri" w:cs="Calibri"/>
          <w:color w:val="000000"/>
        </w:rPr>
        <w:t>ntertainment-package</w:t>
      </w:r>
      <w:r w:rsidR="00F60638">
        <w:rPr>
          <w:rFonts w:ascii="Calibri" w:hAnsi="Calibri" w:cs="Calibri"/>
          <w:color w:val="000000"/>
        </w:rPr>
        <w:t xml:space="preserve"> and</w:t>
      </w:r>
      <w:r w:rsidR="00E12B08">
        <w:rPr>
          <w:rFonts w:ascii="Calibri" w:hAnsi="Calibri" w:cs="Calibri"/>
          <w:color w:val="000000"/>
        </w:rPr>
        <w:t xml:space="preserve"> </w:t>
      </w:r>
      <w:r w:rsidR="003F3528" w:rsidRPr="003F3528">
        <w:rPr>
          <w:rFonts w:ascii="Calibri" w:hAnsi="Calibri" w:cs="Calibri"/>
          <w:color w:val="000000"/>
        </w:rPr>
        <w:t xml:space="preserve">a </w:t>
      </w:r>
      <w:r w:rsidR="005809A4" w:rsidRPr="003F3528">
        <w:rPr>
          <w:rFonts w:ascii="Calibri" w:hAnsi="Calibri" w:cs="Calibri"/>
          <w:color w:val="000000"/>
        </w:rPr>
        <w:t>water-skiing</w:t>
      </w:r>
      <w:r w:rsidR="003F3528" w:rsidRPr="003F3528">
        <w:rPr>
          <w:rFonts w:ascii="Calibri" w:hAnsi="Calibri" w:cs="Calibri"/>
          <w:color w:val="000000"/>
        </w:rPr>
        <w:t xml:space="preserve"> bracket </w:t>
      </w:r>
      <w:r w:rsidR="00460254">
        <w:rPr>
          <w:rFonts w:ascii="Calibri" w:hAnsi="Calibri" w:cs="Calibri"/>
          <w:color w:val="000000"/>
        </w:rPr>
        <w:t>as standard.</w:t>
      </w:r>
    </w:p>
    <w:p w14:paraId="4DC91881" w14:textId="77777777" w:rsidR="005809A4" w:rsidRDefault="005809A4" w:rsidP="0048779C">
      <w:pPr>
        <w:rPr>
          <w:rFonts w:ascii="Calibri" w:hAnsi="Calibri" w:cs="Calibri"/>
          <w:color w:val="000000"/>
        </w:rPr>
      </w:pPr>
    </w:p>
    <w:p w14:paraId="33C7C7BD" w14:textId="79F7B68C" w:rsidR="009E6EDC" w:rsidRPr="009E6EDC" w:rsidRDefault="009E6EDC" w:rsidP="009E6EDC">
      <w:r w:rsidRPr="009E6EDC">
        <w:rPr>
          <w:rFonts w:ascii="Calibri" w:hAnsi="Calibri" w:cs="Calibri"/>
          <w:color w:val="000000"/>
        </w:rPr>
        <w:lastRenderedPageBreak/>
        <w:t>As well as all the fantastic products on display at the boat show, the Yamaha team is also looking forward to discussing the new </w:t>
      </w:r>
      <w:proofErr w:type="spellStart"/>
      <w:r w:rsidRPr="009E6EDC">
        <w:rPr>
          <w:rFonts w:ascii="Calibri" w:hAnsi="Calibri" w:cs="Calibri"/>
          <w:color w:val="000000"/>
        </w:rPr>
        <w:t>JetBlaster</w:t>
      </w:r>
      <w:proofErr w:type="spellEnd"/>
      <w:r w:rsidRPr="009E6EDC">
        <w:rPr>
          <w:rFonts w:ascii="Calibri" w:hAnsi="Calibri" w:cs="Calibri"/>
          <w:color w:val="000000"/>
        </w:rPr>
        <w:t xml:space="preserve">® </w:t>
      </w:r>
      <w:proofErr w:type="spellStart"/>
      <w:r w:rsidRPr="009E6EDC">
        <w:rPr>
          <w:rFonts w:ascii="Calibri" w:hAnsi="Calibri" w:cs="Calibri"/>
          <w:color w:val="000000"/>
        </w:rPr>
        <w:t>WaveRunner</w:t>
      </w:r>
      <w:proofErr w:type="spellEnd"/>
      <w:r w:rsidRPr="009E6EDC">
        <w:rPr>
          <w:rFonts w:ascii="Calibri" w:hAnsi="Calibri" w:cs="Calibri"/>
          <w:color w:val="000000"/>
        </w:rPr>
        <w:t xml:space="preserve"> models available for the 2022 season.</w:t>
      </w:r>
    </w:p>
    <w:p w14:paraId="318148D0" w14:textId="77777777" w:rsidR="0048779C" w:rsidRDefault="0048779C" w:rsidP="0048779C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 </w:t>
      </w:r>
    </w:p>
    <w:p w14:paraId="47D31533" w14:textId="77C5B804" w:rsidR="0048779C" w:rsidRDefault="0048779C" w:rsidP="0048779C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To find out more</w:t>
      </w:r>
      <w:r w:rsidR="00DF0949">
        <w:rPr>
          <w:rFonts w:ascii="Calibri" w:hAnsi="Calibri" w:cs="Calibri"/>
          <w:color w:val="000000"/>
        </w:rPr>
        <w:t xml:space="preserve"> about Yamaha and its full product range visit</w:t>
      </w:r>
      <w:r>
        <w:rPr>
          <w:rFonts w:ascii="Calibri" w:hAnsi="Calibri" w:cs="Calibri"/>
          <w:color w:val="000000"/>
        </w:rPr>
        <w:t>:</w:t>
      </w:r>
      <w:r>
        <w:rPr>
          <w:rStyle w:val="apple-converted-space"/>
          <w:rFonts w:ascii="Calibri" w:hAnsi="Calibri" w:cs="Calibri"/>
          <w:color w:val="000000"/>
        </w:rPr>
        <w:t> </w:t>
      </w:r>
      <w:hyperlink r:id="rId7" w:anchor="/" w:history="1">
        <w:r w:rsidR="00FA151D" w:rsidRPr="00064D56">
          <w:rPr>
            <w:rStyle w:val="Hyperlink"/>
            <w:rFonts w:ascii="Calibri" w:hAnsi="Calibri" w:cs="Calibri"/>
          </w:rPr>
          <w:t>https://www.yamaha-motor.eu/gb/en/marine/#/</w:t>
        </w:r>
      </w:hyperlink>
      <w:r w:rsidR="00FA151D">
        <w:rPr>
          <w:rStyle w:val="apple-converted-space"/>
          <w:rFonts w:ascii="Calibri" w:hAnsi="Calibri" w:cs="Calibri"/>
          <w:color w:val="000000"/>
        </w:rPr>
        <w:t xml:space="preserve"> </w:t>
      </w:r>
      <w:r w:rsidR="00DF0949">
        <w:rPr>
          <w:rFonts w:ascii="Calibri" w:hAnsi="Calibri" w:cs="Calibri"/>
          <w:color w:val="000000"/>
        </w:rPr>
        <w:t xml:space="preserve"> </w:t>
      </w:r>
    </w:p>
    <w:p w14:paraId="07E123DE" w14:textId="77777777" w:rsidR="0048779C" w:rsidRDefault="0048779C" w:rsidP="0048779C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 </w:t>
      </w:r>
    </w:p>
    <w:p w14:paraId="6329A30F" w14:textId="77777777" w:rsidR="0048779C" w:rsidRDefault="0048779C" w:rsidP="0048779C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>Ends</w:t>
      </w:r>
    </w:p>
    <w:p w14:paraId="5516FFE9" w14:textId="77777777" w:rsidR="003D3170" w:rsidRDefault="003D3170" w:rsidP="003D3170">
      <w:pPr>
        <w:rPr>
          <w:rFonts w:ascii="Calibri" w:hAnsi="Calibri" w:cs="Calibri"/>
          <w:color w:val="000000"/>
        </w:rPr>
      </w:pPr>
    </w:p>
    <w:p w14:paraId="64EB607E" w14:textId="29AC6121" w:rsidR="00744258" w:rsidRPr="003D3170" w:rsidRDefault="00744258" w:rsidP="003D3170">
      <w:pPr>
        <w:rPr>
          <w:rFonts w:ascii="Calibri" w:hAnsi="Calibri" w:cs="Calibri"/>
          <w:color w:val="000000"/>
        </w:rPr>
      </w:pPr>
      <w:r w:rsidRPr="00A96097">
        <w:rPr>
          <w:rFonts w:asciiTheme="minorHAnsi" w:hAnsiTheme="minorHAnsi" w:cstheme="minorHAnsi"/>
          <w:b/>
          <w:bCs/>
          <w:sz w:val="22"/>
          <w:szCs w:val="22"/>
        </w:rPr>
        <w:t>Notes to editors</w:t>
      </w:r>
    </w:p>
    <w:p w14:paraId="34E19C5D" w14:textId="77777777" w:rsidR="00744258" w:rsidRPr="00A96097" w:rsidRDefault="00744258" w:rsidP="00744258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4E38666A" w14:textId="0804E2D5" w:rsidR="00744258" w:rsidRDefault="00744258" w:rsidP="00744258">
      <w:pPr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A96097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About </w:t>
      </w:r>
      <w:r w:rsidR="00056A66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Yamaha </w:t>
      </w:r>
      <w:r w:rsidR="0087283A">
        <w:rPr>
          <w:rFonts w:asciiTheme="minorHAnsi" w:hAnsiTheme="minorHAnsi" w:cstheme="minorHAnsi"/>
          <w:b/>
          <w:bCs/>
          <w:color w:val="000000"/>
          <w:sz w:val="22"/>
          <w:szCs w:val="22"/>
        </w:rPr>
        <w:t>Motor Europe</w:t>
      </w:r>
    </w:p>
    <w:p w14:paraId="0C94318A" w14:textId="2716C2A7" w:rsidR="000E3638" w:rsidRPr="00DC7101" w:rsidRDefault="000E3638" w:rsidP="000E3638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DC7101">
        <w:rPr>
          <w:rFonts w:ascii="Calibri" w:hAnsi="Calibri" w:cs="Calibri"/>
          <w:sz w:val="22"/>
          <w:szCs w:val="22"/>
        </w:rPr>
        <w:t>Yamaha has been at the forefront of marine innovation and engineering excellence for 60 years.</w:t>
      </w:r>
    </w:p>
    <w:p w14:paraId="2F363545" w14:textId="0D5D6052" w:rsidR="000E3638" w:rsidRPr="00DC7101" w:rsidRDefault="000E3638" w:rsidP="000E3638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DC7101">
        <w:rPr>
          <w:rFonts w:ascii="Calibri" w:hAnsi="Calibri" w:cs="Calibri"/>
          <w:sz w:val="22"/>
          <w:szCs w:val="22"/>
        </w:rPr>
        <w:t xml:space="preserve">Yamaha produces reliable cruising and </w:t>
      </w:r>
      <w:r w:rsidR="00AE4D9E" w:rsidRPr="00DC7101">
        <w:rPr>
          <w:rFonts w:ascii="Calibri" w:hAnsi="Calibri" w:cs="Calibri"/>
          <w:sz w:val="22"/>
          <w:szCs w:val="22"/>
        </w:rPr>
        <w:t>high-powered</w:t>
      </w:r>
      <w:r w:rsidRPr="00DC7101">
        <w:rPr>
          <w:rFonts w:ascii="Calibri" w:hAnsi="Calibri" w:cs="Calibri"/>
          <w:sz w:val="22"/>
          <w:szCs w:val="22"/>
        </w:rPr>
        <w:t xml:space="preserve"> outboard engines</w:t>
      </w:r>
      <w:r w:rsidR="0085024B" w:rsidRPr="00DC7101">
        <w:rPr>
          <w:rFonts w:ascii="Calibri" w:hAnsi="Calibri" w:cs="Calibri"/>
          <w:sz w:val="22"/>
          <w:szCs w:val="22"/>
        </w:rPr>
        <w:t xml:space="preserve"> for everything from tenders to offshore</w:t>
      </w:r>
      <w:r w:rsidR="00DC7101" w:rsidRPr="00DC7101">
        <w:rPr>
          <w:rFonts w:ascii="Calibri" w:hAnsi="Calibri" w:cs="Calibri"/>
          <w:sz w:val="22"/>
          <w:szCs w:val="22"/>
        </w:rPr>
        <w:t xml:space="preserve"> cruisers,</w:t>
      </w:r>
      <w:r w:rsidRPr="00DC7101">
        <w:rPr>
          <w:rFonts w:ascii="Calibri" w:hAnsi="Calibri" w:cs="Calibri"/>
          <w:sz w:val="22"/>
          <w:szCs w:val="22"/>
        </w:rPr>
        <w:t xml:space="preserve"> while pushing the boundaries of performance, fuel efficiency and innovation</w:t>
      </w:r>
      <w:r w:rsidR="00DC7101" w:rsidRPr="00DC7101">
        <w:rPr>
          <w:rFonts w:ascii="Calibri" w:hAnsi="Calibri" w:cs="Calibri"/>
          <w:sz w:val="22"/>
          <w:szCs w:val="22"/>
        </w:rPr>
        <w:t>.</w:t>
      </w:r>
    </w:p>
    <w:p w14:paraId="3E7EAA48" w14:textId="0EBDC220" w:rsidR="000E3638" w:rsidRPr="00DC7101" w:rsidRDefault="00DC7101" w:rsidP="00DC7101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DC7101">
        <w:rPr>
          <w:rFonts w:ascii="Calibri" w:hAnsi="Calibri" w:cs="Calibri"/>
          <w:sz w:val="22"/>
          <w:szCs w:val="22"/>
        </w:rPr>
        <w:t xml:space="preserve">In the design and manufacture of new engines, Yamaha’s approach is focused on creating a positive </w:t>
      </w:r>
      <w:r w:rsidR="00036FBC">
        <w:rPr>
          <w:rFonts w:ascii="Calibri" w:hAnsi="Calibri" w:cs="Calibri"/>
          <w:sz w:val="22"/>
          <w:szCs w:val="22"/>
        </w:rPr>
        <w:t xml:space="preserve">customer </w:t>
      </w:r>
      <w:r w:rsidRPr="00DC7101">
        <w:rPr>
          <w:rFonts w:ascii="Calibri" w:hAnsi="Calibri" w:cs="Calibri"/>
          <w:sz w:val="22"/>
          <w:szCs w:val="22"/>
        </w:rPr>
        <w:t xml:space="preserve">experience, from the new user getting on the water for the first time to the expert looking to enhance the potential of </w:t>
      </w:r>
      <w:r w:rsidR="00985FDD">
        <w:rPr>
          <w:rFonts w:ascii="Calibri" w:hAnsi="Calibri" w:cs="Calibri"/>
          <w:sz w:val="22"/>
          <w:szCs w:val="22"/>
        </w:rPr>
        <w:t>its</w:t>
      </w:r>
      <w:r w:rsidRPr="00DC7101">
        <w:rPr>
          <w:rFonts w:ascii="Calibri" w:hAnsi="Calibri" w:cs="Calibri"/>
          <w:sz w:val="22"/>
          <w:szCs w:val="22"/>
        </w:rPr>
        <w:t xml:space="preserve"> craft.</w:t>
      </w:r>
    </w:p>
    <w:p w14:paraId="1B72F404" w14:textId="14BA5319" w:rsidR="00744258" w:rsidRPr="00DC7101" w:rsidRDefault="00744258" w:rsidP="00744258">
      <w:pPr>
        <w:numPr>
          <w:ilvl w:val="0"/>
          <w:numId w:val="6"/>
        </w:numPr>
        <w:rPr>
          <w:rFonts w:ascii="Calibri" w:hAnsi="Calibri" w:cs="Calibri"/>
          <w:color w:val="000000"/>
          <w:sz w:val="22"/>
          <w:szCs w:val="22"/>
        </w:rPr>
      </w:pPr>
      <w:r w:rsidRPr="00DC7101">
        <w:rPr>
          <w:rFonts w:ascii="Calibri" w:hAnsi="Calibri" w:cs="Calibri"/>
          <w:color w:val="000000"/>
          <w:sz w:val="22"/>
          <w:szCs w:val="22"/>
        </w:rPr>
        <w:t xml:space="preserve">For more information on </w:t>
      </w:r>
      <w:r w:rsidR="002E729E" w:rsidRPr="00DC7101">
        <w:rPr>
          <w:rFonts w:ascii="Calibri" w:hAnsi="Calibri" w:cs="Calibri"/>
          <w:color w:val="000000"/>
          <w:sz w:val="22"/>
          <w:szCs w:val="22"/>
        </w:rPr>
        <w:t>Yamaha</w:t>
      </w:r>
      <w:r w:rsidRPr="00DC7101">
        <w:rPr>
          <w:rFonts w:ascii="Calibri" w:hAnsi="Calibri" w:cs="Calibri"/>
          <w:color w:val="000000"/>
          <w:sz w:val="22"/>
          <w:szCs w:val="22"/>
        </w:rPr>
        <w:t xml:space="preserve"> visit </w:t>
      </w:r>
      <w:hyperlink r:id="rId8" w:history="1">
        <w:r w:rsidR="002E729E" w:rsidRPr="00DC7101">
          <w:rPr>
            <w:rStyle w:val="Hyperlink"/>
            <w:rFonts w:ascii="Calibri" w:hAnsi="Calibri" w:cs="Calibri"/>
            <w:sz w:val="22"/>
            <w:szCs w:val="22"/>
          </w:rPr>
          <w:t>https://www.yamaha-motor.eu/gb/en/</w:t>
        </w:r>
      </w:hyperlink>
      <w:r w:rsidR="002E729E" w:rsidRPr="00DC7101">
        <w:rPr>
          <w:rFonts w:ascii="Calibri" w:hAnsi="Calibri" w:cs="Calibri"/>
          <w:sz w:val="22"/>
          <w:szCs w:val="22"/>
        </w:rPr>
        <w:t xml:space="preserve"> </w:t>
      </w:r>
    </w:p>
    <w:p w14:paraId="227B07EA" w14:textId="77777777" w:rsidR="00744258" w:rsidRPr="00A96097" w:rsidRDefault="00744258" w:rsidP="00084689">
      <w:pPr>
        <w:rPr>
          <w:rFonts w:asciiTheme="minorHAnsi" w:hAnsiTheme="minorHAnsi" w:cstheme="minorHAnsi"/>
          <w:bCs/>
          <w:color w:val="353535"/>
          <w:sz w:val="22"/>
          <w:szCs w:val="22"/>
          <w:lang w:val="en-US"/>
        </w:rPr>
      </w:pPr>
    </w:p>
    <w:p w14:paraId="421FD192" w14:textId="1F37A1A6" w:rsidR="00F4046C" w:rsidRPr="00036FBC" w:rsidRDefault="00084689" w:rsidP="00084689">
      <w:pPr>
        <w:rPr>
          <w:rFonts w:asciiTheme="minorHAnsi" w:hAnsiTheme="minorHAnsi" w:cstheme="minorHAnsi"/>
          <w:bCs/>
          <w:color w:val="353535"/>
          <w:sz w:val="22"/>
          <w:szCs w:val="22"/>
          <w:lang w:val="en-US"/>
        </w:rPr>
      </w:pPr>
      <w:r w:rsidRPr="00A96097">
        <w:rPr>
          <w:rFonts w:asciiTheme="minorHAnsi" w:hAnsiTheme="minorHAnsi" w:cstheme="minorHAnsi"/>
          <w:bCs/>
          <w:color w:val="353535"/>
          <w:sz w:val="22"/>
          <w:szCs w:val="22"/>
          <w:lang w:val="en-US"/>
        </w:rPr>
        <w:t> </w:t>
      </w:r>
      <w:r w:rsidRPr="00A96097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 xml:space="preserve">Media enquiries via </w:t>
      </w:r>
      <w:r w:rsidR="00992A21" w:rsidRPr="00A96097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MAA</w:t>
      </w:r>
      <w:r w:rsidRPr="00A96097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 xml:space="preserve">: </w:t>
      </w:r>
      <w:r w:rsidR="00973027" w:rsidRPr="00A96097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Susannah Hart</w:t>
      </w:r>
      <w:r w:rsidRPr="00A96097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 xml:space="preserve"> </w:t>
      </w:r>
      <w:r w:rsidR="00973027" w:rsidRPr="00A96097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–</w:t>
      </w:r>
      <w:r w:rsidRPr="00A96097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 </w:t>
      </w:r>
      <w:proofErr w:type="spellStart"/>
      <w:r w:rsidR="00973027" w:rsidRPr="00A96097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susannah</w:t>
      </w:r>
      <w:r w:rsidRPr="00A96097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@maa.agency</w:t>
      </w:r>
      <w:proofErr w:type="spellEnd"/>
      <w:r w:rsidRPr="00A96097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 xml:space="preserve">, </w:t>
      </w:r>
      <w:proofErr w:type="spellStart"/>
      <w:r w:rsidRPr="00A96097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tel</w:t>
      </w:r>
      <w:proofErr w:type="spellEnd"/>
      <w:r w:rsidRPr="00A96097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: 023 9252 2044</w:t>
      </w:r>
    </w:p>
    <w:sectPr w:rsidR="00F4046C" w:rsidRPr="00036FBC" w:rsidSect="003E639D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63C146" w14:textId="77777777" w:rsidR="00AB29BE" w:rsidRDefault="00AB29BE" w:rsidP="008F05A7">
      <w:r>
        <w:separator/>
      </w:r>
    </w:p>
  </w:endnote>
  <w:endnote w:type="continuationSeparator" w:id="0">
    <w:p w14:paraId="179B9D9C" w14:textId="77777777" w:rsidR="00AB29BE" w:rsidRDefault="00AB29BE" w:rsidP="008F05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59DDDF" w14:textId="77777777" w:rsidR="00DF61C6" w:rsidRDefault="00DF61C6" w:rsidP="00DF61C6">
    <w:pPr>
      <w:pStyle w:val="Footer"/>
      <w:rPr>
        <w:rFonts w:asciiTheme="majorHAnsi" w:hAnsiTheme="majorHAnsi"/>
        <w:sz w:val="16"/>
        <w:szCs w:val="16"/>
      </w:rPr>
    </w:pPr>
    <w:r>
      <w:rPr>
        <w:rFonts w:asciiTheme="majorHAnsi" w:hAnsiTheme="majorHAnsi"/>
        <w:noProof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0D6DE67" wp14:editId="7E1F0701">
              <wp:simplePos x="0" y="0"/>
              <wp:positionH relativeFrom="column">
                <wp:posOffset>3981796</wp:posOffset>
              </wp:positionH>
              <wp:positionV relativeFrom="paragraph">
                <wp:posOffset>-74641</wp:posOffset>
              </wp:positionV>
              <wp:extent cx="1600200" cy="57150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9AB276" w14:textId="77777777" w:rsidR="00DF61C6" w:rsidRDefault="00DF61C6" w:rsidP="00DF61C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MAA</w:t>
                          </w:r>
                        </w:p>
                        <w:p w14:paraId="59BD2B96" w14:textId="77777777" w:rsidR="00DF61C6" w:rsidRPr="00635BCC" w:rsidRDefault="00DF61C6" w:rsidP="00DF61C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15 </w:t>
                          </w:r>
                          <w:proofErr w:type="spellStart"/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Haslar</w:t>
                          </w:r>
                          <w:proofErr w:type="spellEnd"/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 Marina</w:t>
                          </w:r>
                        </w:p>
                        <w:p w14:paraId="493E07B6" w14:textId="77777777" w:rsidR="00DF61C6" w:rsidRPr="00635BCC" w:rsidRDefault="00DF61C6" w:rsidP="00DF61C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Gosport</w:t>
                          </w: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PO12 1NU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D6DE67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13.55pt;margin-top:-5.9pt;width:126pt;height: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" filled="f" stroked="f">
              <v:textbox>
                <w:txbxContent>
                  <w:p w14:paraId="509AB276" w14:textId="77777777" w:rsidR="00DF61C6" w:rsidRDefault="00DF61C6" w:rsidP="00DF61C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MAA</w:t>
                    </w:r>
                  </w:p>
                  <w:p w14:paraId="59BD2B96" w14:textId="77777777" w:rsidR="00DF61C6" w:rsidRPr="00635BCC" w:rsidRDefault="00DF61C6" w:rsidP="00DF61C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15 </w:t>
                    </w:r>
                    <w:proofErr w:type="spellStart"/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Haslar</w:t>
                    </w:r>
                    <w:proofErr w:type="spellEnd"/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 Marina</w:t>
                    </w:r>
                  </w:p>
                  <w:p w14:paraId="493E07B6" w14:textId="77777777" w:rsidR="00DF61C6" w:rsidRPr="00635BCC" w:rsidRDefault="00DF61C6" w:rsidP="00DF61C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Gosport</w:t>
                    </w: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, </w:t>
                    </w: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PO12 1NU</w:t>
                    </w:r>
                  </w:p>
                </w:txbxContent>
              </v:textbox>
            </v:shape>
          </w:pict>
        </mc:Fallback>
      </mc:AlternateContent>
    </w:r>
    <w:r>
      <w:rPr>
        <w:rFonts w:asciiTheme="majorHAnsi" w:hAnsiTheme="majorHAnsi"/>
        <w:sz w:val="16"/>
        <w:szCs w:val="16"/>
      </w:rPr>
      <w:t>T</w:t>
    </w:r>
    <w:r w:rsidRPr="00635BCC">
      <w:rPr>
        <w:rFonts w:asciiTheme="majorHAnsi" w:hAnsiTheme="majorHAnsi"/>
        <w:sz w:val="16"/>
        <w:szCs w:val="16"/>
      </w:rPr>
      <w:t>: 023 9252 2044</w:t>
    </w:r>
    <w:r>
      <w:rPr>
        <w:rFonts w:asciiTheme="majorHAnsi" w:hAnsiTheme="majorHAnsi"/>
        <w:sz w:val="16"/>
        <w:szCs w:val="16"/>
      </w:rPr>
      <w:t xml:space="preserve"> </w:t>
    </w:r>
  </w:p>
  <w:p w14:paraId="36A19B7D" w14:textId="77777777" w:rsidR="00DF61C6" w:rsidRDefault="00DF61C6" w:rsidP="00DF61C6">
    <w:pPr>
      <w:pStyle w:val="Footer"/>
    </w:pPr>
    <w:r w:rsidRPr="00635BCC">
      <w:rPr>
        <w:rFonts w:asciiTheme="majorHAnsi" w:hAnsiTheme="majorHAnsi"/>
        <w:sz w:val="16"/>
        <w:szCs w:val="16"/>
      </w:rPr>
      <w:t>www.</w:t>
    </w:r>
    <w:r>
      <w:rPr>
        <w:rFonts w:asciiTheme="majorHAnsi" w:hAnsiTheme="majorHAnsi"/>
        <w:sz w:val="16"/>
        <w:szCs w:val="16"/>
      </w:rPr>
      <w:t xml:space="preserve">maa.agency </w: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A4CDEC" w14:textId="77777777" w:rsidR="00AB29BE" w:rsidRDefault="00AB29BE" w:rsidP="008F05A7">
      <w:r>
        <w:separator/>
      </w:r>
    </w:p>
  </w:footnote>
  <w:footnote w:type="continuationSeparator" w:id="0">
    <w:p w14:paraId="02BD750D" w14:textId="77777777" w:rsidR="00AB29BE" w:rsidRDefault="00AB29BE" w:rsidP="008F05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F56F01" w14:textId="4B6C8296" w:rsidR="008F05A7" w:rsidRDefault="004963BE" w:rsidP="008F05A7">
    <w:pPr>
      <w:pStyle w:val="Header"/>
    </w:pPr>
    <w:r>
      <w:rPr>
        <w:noProof/>
        <w:lang w:val="en-US"/>
      </w:rPr>
      <w:drawing>
        <wp:inline distT="0" distB="0" distL="0" distR="0" wp14:anchorId="1CDA9826" wp14:editId="3C9695B1">
          <wp:extent cx="1668256" cy="573880"/>
          <wp:effectExtent l="0" t="0" r="0" b="0"/>
          <wp:docPr id="1" name="Picture 1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lipar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7082" cy="5872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F05A7" w:rsidRPr="004A4036"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298545F3" wp14:editId="35E36049">
          <wp:simplePos x="0" y="0"/>
          <wp:positionH relativeFrom="column">
            <wp:posOffset>4286077</wp:posOffset>
          </wp:positionH>
          <wp:positionV relativeFrom="paragraph">
            <wp:posOffset>4791</wp:posOffset>
          </wp:positionV>
          <wp:extent cx="1579034" cy="569122"/>
          <wp:effectExtent l="0" t="0" r="0" b="254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AA logo 2018 kit_MAA logo 2018 jpegs_MAA logo 2018 10cm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9034" cy="5691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9717E0" w14:textId="0CB22A65" w:rsidR="008F05A7" w:rsidRDefault="008F05A7">
    <w:pPr>
      <w:pStyle w:val="Header"/>
    </w:pPr>
  </w:p>
  <w:p w14:paraId="0C5EF505" w14:textId="77777777" w:rsidR="008F05A7" w:rsidRDefault="008F05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57F83"/>
    <w:multiLevelType w:val="multilevel"/>
    <w:tmpl w:val="39D28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C575FB2"/>
    <w:multiLevelType w:val="hybridMultilevel"/>
    <w:tmpl w:val="DC2AE5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A0B81"/>
    <w:multiLevelType w:val="multilevel"/>
    <w:tmpl w:val="2A208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4323A46"/>
    <w:multiLevelType w:val="multilevel"/>
    <w:tmpl w:val="9510F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AD36C73"/>
    <w:multiLevelType w:val="multilevel"/>
    <w:tmpl w:val="A80EA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CFF1CFC"/>
    <w:multiLevelType w:val="hybridMultilevel"/>
    <w:tmpl w:val="42AE7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D80BD9"/>
    <w:multiLevelType w:val="hybridMultilevel"/>
    <w:tmpl w:val="756E7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2E582C"/>
    <w:multiLevelType w:val="hybridMultilevel"/>
    <w:tmpl w:val="A364C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FD420A"/>
    <w:multiLevelType w:val="multilevel"/>
    <w:tmpl w:val="97CCE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F5E2BDD"/>
    <w:multiLevelType w:val="hybridMultilevel"/>
    <w:tmpl w:val="DA441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F5538B"/>
    <w:multiLevelType w:val="hybridMultilevel"/>
    <w:tmpl w:val="8DCEA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260BA6"/>
    <w:multiLevelType w:val="multilevel"/>
    <w:tmpl w:val="12466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0"/>
  </w:num>
  <w:num w:numId="5">
    <w:abstractNumId w:val="11"/>
  </w:num>
  <w:num w:numId="6">
    <w:abstractNumId w:val="3"/>
  </w:num>
  <w:num w:numId="7">
    <w:abstractNumId w:val="6"/>
  </w:num>
  <w:num w:numId="8">
    <w:abstractNumId w:val="5"/>
  </w:num>
  <w:num w:numId="9">
    <w:abstractNumId w:val="9"/>
  </w:num>
  <w:num w:numId="10">
    <w:abstractNumId w:val="10"/>
  </w:num>
  <w:num w:numId="11">
    <w:abstractNumId w:val="7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F9D"/>
    <w:rsid w:val="00002BC9"/>
    <w:rsid w:val="00003A4B"/>
    <w:rsid w:val="00006948"/>
    <w:rsid w:val="00010635"/>
    <w:rsid w:val="0001084C"/>
    <w:rsid w:val="000156D1"/>
    <w:rsid w:val="000209DF"/>
    <w:rsid w:val="000243C2"/>
    <w:rsid w:val="00030EB6"/>
    <w:rsid w:val="000331C7"/>
    <w:rsid w:val="000361C5"/>
    <w:rsid w:val="00036FBC"/>
    <w:rsid w:val="00040C14"/>
    <w:rsid w:val="000446F1"/>
    <w:rsid w:val="00044B08"/>
    <w:rsid w:val="00045466"/>
    <w:rsid w:val="00046344"/>
    <w:rsid w:val="000474BB"/>
    <w:rsid w:val="00051B01"/>
    <w:rsid w:val="00056A66"/>
    <w:rsid w:val="00057331"/>
    <w:rsid w:val="000648D9"/>
    <w:rsid w:val="000655E8"/>
    <w:rsid w:val="00067ACF"/>
    <w:rsid w:val="000723A7"/>
    <w:rsid w:val="000724BF"/>
    <w:rsid w:val="00075733"/>
    <w:rsid w:val="0007627F"/>
    <w:rsid w:val="00080038"/>
    <w:rsid w:val="000804FE"/>
    <w:rsid w:val="000805ED"/>
    <w:rsid w:val="000811EF"/>
    <w:rsid w:val="00084429"/>
    <w:rsid w:val="00084689"/>
    <w:rsid w:val="00095F0B"/>
    <w:rsid w:val="000A1FCD"/>
    <w:rsid w:val="000B25C7"/>
    <w:rsid w:val="000B2DCD"/>
    <w:rsid w:val="000B2E15"/>
    <w:rsid w:val="000B6885"/>
    <w:rsid w:val="000B6E00"/>
    <w:rsid w:val="000C0A1B"/>
    <w:rsid w:val="000C1202"/>
    <w:rsid w:val="000C1244"/>
    <w:rsid w:val="000C18B8"/>
    <w:rsid w:val="000C39C4"/>
    <w:rsid w:val="000C6918"/>
    <w:rsid w:val="000C7629"/>
    <w:rsid w:val="000D196E"/>
    <w:rsid w:val="000E1A5F"/>
    <w:rsid w:val="000E2E95"/>
    <w:rsid w:val="000E3638"/>
    <w:rsid w:val="000E4E6F"/>
    <w:rsid w:val="000E538D"/>
    <w:rsid w:val="000E79C9"/>
    <w:rsid w:val="000E7DC5"/>
    <w:rsid w:val="000F0A11"/>
    <w:rsid w:val="000F5B51"/>
    <w:rsid w:val="000F5F2C"/>
    <w:rsid w:val="000F7573"/>
    <w:rsid w:val="001023B8"/>
    <w:rsid w:val="00107A24"/>
    <w:rsid w:val="00110030"/>
    <w:rsid w:val="001143AA"/>
    <w:rsid w:val="00116B3B"/>
    <w:rsid w:val="0012029C"/>
    <w:rsid w:val="00124FA0"/>
    <w:rsid w:val="001264EF"/>
    <w:rsid w:val="001352D1"/>
    <w:rsid w:val="00135517"/>
    <w:rsid w:val="00136803"/>
    <w:rsid w:val="00137684"/>
    <w:rsid w:val="00141DB6"/>
    <w:rsid w:val="00143147"/>
    <w:rsid w:val="0014370E"/>
    <w:rsid w:val="001478AB"/>
    <w:rsid w:val="00153B24"/>
    <w:rsid w:val="00162F35"/>
    <w:rsid w:val="0017325D"/>
    <w:rsid w:val="00175F45"/>
    <w:rsid w:val="00177AAE"/>
    <w:rsid w:val="00181387"/>
    <w:rsid w:val="00181EFD"/>
    <w:rsid w:val="00182699"/>
    <w:rsid w:val="00191F23"/>
    <w:rsid w:val="001931AA"/>
    <w:rsid w:val="0019702B"/>
    <w:rsid w:val="001970E9"/>
    <w:rsid w:val="001A1F46"/>
    <w:rsid w:val="001A4B31"/>
    <w:rsid w:val="001B0B51"/>
    <w:rsid w:val="001B21D9"/>
    <w:rsid w:val="001B2900"/>
    <w:rsid w:val="001B40A4"/>
    <w:rsid w:val="001B4678"/>
    <w:rsid w:val="001B5F4A"/>
    <w:rsid w:val="001C16A5"/>
    <w:rsid w:val="001C181D"/>
    <w:rsid w:val="001C31BF"/>
    <w:rsid w:val="001C4533"/>
    <w:rsid w:val="001D0DC4"/>
    <w:rsid w:val="001D365F"/>
    <w:rsid w:val="001D3DA7"/>
    <w:rsid w:val="001E2C62"/>
    <w:rsid w:val="001E5284"/>
    <w:rsid w:val="001E707A"/>
    <w:rsid w:val="001F1B7A"/>
    <w:rsid w:val="001F5674"/>
    <w:rsid w:val="001F7D3A"/>
    <w:rsid w:val="002031D5"/>
    <w:rsid w:val="00204471"/>
    <w:rsid w:val="0020567C"/>
    <w:rsid w:val="00206A64"/>
    <w:rsid w:val="00212933"/>
    <w:rsid w:val="002140D1"/>
    <w:rsid w:val="00216E4E"/>
    <w:rsid w:val="00221AEF"/>
    <w:rsid w:val="00222186"/>
    <w:rsid w:val="00222BD4"/>
    <w:rsid w:val="00225732"/>
    <w:rsid w:val="0023116F"/>
    <w:rsid w:val="002319FB"/>
    <w:rsid w:val="002327AF"/>
    <w:rsid w:val="00234EE8"/>
    <w:rsid w:val="00235DA1"/>
    <w:rsid w:val="0023714B"/>
    <w:rsid w:val="00237355"/>
    <w:rsid w:val="0023736B"/>
    <w:rsid w:val="00240CC1"/>
    <w:rsid w:val="00242A75"/>
    <w:rsid w:val="00246384"/>
    <w:rsid w:val="00252AD8"/>
    <w:rsid w:val="00257C9C"/>
    <w:rsid w:val="00264815"/>
    <w:rsid w:val="0026507F"/>
    <w:rsid w:val="00270C14"/>
    <w:rsid w:val="002815C8"/>
    <w:rsid w:val="002817CC"/>
    <w:rsid w:val="00284FB7"/>
    <w:rsid w:val="00284FEF"/>
    <w:rsid w:val="00285A18"/>
    <w:rsid w:val="00287309"/>
    <w:rsid w:val="00291CBF"/>
    <w:rsid w:val="00296867"/>
    <w:rsid w:val="00296DDF"/>
    <w:rsid w:val="002A0B11"/>
    <w:rsid w:val="002A4DA8"/>
    <w:rsid w:val="002A799A"/>
    <w:rsid w:val="002A79DC"/>
    <w:rsid w:val="002B33D1"/>
    <w:rsid w:val="002B401B"/>
    <w:rsid w:val="002B6311"/>
    <w:rsid w:val="002B7E17"/>
    <w:rsid w:val="002C0615"/>
    <w:rsid w:val="002C20F2"/>
    <w:rsid w:val="002C263D"/>
    <w:rsid w:val="002C2A53"/>
    <w:rsid w:val="002C34FE"/>
    <w:rsid w:val="002D0D83"/>
    <w:rsid w:val="002D251A"/>
    <w:rsid w:val="002D3F1B"/>
    <w:rsid w:val="002D4F27"/>
    <w:rsid w:val="002D5B59"/>
    <w:rsid w:val="002D748C"/>
    <w:rsid w:val="002E0FCE"/>
    <w:rsid w:val="002E532C"/>
    <w:rsid w:val="002E60B2"/>
    <w:rsid w:val="002E729E"/>
    <w:rsid w:val="002F23D9"/>
    <w:rsid w:val="002F2B11"/>
    <w:rsid w:val="0030625E"/>
    <w:rsid w:val="00311FF4"/>
    <w:rsid w:val="00312B71"/>
    <w:rsid w:val="003145C5"/>
    <w:rsid w:val="0031762E"/>
    <w:rsid w:val="00320024"/>
    <w:rsid w:val="0032069C"/>
    <w:rsid w:val="003229EA"/>
    <w:rsid w:val="00323775"/>
    <w:rsid w:val="003259EC"/>
    <w:rsid w:val="00326683"/>
    <w:rsid w:val="0032691D"/>
    <w:rsid w:val="00330992"/>
    <w:rsid w:val="00330A81"/>
    <w:rsid w:val="003323EA"/>
    <w:rsid w:val="003326C2"/>
    <w:rsid w:val="00333160"/>
    <w:rsid w:val="0033612F"/>
    <w:rsid w:val="0033688E"/>
    <w:rsid w:val="00342563"/>
    <w:rsid w:val="00344A9E"/>
    <w:rsid w:val="00345301"/>
    <w:rsid w:val="00345997"/>
    <w:rsid w:val="00346A93"/>
    <w:rsid w:val="003508BD"/>
    <w:rsid w:val="003525C2"/>
    <w:rsid w:val="003715C4"/>
    <w:rsid w:val="00371F07"/>
    <w:rsid w:val="00374D33"/>
    <w:rsid w:val="0037608E"/>
    <w:rsid w:val="00383189"/>
    <w:rsid w:val="00383D3B"/>
    <w:rsid w:val="003856B3"/>
    <w:rsid w:val="00391A8B"/>
    <w:rsid w:val="00391C42"/>
    <w:rsid w:val="00393813"/>
    <w:rsid w:val="00393942"/>
    <w:rsid w:val="00396C19"/>
    <w:rsid w:val="003A1C8F"/>
    <w:rsid w:val="003A350D"/>
    <w:rsid w:val="003A53B2"/>
    <w:rsid w:val="003B13B6"/>
    <w:rsid w:val="003B21DB"/>
    <w:rsid w:val="003B4C8B"/>
    <w:rsid w:val="003B5CA5"/>
    <w:rsid w:val="003B63C9"/>
    <w:rsid w:val="003B7FD0"/>
    <w:rsid w:val="003C6925"/>
    <w:rsid w:val="003C7D2C"/>
    <w:rsid w:val="003D1789"/>
    <w:rsid w:val="003D3170"/>
    <w:rsid w:val="003D502A"/>
    <w:rsid w:val="003D63D9"/>
    <w:rsid w:val="003E25B3"/>
    <w:rsid w:val="003E2B91"/>
    <w:rsid w:val="003E30BC"/>
    <w:rsid w:val="003E4FF5"/>
    <w:rsid w:val="003E6033"/>
    <w:rsid w:val="003F092B"/>
    <w:rsid w:val="003F1054"/>
    <w:rsid w:val="003F3528"/>
    <w:rsid w:val="003F5192"/>
    <w:rsid w:val="003F6C50"/>
    <w:rsid w:val="003F7C8D"/>
    <w:rsid w:val="003F7DE4"/>
    <w:rsid w:val="003F7F95"/>
    <w:rsid w:val="00402A5D"/>
    <w:rsid w:val="00406734"/>
    <w:rsid w:val="0040682F"/>
    <w:rsid w:val="00406BEE"/>
    <w:rsid w:val="00407DBB"/>
    <w:rsid w:val="00412BEC"/>
    <w:rsid w:val="0041326A"/>
    <w:rsid w:val="0041572C"/>
    <w:rsid w:val="00422C8A"/>
    <w:rsid w:val="00424185"/>
    <w:rsid w:val="00424584"/>
    <w:rsid w:val="004256C9"/>
    <w:rsid w:val="00425DA2"/>
    <w:rsid w:val="00426299"/>
    <w:rsid w:val="00431523"/>
    <w:rsid w:val="0043163F"/>
    <w:rsid w:val="004326DB"/>
    <w:rsid w:val="004328E2"/>
    <w:rsid w:val="00432B4C"/>
    <w:rsid w:val="0043684B"/>
    <w:rsid w:val="00436F81"/>
    <w:rsid w:val="0043718C"/>
    <w:rsid w:val="00441AB5"/>
    <w:rsid w:val="00442A38"/>
    <w:rsid w:val="00445290"/>
    <w:rsid w:val="00445C63"/>
    <w:rsid w:val="00445D2F"/>
    <w:rsid w:val="00447947"/>
    <w:rsid w:val="0045186D"/>
    <w:rsid w:val="00451E50"/>
    <w:rsid w:val="0045786E"/>
    <w:rsid w:val="00457CDC"/>
    <w:rsid w:val="00460254"/>
    <w:rsid w:val="0046339D"/>
    <w:rsid w:val="004710E1"/>
    <w:rsid w:val="004736D8"/>
    <w:rsid w:val="0047570B"/>
    <w:rsid w:val="004778BD"/>
    <w:rsid w:val="00477A93"/>
    <w:rsid w:val="00477E91"/>
    <w:rsid w:val="00484A5B"/>
    <w:rsid w:val="00485D4A"/>
    <w:rsid w:val="0048779C"/>
    <w:rsid w:val="00492DD8"/>
    <w:rsid w:val="00495DCD"/>
    <w:rsid w:val="004962C8"/>
    <w:rsid w:val="004963BE"/>
    <w:rsid w:val="004A1662"/>
    <w:rsid w:val="004A1E38"/>
    <w:rsid w:val="004A5535"/>
    <w:rsid w:val="004A56FC"/>
    <w:rsid w:val="004A5AD7"/>
    <w:rsid w:val="004A6728"/>
    <w:rsid w:val="004B2BEE"/>
    <w:rsid w:val="004B60F7"/>
    <w:rsid w:val="004B689A"/>
    <w:rsid w:val="004B7387"/>
    <w:rsid w:val="004C06E9"/>
    <w:rsid w:val="004C1119"/>
    <w:rsid w:val="004C6C0B"/>
    <w:rsid w:val="004C732F"/>
    <w:rsid w:val="004D1A8B"/>
    <w:rsid w:val="004D57D8"/>
    <w:rsid w:val="004D594D"/>
    <w:rsid w:val="004D62EF"/>
    <w:rsid w:val="004E2762"/>
    <w:rsid w:val="004F1381"/>
    <w:rsid w:val="004F6298"/>
    <w:rsid w:val="004F6774"/>
    <w:rsid w:val="005003B5"/>
    <w:rsid w:val="00502D44"/>
    <w:rsid w:val="005124EA"/>
    <w:rsid w:val="00512672"/>
    <w:rsid w:val="00517B11"/>
    <w:rsid w:val="00521AAB"/>
    <w:rsid w:val="00522380"/>
    <w:rsid w:val="005250FE"/>
    <w:rsid w:val="005320D7"/>
    <w:rsid w:val="00536931"/>
    <w:rsid w:val="00536A7D"/>
    <w:rsid w:val="005374D3"/>
    <w:rsid w:val="00537E1A"/>
    <w:rsid w:val="00543418"/>
    <w:rsid w:val="00543C66"/>
    <w:rsid w:val="005460CB"/>
    <w:rsid w:val="00550CDF"/>
    <w:rsid w:val="00550DF4"/>
    <w:rsid w:val="00550FAF"/>
    <w:rsid w:val="005515EC"/>
    <w:rsid w:val="00553B36"/>
    <w:rsid w:val="005550BC"/>
    <w:rsid w:val="005558E2"/>
    <w:rsid w:val="0056158B"/>
    <w:rsid w:val="00563A68"/>
    <w:rsid w:val="005644F7"/>
    <w:rsid w:val="00565FFF"/>
    <w:rsid w:val="0056624E"/>
    <w:rsid w:val="00570C26"/>
    <w:rsid w:val="00571E73"/>
    <w:rsid w:val="00572EEA"/>
    <w:rsid w:val="00573B91"/>
    <w:rsid w:val="0057567F"/>
    <w:rsid w:val="0057600B"/>
    <w:rsid w:val="005809A4"/>
    <w:rsid w:val="0058106C"/>
    <w:rsid w:val="0058679B"/>
    <w:rsid w:val="005932A2"/>
    <w:rsid w:val="00594118"/>
    <w:rsid w:val="00594202"/>
    <w:rsid w:val="00594A0C"/>
    <w:rsid w:val="00595D2A"/>
    <w:rsid w:val="0059623F"/>
    <w:rsid w:val="005A0227"/>
    <w:rsid w:val="005A0537"/>
    <w:rsid w:val="005B13D4"/>
    <w:rsid w:val="005B36F0"/>
    <w:rsid w:val="005C0D91"/>
    <w:rsid w:val="005C2BC4"/>
    <w:rsid w:val="005C4DB2"/>
    <w:rsid w:val="005C64A6"/>
    <w:rsid w:val="005C66E9"/>
    <w:rsid w:val="005D3661"/>
    <w:rsid w:val="005D4475"/>
    <w:rsid w:val="005D468C"/>
    <w:rsid w:val="005E0A94"/>
    <w:rsid w:val="005E0DC2"/>
    <w:rsid w:val="005E147D"/>
    <w:rsid w:val="005E66B0"/>
    <w:rsid w:val="005F0DEC"/>
    <w:rsid w:val="005F1DE0"/>
    <w:rsid w:val="005F445C"/>
    <w:rsid w:val="005F562C"/>
    <w:rsid w:val="005F732C"/>
    <w:rsid w:val="0061797B"/>
    <w:rsid w:val="00622E37"/>
    <w:rsid w:val="006262A6"/>
    <w:rsid w:val="00636169"/>
    <w:rsid w:val="00640F5A"/>
    <w:rsid w:val="006415DE"/>
    <w:rsid w:val="00641AF5"/>
    <w:rsid w:val="00642A9A"/>
    <w:rsid w:val="0064466D"/>
    <w:rsid w:val="00645541"/>
    <w:rsid w:val="006501DE"/>
    <w:rsid w:val="00650A1A"/>
    <w:rsid w:val="00655721"/>
    <w:rsid w:val="00656588"/>
    <w:rsid w:val="00660C73"/>
    <w:rsid w:val="00661B4A"/>
    <w:rsid w:val="00661F24"/>
    <w:rsid w:val="0066241E"/>
    <w:rsid w:val="00662546"/>
    <w:rsid w:val="00662A21"/>
    <w:rsid w:val="00664C95"/>
    <w:rsid w:val="00666548"/>
    <w:rsid w:val="00670A20"/>
    <w:rsid w:val="00673E65"/>
    <w:rsid w:val="0068008F"/>
    <w:rsid w:val="00680346"/>
    <w:rsid w:val="0068041B"/>
    <w:rsid w:val="00681F15"/>
    <w:rsid w:val="00684319"/>
    <w:rsid w:val="006854E1"/>
    <w:rsid w:val="00685C11"/>
    <w:rsid w:val="006870FD"/>
    <w:rsid w:val="006873FB"/>
    <w:rsid w:val="00687AF2"/>
    <w:rsid w:val="0069020D"/>
    <w:rsid w:val="006904EC"/>
    <w:rsid w:val="00695769"/>
    <w:rsid w:val="00695F99"/>
    <w:rsid w:val="00697339"/>
    <w:rsid w:val="006A46A3"/>
    <w:rsid w:val="006B0AF4"/>
    <w:rsid w:val="006B0ECA"/>
    <w:rsid w:val="006B1CD1"/>
    <w:rsid w:val="006B5780"/>
    <w:rsid w:val="006C4321"/>
    <w:rsid w:val="006C5935"/>
    <w:rsid w:val="006C686C"/>
    <w:rsid w:val="006C7F43"/>
    <w:rsid w:val="006D23B3"/>
    <w:rsid w:val="006D42EA"/>
    <w:rsid w:val="006D542D"/>
    <w:rsid w:val="006D769F"/>
    <w:rsid w:val="006E285E"/>
    <w:rsid w:val="006E5948"/>
    <w:rsid w:val="006E6008"/>
    <w:rsid w:val="006E6888"/>
    <w:rsid w:val="006F03FC"/>
    <w:rsid w:val="006F5A57"/>
    <w:rsid w:val="006F7B9F"/>
    <w:rsid w:val="007007A9"/>
    <w:rsid w:val="00700E22"/>
    <w:rsid w:val="007022C5"/>
    <w:rsid w:val="007048AB"/>
    <w:rsid w:val="00705526"/>
    <w:rsid w:val="00706AED"/>
    <w:rsid w:val="0071299F"/>
    <w:rsid w:val="00715640"/>
    <w:rsid w:val="007176BF"/>
    <w:rsid w:val="007177B6"/>
    <w:rsid w:val="0071794E"/>
    <w:rsid w:val="0072017E"/>
    <w:rsid w:val="00722A9C"/>
    <w:rsid w:val="00722FEB"/>
    <w:rsid w:val="00725A5B"/>
    <w:rsid w:val="00733AA5"/>
    <w:rsid w:val="00734D0F"/>
    <w:rsid w:val="00740317"/>
    <w:rsid w:val="007413E1"/>
    <w:rsid w:val="00741D28"/>
    <w:rsid w:val="0074287E"/>
    <w:rsid w:val="007429FD"/>
    <w:rsid w:val="00744258"/>
    <w:rsid w:val="00745B9E"/>
    <w:rsid w:val="007464B9"/>
    <w:rsid w:val="0075410E"/>
    <w:rsid w:val="00754CC0"/>
    <w:rsid w:val="00755AD7"/>
    <w:rsid w:val="00761C88"/>
    <w:rsid w:val="00765B2D"/>
    <w:rsid w:val="007713AA"/>
    <w:rsid w:val="007728AB"/>
    <w:rsid w:val="00773F94"/>
    <w:rsid w:val="007743C4"/>
    <w:rsid w:val="00786CDD"/>
    <w:rsid w:val="00787623"/>
    <w:rsid w:val="00787FF7"/>
    <w:rsid w:val="00792B8F"/>
    <w:rsid w:val="00792FBC"/>
    <w:rsid w:val="00793113"/>
    <w:rsid w:val="00794FCA"/>
    <w:rsid w:val="00794FD7"/>
    <w:rsid w:val="00796B2F"/>
    <w:rsid w:val="007A22F0"/>
    <w:rsid w:val="007A3219"/>
    <w:rsid w:val="007A4FE9"/>
    <w:rsid w:val="007A5D62"/>
    <w:rsid w:val="007A7D50"/>
    <w:rsid w:val="007B11CA"/>
    <w:rsid w:val="007B3924"/>
    <w:rsid w:val="007B4429"/>
    <w:rsid w:val="007B7F15"/>
    <w:rsid w:val="007C5B48"/>
    <w:rsid w:val="007C6B1B"/>
    <w:rsid w:val="007C711D"/>
    <w:rsid w:val="007C78E4"/>
    <w:rsid w:val="007D02B3"/>
    <w:rsid w:val="007D0C2B"/>
    <w:rsid w:val="007D26A1"/>
    <w:rsid w:val="007D2C2B"/>
    <w:rsid w:val="007D3705"/>
    <w:rsid w:val="007D4022"/>
    <w:rsid w:val="007E1943"/>
    <w:rsid w:val="007E22F2"/>
    <w:rsid w:val="007E338D"/>
    <w:rsid w:val="007E368F"/>
    <w:rsid w:val="007E56AC"/>
    <w:rsid w:val="007E7322"/>
    <w:rsid w:val="007E7A1D"/>
    <w:rsid w:val="007F0324"/>
    <w:rsid w:val="007F527B"/>
    <w:rsid w:val="007F73A5"/>
    <w:rsid w:val="00800B5A"/>
    <w:rsid w:val="0080112E"/>
    <w:rsid w:val="00807F40"/>
    <w:rsid w:val="00810BFD"/>
    <w:rsid w:val="008121F7"/>
    <w:rsid w:val="008128CE"/>
    <w:rsid w:val="00812B1C"/>
    <w:rsid w:val="00813037"/>
    <w:rsid w:val="00813C14"/>
    <w:rsid w:val="0081430A"/>
    <w:rsid w:val="0081581D"/>
    <w:rsid w:val="00816AFA"/>
    <w:rsid w:val="00817831"/>
    <w:rsid w:val="00817BDF"/>
    <w:rsid w:val="00822C0B"/>
    <w:rsid w:val="008239F3"/>
    <w:rsid w:val="008271AB"/>
    <w:rsid w:val="00827EF3"/>
    <w:rsid w:val="00833990"/>
    <w:rsid w:val="008343F7"/>
    <w:rsid w:val="00834A1C"/>
    <w:rsid w:val="008362C6"/>
    <w:rsid w:val="00837F81"/>
    <w:rsid w:val="008475FE"/>
    <w:rsid w:val="008476CD"/>
    <w:rsid w:val="0085024B"/>
    <w:rsid w:val="008516C5"/>
    <w:rsid w:val="00856DAD"/>
    <w:rsid w:val="00857E52"/>
    <w:rsid w:val="00860E37"/>
    <w:rsid w:val="00866419"/>
    <w:rsid w:val="00866AF1"/>
    <w:rsid w:val="0087283A"/>
    <w:rsid w:val="0087441D"/>
    <w:rsid w:val="00881662"/>
    <w:rsid w:val="00882D54"/>
    <w:rsid w:val="00882FE8"/>
    <w:rsid w:val="008852B5"/>
    <w:rsid w:val="00887BD3"/>
    <w:rsid w:val="00891440"/>
    <w:rsid w:val="00892AAC"/>
    <w:rsid w:val="00894EFF"/>
    <w:rsid w:val="00897E09"/>
    <w:rsid w:val="008A20F8"/>
    <w:rsid w:val="008B06A9"/>
    <w:rsid w:val="008B2A91"/>
    <w:rsid w:val="008B3440"/>
    <w:rsid w:val="008B7157"/>
    <w:rsid w:val="008C00DF"/>
    <w:rsid w:val="008C1EC5"/>
    <w:rsid w:val="008C2B89"/>
    <w:rsid w:val="008C3695"/>
    <w:rsid w:val="008C7EF2"/>
    <w:rsid w:val="008D09E0"/>
    <w:rsid w:val="008D0E43"/>
    <w:rsid w:val="008D0E9F"/>
    <w:rsid w:val="008D2383"/>
    <w:rsid w:val="008D37F2"/>
    <w:rsid w:val="008D694E"/>
    <w:rsid w:val="008E0C18"/>
    <w:rsid w:val="008E27A1"/>
    <w:rsid w:val="008F05A7"/>
    <w:rsid w:val="008F4F53"/>
    <w:rsid w:val="008F5BF0"/>
    <w:rsid w:val="008F7D3A"/>
    <w:rsid w:val="00904D3A"/>
    <w:rsid w:val="00910333"/>
    <w:rsid w:val="00910A1A"/>
    <w:rsid w:val="00911B5E"/>
    <w:rsid w:val="0091214D"/>
    <w:rsid w:val="00914DCF"/>
    <w:rsid w:val="00916210"/>
    <w:rsid w:val="00922DD0"/>
    <w:rsid w:val="00925715"/>
    <w:rsid w:val="00931238"/>
    <w:rsid w:val="00932D6D"/>
    <w:rsid w:val="00934AE5"/>
    <w:rsid w:val="0093598E"/>
    <w:rsid w:val="00935E92"/>
    <w:rsid w:val="00942106"/>
    <w:rsid w:val="009424D3"/>
    <w:rsid w:val="00942CC7"/>
    <w:rsid w:val="0095164D"/>
    <w:rsid w:val="0096266E"/>
    <w:rsid w:val="0096301E"/>
    <w:rsid w:val="00965838"/>
    <w:rsid w:val="009708FB"/>
    <w:rsid w:val="00971B1C"/>
    <w:rsid w:val="00972328"/>
    <w:rsid w:val="00972D43"/>
    <w:rsid w:val="00973027"/>
    <w:rsid w:val="009748DD"/>
    <w:rsid w:val="00982FF3"/>
    <w:rsid w:val="00985FDD"/>
    <w:rsid w:val="00992A21"/>
    <w:rsid w:val="00993A49"/>
    <w:rsid w:val="00995D3A"/>
    <w:rsid w:val="0099682C"/>
    <w:rsid w:val="009968A4"/>
    <w:rsid w:val="009A0E54"/>
    <w:rsid w:val="009A1A08"/>
    <w:rsid w:val="009A3BFB"/>
    <w:rsid w:val="009A4E6A"/>
    <w:rsid w:val="009B1A88"/>
    <w:rsid w:val="009C14C8"/>
    <w:rsid w:val="009C451C"/>
    <w:rsid w:val="009C5DD2"/>
    <w:rsid w:val="009C5E22"/>
    <w:rsid w:val="009D5DAA"/>
    <w:rsid w:val="009E2743"/>
    <w:rsid w:val="009E5ABB"/>
    <w:rsid w:val="009E6EDC"/>
    <w:rsid w:val="009E7779"/>
    <w:rsid w:val="009F003E"/>
    <w:rsid w:val="009F0A36"/>
    <w:rsid w:val="009F6F9E"/>
    <w:rsid w:val="00A00E87"/>
    <w:rsid w:val="00A04B98"/>
    <w:rsid w:val="00A139DF"/>
    <w:rsid w:val="00A15047"/>
    <w:rsid w:val="00A200D4"/>
    <w:rsid w:val="00A21955"/>
    <w:rsid w:val="00A23F0E"/>
    <w:rsid w:val="00A244D0"/>
    <w:rsid w:val="00A24A36"/>
    <w:rsid w:val="00A24D8E"/>
    <w:rsid w:val="00A260D3"/>
    <w:rsid w:val="00A31472"/>
    <w:rsid w:val="00A324DA"/>
    <w:rsid w:val="00A32F9D"/>
    <w:rsid w:val="00A354E9"/>
    <w:rsid w:val="00A3574B"/>
    <w:rsid w:val="00A42322"/>
    <w:rsid w:val="00A442FB"/>
    <w:rsid w:val="00A46968"/>
    <w:rsid w:val="00A505A9"/>
    <w:rsid w:val="00A512AA"/>
    <w:rsid w:val="00A52470"/>
    <w:rsid w:val="00A527FD"/>
    <w:rsid w:val="00A54549"/>
    <w:rsid w:val="00A5650B"/>
    <w:rsid w:val="00A61C44"/>
    <w:rsid w:val="00A640E9"/>
    <w:rsid w:val="00A64186"/>
    <w:rsid w:val="00A67DF3"/>
    <w:rsid w:val="00A67E6C"/>
    <w:rsid w:val="00A76377"/>
    <w:rsid w:val="00A8181A"/>
    <w:rsid w:val="00A81F1D"/>
    <w:rsid w:val="00A823E9"/>
    <w:rsid w:val="00A829EF"/>
    <w:rsid w:val="00A90A52"/>
    <w:rsid w:val="00A914A6"/>
    <w:rsid w:val="00A9206C"/>
    <w:rsid w:val="00A94EA1"/>
    <w:rsid w:val="00A9601A"/>
    <w:rsid w:val="00A96097"/>
    <w:rsid w:val="00A96374"/>
    <w:rsid w:val="00A97667"/>
    <w:rsid w:val="00AA09F4"/>
    <w:rsid w:val="00AA61B5"/>
    <w:rsid w:val="00AA7D42"/>
    <w:rsid w:val="00AB29BE"/>
    <w:rsid w:val="00AB6FBE"/>
    <w:rsid w:val="00AC0120"/>
    <w:rsid w:val="00AC0975"/>
    <w:rsid w:val="00AC1960"/>
    <w:rsid w:val="00AC4478"/>
    <w:rsid w:val="00AC67FC"/>
    <w:rsid w:val="00AC724C"/>
    <w:rsid w:val="00AD0819"/>
    <w:rsid w:val="00AD1A05"/>
    <w:rsid w:val="00AD24C4"/>
    <w:rsid w:val="00AD40E3"/>
    <w:rsid w:val="00AD4D1E"/>
    <w:rsid w:val="00AD560C"/>
    <w:rsid w:val="00AD693E"/>
    <w:rsid w:val="00AE4D9E"/>
    <w:rsid w:val="00AE5403"/>
    <w:rsid w:val="00AE6179"/>
    <w:rsid w:val="00AF2709"/>
    <w:rsid w:val="00AF3641"/>
    <w:rsid w:val="00AF4660"/>
    <w:rsid w:val="00AF5128"/>
    <w:rsid w:val="00AF67AA"/>
    <w:rsid w:val="00B018B3"/>
    <w:rsid w:val="00B0777C"/>
    <w:rsid w:val="00B1230A"/>
    <w:rsid w:val="00B25BA6"/>
    <w:rsid w:val="00B30EF1"/>
    <w:rsid w:val="00B3402F"/>
    <w:rsid w:val="00B41079"/>
    <w:rsid w:val="00B431D8"/>
    <w:rsid w:val="00B43482"/>
    <w:rsid w:val="00B44E79"/>
    <w:rsid w:val="00B46CD3"/>
    <w:rsid w:val="00B50189"/>
    <w:rsid w:val="00B5055C"/>
    <w:rsid w:val="00B50BE3"/>
    <w:rsid w:val="00B51AB1"/>
    <w:rsid w:val="00B5386B"/>
    <w:rsid w:val="00B542E2"/>
    <w:rsid w:val="00B54615"/>
    <w:rsid w:val="00B54D6F"/>
    <w:rsid w:val="00B5671F"/>
    <w:rsid w:val="00B619F9"/>
    <w:rsid w:val="00B6678A"/>
    <w:rsid w:val="00B67C96"/>
    <w:rsid w:val="00B70283"/>
    <w:rsid w:val="00B8492F"/>
    <w:rsid w:val="00B870D7"/>
    <w:rsid w:val="00B90FCC"/>
    <w:rsid w:val="00B9320A"/>
    <w:rsid w:val="00B9402D"/>
    <w:rsid w:val="00B94524"/>
    <w:rsid w:val="00B95169"/>
    <w:rsid w:val="00B9734F"/>
    <w:rsid w:val="00BA095E"/>
    <w:rsid w:val="00BA362B"/>
    <w:rsid w:val="00BA5956"/>
    <w:rsid w:val="00BA7C2C"/>
    <w:rsid w:val="00BC0587"/>
    <w:rsid w:val="00BC1D14"/>
    <w:rsid w:val="00BC4E68"/>
    <w:rsid w:val="00BD30DE"/>
    <w:rsid w:val="00BD5401"/>
    <w:rsid w:val="00BE0376"/>
    <w:rsid w:val="00BE12E0"/>
    <w:rsid w:val="00BE28C0"/>
    <w:rsid w:val="00BE3550"/>
    <w:rsid w:val="00BE4C71"/>
    <w:rsid w:val="00BE5DB1"/>
    <w:rsid w:val="00BE62F7"/>
    <w:rsid w:val="00BF09E7"/>
    <w:rsid w:val="00BF15CB"/>
    <w:rsid w:val="00BF30C6"/>
    <w:rsid w:val="00BF480B"/>
    <w:rsid w:val="00C001D1"/>
    <w:rsid w:val="00C03685"/>
    <w:rsid w:val="00C03A98"/>
    <w:rsid w:val="00C0588C"/>
    <w:rsid w:val="00C10D5E"/>
    <w:rsid w:val="00C1205C"/>
    <w:rsid w:val="00C15031"/>
    <w:rsid w:val="00C161E5"/>
    <w:rsid w:val="00C1682D"/>
    <w:rsid w:val="00C20E9B"/>
    <w:rsid w:val="00C23956"/>
    <w:rsid w:val="00C25337"/>
    <w:rsid w:val="00C2727E"/>
    <w:rsid w:val="00C275D1"/>
    <w:rsid w:val="00C3130C"/>
    <w:rsid w:val="00C317E4"/>
    <w:rsid w:val="00C33B2A"/>
    <w:rsid w:val="00C33E0C"/>
    <w:rsid w:val="00C34562"/>
    <w:rsid w:val="00C36F41"/>
    <w:rsid w:val="00C40B48"/>
    <w:rsid w:val="00C41473"/>
    <w:rsid w:val="00C426F4"/>
    <w:rsid w:val="00C45E73"/>
    <w:rsid w:val="00C53F45"/>
    <w:rsid w:val="00C5616F"/>
    <w:rsid w:val="00C622C4"/>
    <w:rsid w:val="00C62BF8"/>
    <w:rsid w:val="00C6551F"/>
    <w:rsid w:val="00C65E93"/>
    <w:rsid w:val="00C66B7E"/>
    <w:rsid w:val="00C66DA2"/>
    <w:rsid w:val="00C7056F"/>
    <w:rsid w:val="00C73957"/>
    <w:rsid w:val="00C7550D"/>
    <w:rsid w:val="00C75E7C"/>
    <w:rsid w:val="00C76048"/>
    <w:rsid w:val="00C76312"/>
    <w:rsid w:val="00C76C4D"/>
    <w:rsid w:val="00C770F5"/>
    <w:rsid w:val="00C840A3"/>
    <w:rsid w:val="00C85F88"/>
    <w:rsid w:val="00C9541A"/>
    <w:rsid w:val="00C960F2"/>
    <w:rsid w:val="00C97BE5"/>
    <w:rsid w:val="00C97DB4"/>
    <w:rsid w:val="00CA4882"/>
    <w:rsid w:val="00CA68E4"/>
    <w:rsid w:val="00CB1085"/>
    <w:rsid w:val="00CB20F3"/>
    <w:rsid w:val="00CB2C73"/>
    <w:rsid w:val="00CB5755"/>
    <w:rsid w:val="00CB6155"/>
    <w:rsid w:val="00CB7F2A"/>
    <w:rsid w:val="00CC0C5C"/>
    <w:rsid w:val="00CC165E"/>
    <w:rsid w:val="00CC330F"/>
    <w:rsid w:val="00CC391E"/>
    <w:rsid w:val="00CC588A"/>
    <w:rsid w:val="00CD19DE"/>
    <w:rsid w:val="00CD5B4D"/>
    <w:rsid w:val="00CE07EB"/>
    <w:rsid w:val="00CE0B76"/>
    <w:rsid w:val="00CE1582"/>
    <w:rsid w:val="00CE1696"/>
    <w:rsid w:val="00CE316E"/>
    <w:rsid w:val="00CE6A83"/>
    <w:rsid w:val="00CE71A4"/>
    <w:rsid w:val="00CF23A0"/>
    <w:rsid w:val="00CF41CA"/>
    <w:rsid w:val="00CF5127"/>
    <w:rsid w:val="00D00E93"/>
    <w:rsid w:val="00D021D1"/>
    <w:rsid w:val="00D03E9C"/>
    <w:rsid w:val="00D04EAD"/>
    <w:rsid w:val="00D1094D"/>
    <w:rsid w:val="00D1473F"/>
    <w:rsid w:val="00D179AB"/>
    <w:rsid w:val="00D203C8"/>
    <w:rsid w:val="00D208F3"/>
    <w:rsid w:val="00D22E0D"/>
    <w:rsid w:val="00D23CD8"/>
    <w:rsid w:val="00D262D3"/>
    <w:rsid w:val="00D3289F"/>
    <w:rsid w:val="00D3313B"/>
    <w:rsid w:val="00D33840"/>
    <w:rsid w:val="00D34DF6"/>
    <w:rsid w:val="00D36095"/>
    <w:rsid w:val="00D4115D"/>
    <w:rsid w:val="00D41253"/>
    <w:rsid w:val="00D42671"/>
    <w:rsid w:val="00D47132"/>
    <w:rsid w:val="00D503EA"/>
    <w:rsid w:val="00D519FA"/>
    <w:rsid w:val="00D53073"/>
    <w:rsid w:val="00D55C3C"/>
    <w:rsid w:val="00D56A4A"/>
    <w:rsid w:val="00D57FF0"/>
    <w:rsid w:val="00D61388"/>
    <w:rsid w:val="00D6420B"/>
    <w:rsid w:val="00D6598E"/>
    <w:rsid w:val="00D67AB5"/>
    <w:rsid w:val="00D70E65"/>
    <w:rsid w:val="00D72419"/>
    <w:rsid w:val="00D72853"/>
    <w:rsid w:val="00D74D46"/>
    <w:rsid w:val="00D82F80"/>
    <w:rsid w:val="00D86009"/>
    <w:rsid w:val="00D86ACF"/>
    <w:rsid w:val="00D87A17"/>
    <w:rsid w:val="00D934D0"/>
    <w:rsid w:val="00DA6CB8"/>
    <w:rsid w:val="00DB0FD9"/>
    <w:rsid w:val="00DB3493"/>
    <w:rsid w:val="00DB5A8A"/>
    <w:rsid w:val="00DB658D"/>
    <w:rsid w:val="00DC09B1"/>
    <w:rsid w:val="00DC3E4D"/>
    <w:rsid w:val="00DC7101"/>
    <w:rsid w:val="00DD2E0E"/>
    <w:rsid w:val="00DD5659"/>
    <w:rsid w:val="00DD7983"/>
    <w:rsid w:val="00DE02D7"/>
    <w:rsid w:val="00DE23D1"/>
    <w:rsid w:val="00DF0949"/>
    <w:rsid w:val="00DF61C6"/>
    <w:rsid w:val="00DF70ED"/>
    <w:rsid w:val="00E02ED7"/>
    <w:rsid w:val="00E0300D"/>
    <w:rsid w:val="00E05487"/>
    <w:rsid w:val="00E113B2"/>
    <w:rsid w:val="00E12B08"/>
    <w:rsid w:val="00E12C29"/>
    <w:rsid w:val="00E15DF6"/>
    <w:rsid w:val="00E20399"/>
    <w:rsid w:val="00E20921"/>
    <w:rsid w:val="00E2388E"/>
    <w:rsid w:val="00E3085E"/>
    <w:rsid w:val="00E3227E"/>
    <w:rsid w:val="00E353D0"/>
    <w:rsid w:val="00E36007"/>
    <w:rsid w:val="00E41777"/>
    <w:rsid w:val="00E446F8"/>
    <w:rsid w:val="00E455DF"/>
    <w:rsid w:val="00E47319"/>
    <w:rsid w:val="00E47A8A"/>
    <w:rsid w:val="00E51C9A"/>
    <w:rsid w:val="00E545D3"/>
    <w:rsid w:val="00E57B7A"/>
    <w:rsid w:val="00E615A9"/>
    <w:rsid w:val="00E62B81"/>
    <w:rsid w:val="00E70F55"/>
    <w:rsid w:val="00E727B5"/>
    <w:rsid w:val="00E727B6"/>
    <w:rsid w:val="00E74D58"/>
    <w:rsid w:val="00E813FF"/>
    <w:rsid w:val="00E821E9"/>
    <w:rsid w:val="00E82822"/>
    <w:rsid w:val="00E8556F"/>
    <w:rsid w:val="00E86503"/>
    <w:rsid w:val="00E92DA8"/>
    <w:rsid w:val="00E933C8"/>
    <w:rsid w:val="00E9395F"/>
    <w:rsid w:val="00E93A31"/>
    <w:rsid w:val="00E9483A"/>
    <w:rsid w:val="00E95A0F"/>
    <w:rsid w:val="00EA07F6"/>
    <w:rsid w:val="00EA484C"/>
    <w:rsid w:val="00EA5491"/>
    <w:rsid w:val="00EA6FB4"/>
    <w:rsid w:val="00EA7154"/>
    <w:rsid w:val="00EB0E3D"/>
    <w:rsid w:val="00EB34E6"/>
    <w:rsid w:val="00EB7947"/>
    <w:rsid w:val="00EB7A06"/>
    <w:rsid w:val="00EC153A"/>
    <w:rsid w:val="00EC305D"/>
    <w:rsid w:val="00EC4BAD"/>
    <w:rsid w:val="00EC6F5F"/>
    <w:rsid w:val="00ED01CA"/>
    <w:rsid w:val="00ED0CEB"/>
    <w:rsid w:val="00ED284F"/>
    <w:rsid w:val="00ED355E"/>
    <w:rsid w:val="00EE1530"/>
    <w:rsid w:val="00EE2A8A"/>
    <w:rsid w:val="00EE3CD3"/>
    <w:rsid w:val="00EE43F1"/>
    <w:rsid w:val="00EE5C5B"/>
    <w:rsid w:val="00EF037D"/>
    <w:rsid w:val="00EF3940"/>
    <w:rsid w:val="00EF662E"/>
    <w:rsid w:val="00F01808"/>
    <w:rsid w:val="00F01980"/>
    <w:rsid w:val="00F03B58"/>
    <w:rsid w:val="00F051AF"/>
    <w:rsid w:val="00F062AC"/>
    <w:rsid w:val="00F07EEE"/>
    <w:rsid w:val="00F130E6"/>
    <w:rsid w:val="00F134ED"/>
    <w:rsid w:val="00F13CEB"/>
    <w:rsid w:val="00F20548"/>
    <w:rsid w:val="00F21100"/>
    <w:rsid w:val="00F308CB"/>
    <w:rsid w:val="00F30B9F"/>
    <w:rsid w:val="00F30DA2"/>
    <w:rsid w:val="00F314D7"/>
    <w:rsid w:val="00F31BFD"/>
    <w:rsid w:val="00F36C3F"/>
    <w:rsid w:val="00F4046C"/>
    <w:rsid w:val="00F4429A"/>
    <w:rsid w:val="00F45A5E"/>
    <w:rsid w:val="00F45D4F"/>
    <w:rsid w:val="00F4624C"/>
    <w:rsid w:val="00F50C1A"/>
    <w:rsid w:val="00F50D29"/>
    <w:rsid w:val="00F5188B"/>
    <w:rsid w:val="00F51F07"/>
    <w:rsid w:val="00F535BD"/>
    <w:rsid w:val="00F54F41"/>
    <w:rsid w:val="00F60638"/>
    <w:rsid w:val="00F6159C"/>
    <w:rsid w:val="00F6352F"/>
    <w:rsid w:val="00F64BEA"/>
    <w:rsid w:val="00F723E4"/>
    <w:rsid w:val="00F73CEE"/>
    <w:rsid w:val="00F820EB"/>
    <w:rsid w:val="00F83170"/>
    <w:rsid w:val="00F84280"/>
    <w:rsid w:val="00F84677"/>
    <w:rsid w:val="00F908EC"/>
    <w:rsid w:val="00F90C4F"/>
    <w:rsid w:val="00F95B0B"/>
    <w:rsid w:val="00F96C00"/>
    <w:rsid w:val="00FA0E34"/>
    <w:rsid w:val="00FA151D"/>
    <w:rsid w:val="00FA2F73"/>
    <w:rsid w:val="00FA368D"/>
    <w:rsid w:val="00FA71B1"/>
    <w:rsid w:val="00FB04AC"/>
    <w:rsid w:val="00FB04C6"/>
    <w:rsid w:val="00FB1655"/>
    <w:rsid w:val="00FB27AC"/>
    <w:rsid w:val="00FB309F"/>
    <w:rsid w:val="00FB5645"/>
    <w:rsid w:val="00FB5939"/>
    <w:rsid w:val="00FB600E"/>
    <w:rsid w:val="00FB75A8"/>
    <w:rsid w:val="00FC0AA2"/>
    <w:rsid w:val="00FC0C28"/>
    <w:rsid w:val="00FC3A03"/>
    <w:rsid w:val="00FC3F74"/>
    <w:rsid w:val="00FC6FEF"/>
    <w:rsid w:val="00FD0857"/>
    <w:rsid w:val="00FD5A70"/>
    <w:rsid w:val="00FE091C"/>
    <w:rsid w:val="00FE321A"/>
    <w:rsid w:val="00FE3418"/>
    <w:rsid w:val="00FF0609"/>
    <w:rsid w:val="00FF261F"/>
    <w:rsid w:val="00FF2972"/>
    <w:rsid w:val="00FF7398"/>
    <w:rsid w:val="00FF7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03903F0"/>
  <w15:docId w15:val="{BDD2D066-97B4-934C-9F4C-648037271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6918"/>
    <w:rPr>
      <w:rFonts w:ascii="Times New Roman" w:eastAsia="Times New Roman" w:hAnsi="Times New Roman" w:cs="Times New Roman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C5DD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Heading3">
    <w:name w:val="heading 3"/>
    <w:basedOn w:val="Normal"/>
    <w:link w:val="Heading3Char"/>
    <w:uiPriority w:val="9"/>
    <w:qFormat/>
    <w:rsid w:val="00A32F9D"/>
    <w:pPr>
      <w:spacing w:before="100" w:beforeAutospacing="1" w:after="100" w:afterAutospacing="1"/>
      <w:outlineLvl w:val="2"/>
    </w:pPr>
    <w:rPr>
      <w:b/>
      <w:bCs/>
      <w:sz w:val="27"/>
      <w:szCs w:val="27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A32F9D"/>
  </w:style>
  <w:style w:type="character" w:styleId="Hyperlink">
    <w:name w:val="Hyperlink"/>
    <w:basedOn w:val="DefaultParagraphFont"/>
    <w:uiPriority w:val="99"/>
    <w:unhideWhenUsed/>
    <w:rsid w:val="00A32F9D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A32F9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A32F9D"/>
    <w:pPr>
      <w:spacing w:before="100" w:beforeAutospacing="1" w:after="100" w:afterAutospacing="1"/>
    </w:pPr>
    <w:rPr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5DD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sid w:val="009C5DD2"/>
    <w:rPr>
      <w:b/>
      <w:bCs/>
    </w:rPr>
  </w:style>
  <w:style w:type="character" w:customStyle="1" w:styleId="upper">
    <w:name w:val="upper"/>
    <w:basedOn w:val="DefaultParagraphFont"/>
    <w:rsid w:val="009C5DD2"/>
  </w:style>
  <w:style w:type="paragraph" w:styleId="Header">
    <w:name w:val="header"/>
    <w:basedOn w:val="Normal"/>
    <w:link w:val="HeaderChar"/>
    <w:uiPriority w:val="99"/>
    <w:unhideWhenUsed/>
    <w:rsid w:val="008F05A7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F05A7"/>
  </w:style>
  <w:style w:type="paragraph" w:styleId="Footer">
    <w:name w:val="footer"/>
    <w:basedOn w:val="Normal"/>
    <w:link w:val="FooterChar"/>
    <w:uiPriority w:val="99"/>
    <w:unhideWhenUsed/>
    <w:rsid w:val="008F05A7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F05A7"/>
  </w:style>
  <w:style w:type="paragraph" w:styleId="ListParagraph">
    <w:name w:val="List Paragraph"/>
    <w:basedOn w:val="Normal"/>
    <w:uiPriority w:val="34"/>
    <w:qFormat/>
    <w:rsid w:val="00F20548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3AA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AA5"/>
    <w:rPr>
      <w:rFonts w:ascii="Times New Roman" w:hAnsi="Times New Roman" w:cs="Times New Roman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61B4A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A97667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EE3CD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128C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1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9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0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28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2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8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5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5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0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8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3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0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9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90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04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5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725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24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2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331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65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176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99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413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5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00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5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amaha-motor.eu/gb/en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amaha-motor.eu/gb/en/marine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3</Pages>
  <Words>771</Words>
  <Characters>4399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Zella Compton</dc:creator>
  <cp:keywords/>
  <dc:description/>
  <cp:lastModifiedBy>Susannah Hart</cp:lastModifiedBy>
  <cp:revision>230</cp:revision>
  <cp:lastPrinted>2020-04-06T15:54:00Z</cp:lastPrinted>
  <dcterms:created xsi:type="dcterms:W3CDTF">2021-01-25T17:28:00Z</dcterms:created>
  <dcterms:modified xsi:type="dcterms:W3CDTF">2021-08-31T10:45:00Z</dcterms:modified>
</cp:coreProperties>
</file>