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37BD" w14:textId="1505A139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4589A8A8" w14:textId="77777777" w:rsidR="0014625C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011274BF" w14:textId="5DA1C076" w:rsidR="000A4BEA" w:rsidRPr="00382BBD" w:rsidRDefault="008466A2" w:rsidP="000A4BEA">
      <w:pPr>
        <w:rPr>
          <w:b/>
          <w:bCs/>
        </w:rPr>
      </w:pPr>
      <w:r>
        <w:rPr>
          <w:b/>
          <w:bCs/>
        </w:rPr>
        <w:t>15</w:t>
      </w:r>
      <w:r w:rsidRPr="008466A2">
        <w:rPr>
          <w:b/>
          <w:bCs/>
          <w:vertAlign w:val="superscript"/>
        </w:rPr>
        <w:t>th</w:t>
      </w:r>
      <w:r>
        <w:rPr>
          <w:b/>
          <w:bCs/>
        </w:rPr>
        <w:t xml:space="preserve"> April</w:t>
      </w:r>
      <w:r w:rsidR="0014625C">
        <w:rPr>
          <w:b/>
          <w:bCs/>
        </w:rPr>
        <w:t xml:space="preserve"> </w:t>
      </w:r>
      <w:r w:rsidR="00F537A2">
        <w:rPr>
          <w:b/>
          <w:bCs/>
        </w:rPr>
        <w:t>202</w:t>
      </w:r>
      <w:r w:rsidR="001C4A48">
        <w:rPr>
          <w:b/>
          <w:bCs/>
        </w:rPr>
        <w:t>1</w:t>
      </w:r>
    </w:p>
    <w:p w14:paraId="25712B4A" w14:textId="77777777" w:rsidR="00A82B6C" w:rsidRDefault="00A82B6C" w:rsidP="00713B2A">
      <w:pPr>
        <w:rPr>
          <w:rStyle w:val="normaltextrun"/>
          <w:rFonts w:eastAsia="Times New Roman" w:cstheme="minorHAnsi"/>
          <w:b/>
          <w:bCs/>
          <w:color w:val="000000"/>
        </w:rPr>
      </w:pPr>
    </w:p>
    <w:p w14:paraId="2062219C" w14:textId="43E29DB0" w:rsidR="00D64D32" w:rsidRDefault="0000383A" w:rsidP="00E724D2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Win </w:t>
      </w:r>
      <w:r w:rsidR="0043158D">
        <w:rPr>
          <w:rFonts w:ascii="Calibri" w:hAnsi="Calibri" w:cs="Calibri"/>
          <w:b/>
          <w:bCs/>
          <w:color w:val="000000"/>
        </w:rPr>
        <w:t>over £10,000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43158D">
        <w:rPr>
          <w:rFonts w:ascii="Calibri" w:hAnsi="Calibri" w:cs="Calibri"/>
          <w:b/>
          <w:bCs/>
          <w:color w:val="000000"/>
        </w:rPr>
        <w:t xml:space="preserve">worth of </w:t>
      </w:r>
      <w:r>
        <w:rPr>
          <w:rFonts w:ascii="Calibri" w:hAnsi="Calibri" w:cs="Calibri"/>
          <w:b/>
          <w:bCs/>
          <w:color w:val="000000"/>
        </w:rPr>
        <w:t>prizes at the South Coast Boat Show</w:t>
      </w:r>
    </w:p>
    <w:p w14:paraId="0BCCA76B" w14:textId="453F5A29" w:rsidR="00C4062E" w:rsidRPr="00332DA7" w:rsidRDefault="00C4062E" w:rsidP="00E724D2">
      <w:pPr>
        <w:jc w:val="center"/>
        <w:rPr>
          <w:rFonts w:ascii="Calibri" w:hAnsi="Calibri" w:cs="Calibri"/>
          <w:b/>
          <w:bCs/>
          <w:color w:val="000000"/>
        </w:rPr>
      </w:pPr>
    </w:p>
    <w:p w14:paraId="2A72A9C4" w14:textId="784EC3A4" w:rsidR="00C4062E" w:rsidRPr="00332DA7" w:rsidRDefault="00B178C7" w:rsidP="00C4062E">
      <w:pPr>
        <w:rPr>
          <w:rFonts w:ascii="Calibri" w:hAnsi="Calibri" w:cs="Calibri"/>
          <w:color w:val="000000"/>
        </w:rPr>
      </w:pPr>
      <w:r w:rsidRPr="00332DA7">
        <w:rPr>
          <w:rFonts w:ascii="Calibri" w:hAnsi="Calibri" w:cs="Calibri"/>
          <w:color w:val="000000"/>
        </w:rPr>
        <w:t xml:space="preserve">Two </w:t>
      </w:r>
      <w:r w:rsidR="0039732C" w:rsidRPr="00332DA7">
        <w:rPr>
          <w:rFonts w:ascii="Calibri" w:hAnsi="Calibri" w:cs="Calibri"/>
          <w:color w:val="000000"/>
        </w:rPr>
        <w:t xml:space="preserve">fantastic </w:t>
      </w:r>
      <w:r w:rsidR="00ED403A" w:rsidRPr="00332DA7">
        <w:rPr>
          <w:rFonts w:ascii="Calibri" w:hAnsi="Calibri" w:cs="Calibri"/>
          <w:color w:val="000000"/>
        </w:rPr>
        <w:t>h</w:t>
      </w:r>
      <w:r w:rsidRPr="00332DA7">
        <w:rPr>
          <w:rFonts w:ascii="Calibri" w:hAnsi="Calibri" w:cs="Calibri"/>
          <w:color w:val="000000"/>
        </w:rPr>
        <w:t>igh</w:t>
      </w:r>
      <w:r w:rsidR="008466A2">
        <w:rPr>
          <w:rFonts w:ascii="Calibri" w:hAnsi="Calibri" w:cs="Calibri"/>
          <w:color w:val="000000"/>
        </w:rPr>
        <w:t>-</w:t>
      </w:r>
      <w:r w:rsidRPr="00332DA7">
        <w:rPr>
          <w:rFonts w:ascii="Calibri" w:hAnsi="Calibri" w:cs="Calibri"/>
          <w:color w:val="000000"/>
        </w:rPr>
        <w:t xml:space="preserve">value prizes are up for grabs </w:t>
      </w:r>
      <w:r w:rsidR="00B75A72" w:rsidRPr="00332DA7">
        <w:rPr>
          <w:rFonts w:ascii="Calibri" w:hAnsi="Calibri" w:cs="Calibri"/>
          <w:color w:val="000000"/>
        </w:rPr>
        <w:t xml:space="preserve">in a free prize draw at </w:t>
      </w:r>
      <w:r w:rsidRPr="00332DA7">
        <w:rPr>
          <w:rFonts w:ascii="Calibri" w:hAnsi="Calibri" w:cs="Calibri"/>
          <w:color w:val="000000"/>
        </w:rPr>
        <w:t>this year’s South Coast Boat Show, 7</w:t>
      </w:r>
      <w:r w:rsidR="007723CB">
        <w:rPr>
          <w:rFonts w:ascii="Calibri" w:hAnsi="Calibri" w:cs="Calibri"/>
          <w:color w:val="000000"/>
        </w:rPr>
        <w:t>-</w:t>
      </w:r>
      <w:r w:rsidRPr="00332DA7">
        <w:rPr>
          <w:rFonts w:ascii="Calibri" w:hAnsi="Calibri" w:cs="Calibri"/>
          <w:color w:val="000000"/>
        </w:rPr>
        <w:t>9 May 2021</w:t>
      </w:r>
      <w:r w:rsidR="00A7291A">
        <w:rPr>
          <w:rFonts w:ascii="Calibri" w:hAnsi="Calibri" w:cs="Calibri"/>
          <w:color w:val="000000"/>
        </w:rPr>
        <w:t xml:space="preserve"> at Ocean Village Marina.</w:t>
      </w:r>
      <w:bookmarkStart w:id="0" w:name="_GoBack"/>
      <w:bookmarkEnd w:id="0"/>
    </w:p>
    <w:p w14:paraId="4BED4F77" w14:textId="6A0E6297" w:rsidR="00173E2F" w:rsidRPr="00332DA7" w:rsidRDefault="00173E2F" w:rsidP="00C4062E">
      <w:pPr>
        <w:rPr>
          <w:rFonts w:ascii="Calibri" w:hAnsi="Calibri" w:cs="Calibri"/>
          <w:color w:val="000000"/>
        </w:rPr>
      </w:pPr>
    </w:p>
    <w:p w14:paraId="44E93D4E" w14:textId="27EC514F" w:rsidR="00173E2F" w:rsidRPr="00332DA7" w:rsidRDefault="00173E2F" w:rsidP="00C4062E">
      <w:pPr>
        <w:rPr>
          <w:rStyle w:val="normaltextrun"/>
          <w:rFonts w:eastAsia="Times New Roman" w:cstheme="minorHAnsi"/>
          <w:color w:val="000000"/>
        </w:rPr>
      </w:pPr>
      <w:r w:rsidRPr="00332DA7">
        <w:rPr>
          <w:rFonts w:ascii="Calibri" w:hAnsi="Calibri" w:cs="Calibri"/>
          <w:color w:val="000000"/>
        </w:rPr>
        <w:t>First prize in</w:t>
      </w:r>
      <w:r w:rsidR="00F72A09">
        <w:rPr>
          <w:rFonts w:ascii="Calibri" w:hAnsi="Calibri" w:cs="Calibri"/>
          <w:color w:val="000000"/>
        </w:rPr>
        <w:t xml:space="preserve"> the</w:t>
      </w:r>
      <w:r w:rsidRPr="00332DA7">
        <w:rPr>
          <w:rFonts w:ascii="Calibri" w:hAnsi="Calibri" w:cs="Calibri"/>
          <w:color w:val="000000"/>
        </w:rPr>
        <w:t xml:space="preserve"> draw is </w:t>
      </w:r>
      <w:r w:rsidR="00B75A72" w:rsidRPr="00332DA7">
        <w:rPr>
          <w:rFonts w:ascii="Calibri" w:hAnsi="Calibri" w:cs="Calibri"/>
          <w:color w:val="000000"/>
        </w:rPr>
        <w:t xml:space="preserve">an </w:t>
      </w:r>
      <w:r w:rsidR="00B75A72" w:rsidRPr="00332DA7">
        <w:rPr>
          <w:rStyle w:val="normaltextrun"/>
          <w:rFonts w:eastAsia="Times New Roman" w:cstheme="minorHAnsi"/>
          <w:color w:val="000000"/>
        </w:rPr>
        <w:t>incredible year’s free berthing</w:t>
      </w:r>
      <w:r w:rsidR="007F0C46" w:rsidRPr="00332DA7">
        <w:rPr>
          <w:rStyle w:val="normaltextrun"/>
          <w:rFonts w:eastAsia="Times New Roman" w:cstheme="minorHAnsi"/>
          <w:color w:val="000000"/>
        </w:rPr>
        <w:t>*</w:t>
      </w:r>
      <w:r w:rsidR="00B75A72" w:rsidRPr="00332DA7">
        <w:rPr>
          <w:rStyle w:val="normaltextrun"/>
          <w:rFonts w:eastAsia="Times New Roman" w:cstheme="minorHAnsi"/>
          <w:color w:val="000000"/>
        </w:rPr>
        <w:t xml:space="preserve"> at any of MDL Marinas’ UK marinas</w:t>
      </w:r>
      <w:r w:rsidR="00C50AF0" w:rsidRPr="00332DA7">
        <w:rPr>
          <w:rStyle w:val="normaltextrun"/>
          <w:rFonts w:eastAsia="Times New Roman" w:cstheme="minorHAnsi"/>
          <w:color w:val="000000"/>
        </w:rPr>
        <w:t xml:space="preserve">, </w:t>
      </w:r>
      <w:r w:rsidR="007F0C46" w:rsidRPr="00332DA7">
        <w:rPr>
          <w:rStyle w:val="normaltextrun"/>
          <w:rFonts w:eastAsia="Times New Roman" w:cstheme="minorHAnsi"/>
          <w:color w:val="000000"/>
        </w:rPr>
        <w:t>starting</w:t>
      </w:r>
      <w:r w:rsidR="00C50AF0" w:rsidRPr="00332DA7">
        <w:rPr>
          <w:rStyle w:val="normaltextrun"/>
          <w:rFonts w:eastAsia="Times New Roman" w:cstheme="minorHAnsi"/>
          <w:color w:val="000000"/>
        </w:rPr>
        <w:t xml:space="preserve"> any time between </w:t>
      </w:r>
      <w:r w:rsidR="005E470B" w:rsidRPr="00332DA7">
        <w:rPr>
          <w:rStyle w:val="normaltextrun"/>
          <w:rFonts w:eastAsia="Times New Roman" w:cstheme="minorHAnsi"/>
          <w:color w:val="000000"/>
        </w:rPr>
        <w:t>7</w:t>
      </w:r>
      <w:r w:rsidR="005E470B" w:rsidRPr="00332DA7">
        <w:rPr>
          <w:rStyle w:val="normaltextrun"/>
          <w:rFonts w:eastAsia="Times New Roman" w:cstheme="minorHAnsi"/>
          <w:color w:val="000000"/>
          <w:vertAlign w:val="superscript"/>
        </w:rPr>
        <w:t>th</w:t>
      </w:r>
      <w:r w:rsidR="005E470B" w:rsidRPr="00332DA7">
        <w:rPr>
          <w:rStyle w:val="normaltextrun"/>
          <w:rFonts w:eastAsia="Times New Roman" w:cstheme="minorHAnsi"/>
          <w:color w:val="000000"/>
        </w:rPr>
        <w:t xml:space="preserve"> June 2021 (the winner notification date) and 1</w:t>
      </w:r>
      <w:r w:rsidR="005E470B" w:rsidRPr="00332DA7">
        <w:rPr>
          <w:rStyle w:val="normaltextrun"/>
          <w:rFonts w:eastAsia="Times New Roman" w:cstheme="minorHAnsi"/>
          <w:color w:val="000000"/>
          <w:vertAlign w:val="superscript"/>
        </w:rPr>
        <w:t>st</w:t>
      </w:r>
      <w:r w:rsidR="005E470B" w:rsidRPr="00332DA7">
        <w:rPr>
          <w:rStyle w:val="normaltextrun"/>
          <w:rFonts w:eastAsia="Times New Roman" w:cstheme="minorHAnsi"/>
          <w:color w:val="000000"/>
        </w:rPr>
        <w:t xml:space="preserve"> April 2022.</w:t>
      </w:r>
    </w:p>
    <w:p w14:paraId="75876D31" w14:textId="6774E29D" w:rsidR="001677CC" w:rsidRPr="00332DA7" w:rsidRDefault="001677CC" w:rsidP="00C4062E">
      <w:pPr>
        <w:rPr>
          <w:rStyle w:val="normaltextrun"/>
          <w:rFonts w:eastAsia="Times New Roman" w:cstheme="minorHAnsi"/>
          <w:color w:val="000000"/>
        </w:rPr>
      </w:pPr>
    </w:p>
    <w:p w14:paraId="7003FC05" w14:textId="227A42F6" w:rsidR="00245A3B" w:rsidRDefault="007040BE" w:rsidP="00245A3B">
      <w:pPr>
        <w:rPr>
          <w:rFonts w:ascii="Calibri" w:eastAsia="Times New Roman" w:hAnsi="Calibri" w:cs="Calibri"/>
          <w:color w:val="000000"/>
          <w:lang w:eastAsia="en-GB"/>
        </w:rPr>
      </w:pPr>
      <w:r w:rsidRPr="00332DA7">
        <w:rPr>
          <w:rStyle w:val="normaltextrun"/>
          <w:rFonts w:eastAsia="Times New Roman" w:cstheme="minorHAnsi"/>
          <w:color w:val="000000"/>
        </w:rPr>
        <w:t>For s</w:t>
      </w:r>
      <w:r w:rsidR="001677CC" w:rsidRPr="00332DA7">
        <w:rPr>
          <w:rStyle w:val="normaltextrun"/>
          <w:rFonts w:eastAsia="Times New Roman" w:cstheme="minorHAnsi"/>
          <w:color w:val="000000"/>
        </w:rPr>
        <w:t>econd prize</w:t>
      </w:r>
      <w:r w:rsidR="00C859D6">
        <w:rPr>
          <w:rStyle w:val="normaltextrun"/>
          <w:rFonts w:eastAsia="Times New Roman" w:cstheme="minorHAnsi"/>
          <w:color w:val="000000"/>
        </w:rPr>
        <w:t xml:space="preserve">, </w:t>
      </w:r>
      <w:r w:rsidRPr="00332DA7">
        <w:rPr>
          <w:rStyle w:val="normaltextrun"/>
          <w:rFonts w:eastAsia="Times New Roman" w:cstheme="minorHAnsi"/>
          <w:color w:val="000000"/>
        </w:rPr>
        <w:t xml:space="preserve">show sponsor </w:t>
      </w:r>
      <w:proofErr w:type="spellStart"/>
      <w:r w:rsidRPr="00332DA7">
        <w:rPr>
          <w:rStyle w:val="normaltextrun"/>
          <w:rFonts w:eastAsia="Times New Roman" w:cstheme="minorHAnsi"/>
          <w:color w:val="000000"/>
        </w:rPr>
        <w:t>Raymarine</w:t>
      </w:r>
      <w:proofErr w:type="spellEnd"/>
      <w:r w:rsidRPr="00332DA7">
        <w:rPr>
          <w:rStyle w:val="normaltextrun"/>
          <w:rFonts w:eastAsia="Times New Roman" w:cstheme="minorHAnsi"/>
          <w:color w:val="000000"/>
        </w:rPr>
        <w:t xml:space="preserve"> is delighted </w:t>
      </w:r>
      <w:r w:rsidR="00245A3B" w:rsidRPr="00245A3B">
        <w:rPr>
          <w:rFonts w:ascii="Calibri" w:eastAsia="Times New Roman" w:hAnsi="Calibri" w:cs="Calibri"/>
          <w:color w:val="000000"/>
          <w:lang w:eastAsia="en-GB"/>
        </w:rPr>
        <w:t>to offer</w:t>
      </w:r>
      <w:r w:rsidR="00EC1C41" w:rsidRPr="00332DA7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245A3B" w:rsidRPr="00245A3B">
        <w:rPr>
          <w:rFonts w:ascii="Calibri" w:eastAsia="Times New Roman" w:hAnsi="Calibri" w:cs="Calibri"/>
          <w:color w:val="000000"/>
          <w:lang w:eastAsia="en-GB"/>
        </w:rPr>
        <w:t>£4</w:t>
      </w:r>
      <w:r w:rsidR="007723CB">
        <w:rPr>
          <w:rFonts w:ascii="Calibri" w:eastAsia="Times New Roman" w:hAnsi="Calibri" w:cs="Calibri"/>
          <w:color w:val="000000"/>
          <w:lang w:eastAsia="en-GB"/>
        </w:rPr>
        <w:t>,</w:t>
      </w:r>
      <w:r w:rsidR="00245A3B" w:rsidRPr="00245A3B">
        <w:rPr>
          <w:rFonts w:ascii="Calibri" w:eastAsia="Times New Roman" w:hAnsi="Calibri" w:cs="Calibri"/>
          <w:color w:val="000000"/>
          <w:lang w:eastAsia="en-GB"/>
        </w:rPr>
        <w:t>000</w:t>
      </w:r>
      <w:r w:rsidR="00EC1C41" w:rsidRPr="00332DA7">
        <w:rPr>
          <w:rFonts w:ascii="Calibri" w:eastAsia="Times New Roman" w:hAnsi="Calibri" w:cs="Calibri"/>
          <w:color w:val="000000"/>
          <w:lang w:eastAsia="en-GB"/>
        </w:rPr>
        <w:t xml:space="preserve"> worth of </w:t>
      </w:r>
      <w:proofErr w:type="spellStart"/>
      <w:r w:rsidR="00EC1C41" w:rsidRPr="00332DA7">
        <w:rPr>
          <w:rFonts w:ascii="Calibri" w:eastAsia="Times New Roman" w:hAnsi="Calibri" w:cs="Calibri"/>
          <w:color w:val="000000"/>
          <w:lang w:eastAsia="en-GB"/>
        </w:rPr>
        <w:t>Raymarine</w:t>
      </w:r>
      <w:proofErr w:type="spellEnd"/>
      <w:r w:rsidR="00EC1C41" w:rsidRPr="00332DA7">
        <w:rPr>
          <w:rFonts w:ascii="Calibri" w:eastAsia="Times New Roman" w:hAnsi="Calibri" w:cs="Calibri"/>
          <w:color w:val="000000"/>
          <w:lang w:eastAsia="en-GB"/>
        </w:rPr>
        <w:t xml:space="preserve"> equipment</w:t>
      </w:r>
      <w:r w:rsidR="00D67828" w:rsidRPr="00332DA7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7A120A">
        <w:rPr>
          <w:rFonts w:ascii="Calibri" w:eastAsia="Times New Roman" w:hAnsi="Calibri" w:cs="Calibri"/>
          <w:color w:val="000000"/>
          <w:lang w:eastAsia="en-GB"/>
        </w:rPr>
        <w:t>including</w:t>
      </w:r>
      <w:r w:rsidR="00D67828" w:rsidRPr="00332DA7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245A3B" w:rsidRPr="00245A3B">
        <w:rPr>
          <w:rFonts w:ascii="Calibri" w:eastAsia="Times New Roman" w:hAnsi="Calibri" w:cs="Calibri"/>
          <w:color w:val="000000"/>
          <w:lang w:eastAsia="en-GB"/>
        </w:rPr>
        <w:t xml:space="preserve">a </w:t>
      </w:r>
      <w:r w:rsidR="00D67828" w:rsidRPr="00332DA7">
        <w:rPr>
          <w:rFonts w:ascii="Calibri" w:eastAsia="Times New Roman" w:hAnsi="Calibri" w:cs="Calibri"/>
          <w:color w:val="000000"/>
          <w:lang w:eastAsia="en-GB"/>
        </w:rPr>
        <w:t>n</w:t>
      </w:r>
      <w:r w:rsidR="00245A3B" w:rsidRPr="00245A3B">
        <w:rPr>
          <w:rFonts w:ascii="Calibri" w:eastAsia="Times New Roman" w:hAnsi="Calibri" w:cs="Calibri"/>
          <w:color w:val="000000"/>
          <w:lang w:eastAsia="en-GB"/>
        </w:rPr>
        <w:t xml:space="preserve">ew AXIOM+ 12 MFD </w:t>
      </w:r>
      <w:r w:rsidR="00D67828" w:rsidRPr="00332DA7">
        <w:rPr>
          <w:rFonts w:ascii="Calibri" w:eastAsia="Times New Roman" w:hAnsi="Calibri" w:cs="Calibri"/>
          <w:color w:val="000000"/>
          <w:lang w:eastAsia="en-GB"/>
        </w:rPr>
        <w:t>with the new</w:t>
      </w:r>
      <w:r w:rsidR="00245A3B" w:rsidRPr="00245A3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245A3B" w:rsidRPr="00245A3B">
        <w:rPr>
          <w:rFonts w:ascii="Calibri" w:eastAsia="Times New Roman" w:hAnsi="Calibri" w:cs="Calibri"/>
          <w:color w:val="000000"/>
          <w:lang w:eastAsia="en-GB"/>
        </w:rPr>
        <w:t>Raymarine</w:t>
      </w:r>
      <w:proofErr w:type="spellEnd"/>
      <w:r w:rsidR="00245A3B" w:rsidRPr="00245A3B">
        <w:rPr>
          <w:rFonts w:ascii="Calibri" w:eastAsia="Times New Roman" w:hAnsi="Calibri" w:cs="Calibri"/>
          <w:color w:val="000000"/>
          <w:lang w:eastAsia="en-GB"/>
        </w:rPr>
        <w:t xml:space="preserve"> Lighthouse Chart </w:t>
      </w:r>
      <w:r w:rsidR="007A120A">
        <w:rPr>
          <w:rFonts w:ascii="Calibri" w:eastAsia="Times New Roman" w:hAnsi="Calibri" w:cs="Calibri"/>
          <w:color w:val="000000"/>
          <w:lang w:eastAsia="en-GB"/>
        </w:rPr>
        <w:t>plus</w:t>
      </w:r>
      <w:r w:rsidR="00332DA7" w:rsidRPr="00332DA7">
        <w:rPr>
          <w:rFonts w:ascii="Calibri" w:eastAsia="Times New Roman" w:hAnsi="Calibri" w:cs="Calibri"/>
          <w:color w:val="000000"/>
          <w:lang w:eastAsia="en-GB"/>
        </w:rPr>
        <w:t xml:space="preserve"> an</w:t>
      </w:r>
      <w:r w:rsidR="00245A3B" w:rsidRPr="00245A3B">
        <w:rPr>
          <w:rFonts w:ascii="Calibri" w:eastAsia="Times New Roman" w:hAnsi="Calibri" w:cs="Calibri"/>
          <w:color w:val="000000"/>
          <w:lang w:eastAsia="en-GB"/>
        </w:rPr>
        <w:t xml:space="preserve"> AIS700 transceiver navigation package</w:t>
      </w:r>
      <w:r w:rsidR="007A6614">
        <w:rPr>
          <w:rFonts w:ascii="Calibri" w:eastAsia="Times New Roman" w:hAnsi="Calibri" w:cs="Calibri"/>
          <w:color w:val="000000"/>
          <w:lang w:eastAsia="en-GB"/>
        </w:rPr>
        <w:t>,</w:t>
      </w:r>
      <w:r w:rsidR="00245A3B" w:rsidRPr="00245A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332DA7" w:rsidRPr="00332DA7">
        <w:rPr>
          <w:rFonts w:ascii="Calibri" w:eastAsia="Times New Roman" w:hAnsi="Calibri" w:cs="Calibri"/>
          <w:color w:val="000000"/>
          <w:lang w:eastAsia="en-GB"/>
        </w:rPr>
        <w:t xml:space="preserve">allowing </w:t>
      </w:r>
      <w:r w:rsidR="00BB1ED9">
        <w:rPr>
          <w:rFonts w:ascii="Calibri" w:eastAsia="Times New Roman" w:hAnsi="Calibri" w:cs="Calibri"/>
          <w:color w:val="000000"/>
          <w:lang w:eastAsia="en-GB"/>
        </w:rPr>
        <w:t xml:space="preserve">people to </w:t>
      </w:r>
      <w:r w:rsidR="00332DA7" w:rsidRPr="00332DA7">
        <w:rPr>
          <w:rFonts w:ascii="Calibri" w:eastAsia="Times New Roman" w:hAnsi="Calibri" w:cs="Calibri"/>
          <w:color w:val="000000"/>
          <w:lang w:eastAsia="en-GB"/>
        </w:rPr>
        <w:t>explor</w:t>
      </w:r>
      <w:r w:rsidR="001A7B82">
        <w:rPr>
          <w:rFonts w:ascii="Calibri" w:eastAsia="Times New Roman" w:hAnsi="Calibri" w:cs="Calibri"/>
          <w:color w:val="000000"/>
          <w:lang w:eastAsia="en-GB"/>
        </w:rPr>
        <w:t>e</w:t>
      </w:r>
      <w:r w:rsidR="00245A3B" w:rsidRPr="00245A3B">
        <w:rPr>
          <w:rFonts w:ascii="Calibri" w:eastAsia="Times New Roman" w:hAnsi="Calibri" w:cs="Calibri"/>
          <w:color w:val="000000"/>
          <w:lang w:eastAsia="en-GB"/>
        </w:rPr>
        <w:t xml:space="preserve"> without limits.</w:t>
      </w:r>
    </w:p>
    <w:p w14:paraId="6FFAFC00" w14:textId="0AA274D4" w:rsidR="00802D5D" w:rsidRDefault="00802D5D" w:rsidP="00245A3B">
      <w:pPr>
        <w:rPr>
          <w:rFonts w:ascii="Calibri" w:eastAsia="Times New Roman" w:hAnsi="Calibri" w:cs="Calibri"/>
          <w:color w:val="000000"/>
          <w:lang w:eastAsia="en-GB"/>
        </w:rPr>
      </w:pPr>
    </w:p>
    <w:p w14:paraId="69F4D7AF" w14:textId="4767A90A" w:rsidR="00802D5D" w:rsidRDefault="00802D5D" w:rsidP="00802D5D">
      <w:pPr>
        <w:rPr>
          <w:rStyle w:val="normaltextrun"/>
          <w:rFonts w:eastAsia="Times New Roman" w:cstheme="minorHAnsi"/>
          <w:color w:val="000000"/>
        </w:rPr>
      </w:pPr>
      <w:r>
        <w:rPr>
          <w:rStyle w:val="normaltextrun"/>
          <w:rFonts w:eastAsia="Times New Roman" w:cstheme="minorHAnsi"/>
          <w:color w:val="000000"/>
        </w:rPr>
        <w:t>To enter the draw,</w:t>
      </w:r>
      <w:r w:rsidRPr="008D4654">
        <w:rPr>
          <w:rStyle w:val="normaltextrun"/>
          <w:rFonts w:eastAsia="Times New Roman" w:cstheme="minorHAnsi"/>
          <w:color w:val="000000"/>
        </w:rPr>
        <w:t xml:space="preserve"> all you need to do is visit MDL’s stand</w:t>
      </w:r>
      <w:r>
        <w:rPr>
          <w:rStyle w:val="normaltextrun"/>
          <w:rFonts w:eastAsia="Times New Roman" w:cstheme="minorHAnsi"/>
          <w:color w:val="000000"/>
        </w:rPr>
        <w:t xml:space="preserve"> at the show </w:t>
      </w:r>
      <w:r w:rsidRPr="008D4654">
        <w:rPr>
          <w:rStyle w:val="normaltextrun"/>
          <w:rFonts w:eastAsia="Times New Roman" w:cstheme="minorHAnsi"/>
          <w:color w:val="000000"/>
        </w:rPr>
        <w:t>and fill in an entry form.</w:t>
      </w:r>
      <w:r w:rsidR="00BF5F79">
        <w:rPr>
          <w:rStyle w:val="normaltextrun"/>
          <w:rFonts w:eastAsia="Times New Roman" w:cstheme="minorHAnsi"/>
          <w:color w:val="000000"/>
        </w:rPr>
        <w:t xml:space="preserve"> First </w:t>
      </w:r>
      <w:r w:rsidR="00CD37F1">
        <w:rPr>
          <w:rStyle w:val="normaltextrun"/>
          <w:rFonts w:eastAsia="Times New Roman" w:cstheme="minorHAnsi"/>
          <w:color w:val="000000"/>
        </w:rPr>
        <w:t xml:space="preserve">name selected </w:t>
      </w:r>
      <w:r w:rsidR="009D4BF2">
        <w:rPr>
          <w:rStyle w:val="normaltextrun"/>
          <w:rFonts w:eastAsia="Times New Roman" w:cstheme="minorHAnsi"/>
          <w:color w:val="000000"/>
        </w:rPr>
        <w:t xml:space="preserve">in the draw will win the </w:t>
      </w:r>
      <w:r w:rsidR="004005AB">
        <w:rPr>
          <w:rStyle w:val="normaltextrun"/>
          <w:rFonts w:eastAsia="Times New Roman" w:cstheme="minorHAnsi"/>
          <w:color w:val="000000"/>
        </w:rPr>
        <w:t xml:space="preserve">fantastic </w:t>
      </w:r>
      <w:r w:rsidR="009D4BF2">
        <w:rPr>
          <w:rStyle w:val="normaltextrun"/>
          <w:rFonts w:eastAsia="Times New Roman" w:cstheme="minorHAnsi"/>
          <w:color w:val="000000"/>
        </w:rPr>
        <w:t xml:space="preserve">year’s free berthing, and </w:t>
      </w:r>
      <w:r w:rsidR="004005AB">
        <w:rPr>
          <w:rStyle w:val="normaltextrun"/>
          <w:rFonts w:eastAsia="Times New Roman" w:cstheme="minorHAnsi"/>
          <w:color w:val="000000"/>
        </w:rPr>
        <w:t xml:space="preserve">the </w:t>
      </w:r>
      <w:r w:rsidR="009D4BF2">
        <w:rPr>
          <w:rStyle w:val="normaltextrun"/>
          <w:rFonts w:eastAsia="Times New Roman" w:cstheme="minorHAnsi"/>
          <w:color w:val="000000"/>
        </w:rPr>
        <w:t xml:space="preserve">second name to be drawn will win the </w:t>
      </w:r>
      <w:r w:rsidR="004005AB">
        <w:rPr>
          <w:rStyle w:val="normaltextrun"/>
          <w:rFonts w:eastAsia="Times New Roman" w:cstheme="minorHAnsi"/>
          <w:color w:val="000000"/>
        </w:rPr>
        <w:t xml:space="preserve">generous </w:t>
      </w:r>
      <w:proofErr w:type="spellStart"/>
      <w:r w:rsidR="009D4BF2">
        <w:rPr>
          <w:rStyle w:val="normaltextrun"/>
          <w:rFonts w:eastAsia="Times New Roman" w:cstheme="minorHAnsi"/>
          <w:color w:val="000000"/>
        </w:rPr>
        <w:t>Raymarine</w:t>
      </w:r>
      <w:proofErr w:type="spellEnd"/>
      <w:r w:rsidR="009D4BF2">
        <w:rPr>
          <w:rStyle w:val="normaltextrun"/>
          <w:rFonts w:eastAsia="Times New Roman" w:cstheme="minorHAnsi"/>
          <w:color w:val="000000"/>
        </w:rPr>
        <w:t xml:space="preserve"> equipment bundle</w:t>
      </w:r>
      <w:r w:rsidR="007723CB">
        <w:rPr>
          <w:rStyle w:val="normaltextrun"/>
          <w:rFonts w:eastAsia="Times New Roman" w:cstheme="minorHAnsi"/>
          <w:color w:val="000000"/>
        </w:rPr>
        <w:t>.</w:t>
      </w:r>
    </w:p>
    <w:p w14:paraId="1568A0FD" w14:textId="77777777" w:rsidR="00802D5D" w:rsidRPr="00245A3B" w:rsidRDefault="00802D5D" w:rsidP="00245A3B">
      <w:pPr>
        <w:rPr>
          <w:rFonts w:eastAsia="Times New Roman" w:cstheme="minorHAnsi"/>
          <w:color w:val="000000"/>
        </w:rPr>
      </w:pPr>
    </w:p>
    <w:p w14:paraId="5AFB8A8F" w14:textId="1BE8FF9B" w:rsidR="00866B6F" w:rsidRDefault="004678CE" w:rsidP="00C4062E">
      <w:pPr>
        <w:rPr>
          <w:rStyle w:val="normaltextrun"/>
          <w:rFonts w:eastAsia="Times New Roman" w:cstheme="minorHAnsi"/>
          <w:color w:val="000000"/>
        </w:rPr>
      </w:pPr>
      <w:r>
        <w:rPr>
          <w:rStyle w:val="normaltextrun"/>
          <w:rFonts w:eastAsia="Times New Roman" w:cstheme="minorHAnsi"/>
          <w:color w:val="000000"/>
        </w:rPr>
        <w:t>“Boating has never been more popular</w:t>
      </w:r>
      <w:r w:rsidR="008F2F87">
        <w:rPr>
          <w:rStyle w:val="normaltextrun"/>
          <w:rFonts w:eastAsia="Times New Roman" w:cstheme="minorHAnsi"/>
          <w:color w:val="000000"/>
        </w:rPr>
        <w:t>, and whether you’re just start</w:t>
      </w:r>
      <w:r w:rsidR="00F77CD8">
        <w:rPr>
          <w:rStyle w:val="normaltextrun"/>
          <w:rFonts w:eastAsia="Times New Roman" w:cstheme="minorHAnsi"/>
          <w:color w:val="000000"/>
        </w:rPr>
        <w:t>ing</w:t>
      </w:r>
      <w:r w:rsidR="008F2F87">
        <w:rPr>
          <w:rStyle w:val="normaltextrun"/>
          <w:rFonts w:eastAsia="Times New Roman" w:cstheme="minorHAnsi"/>
          <w:color w:val="000000"/>
        </w:rPr>
        <w:t xml:space="preserve"> out or are a seasoned boater,</w:t>
      </w:r>
      <w:r w:rsidR="00C959DD">
        <w:rPr>
          <w:rStyle w:val="normaltextrun"/>
          <w:rFonts w:eastAsia="Times New Roman" w:cstheme="minorHAnsi"/>
          <w:color w:val="000000"/>
        </w:rPr>
        <w:t xml:space="preserve"> it’s a great time to berth with MDL,” </w:t>
      </w:r>
      <w:r w:rsidR="002E768E">
        <w:rPr>
          <w:rStyle w:val="normaltextrun"/>
          <w:rFonts w:eastAsia="Times New Roman" w:cstheme="minorHAnsi"/>
          <w:color w:val="000000"/>
        </w:rPr>
        <w:t xml:space="preserve">says Tim Mayer, MDL sales and marketing director. </w:t>
      </w:r>
    </w:p>
    <w:p w14:paraId="2C1F074B" w14:textId="77777777" w:rsidR="00866B6F" w:rsidRDefault="00866B6F" w:rsidP="00C4062E">
      <w:pPr>
        <w:rPr>
          <w:rStyle w:val="normaltextrun"/>
          <w:rFonts w:eastAsia="Times New Roman" w:cstheme="minorHAnsi"/>
          <w:color w:val="000000"/>
        </w:rPr>
      </w:pPr>
    </w:p>
    <w:p w14:paraId="2066F295" w14:textId="44447E98" w:rsidR="007F0C46" w:rsidRDefault="00866B6F" w:rsidP="00C4062E">
      <w:pPr>
        <w:rPr>
          <w:rFonts w:ascii="Calibri" w:hAnsi="Calibri" w:cs="Calibri"/>
          <w:color w:val="000000"/>
          <w:shd w:val="clear" w:color="auto" w:fill="FFFFFF"/>
        </w:rPr>
      </w:pPr>
      <w:r w:rsidRPr="00102AD9">
        <w:rPr>
          <w:rFonts w:ascii="Calibri" w:hAnsi="Calibri" w:cs="Calibri"/>
          <w:color w:val="000000"/>
          <w:shd w:val="clear" w:color="auto" w:fill="FFFFFF"/>
        </w:rPr>
        <w:t>“The lucky winner will be able to choose from any of our stunning UK locations plus experience all the benefits of our</w:t>
      </w:r>
      <w:r w:rsidR="002B1F32">
        <w:rPr>
          <w:rFonts w:ascii="Calibri" w:hAnsi="Calibri" w:cs="Calibri"/>
          <w:color w:val="000000"/>
          <w:shd w:val="clear" w:color="auto" w:fill="FFFFFF"/>
        </w:rPr>
        <w:t xml:space="preserve"> recently launched</w:t>
      </w:r>
      <w:r>
        <w:rPr>
          <w:rStyle w:val="apple-converted-space"/>
          <w:rFonts w:ascii="Calibri" w:hAnsi="Calibri" w:cs="Calibri"/>
          <w:color w:val="000000"/>
          <w:shd w:val="clear" w:color="auto" w:fill="FFFFFF"/>
        </w:rPr>
        <w:t xml:space="preserve"> </w:t>
      </w:r>
      <w:hyperlink r:id="rId8" w:history="1">
        <w:r w:rsidRPr="00102AD9">
          <w:rPr>
            <w:rStyle w:val="Hyperlink"/>
            <w:rFonts w:ascii="Calibri" w:hAnsi="Calibri" w:cs="Calibri"/>
            <w:shd w:val="clear" w:color="auto" w:fill="FFFFFF"/>
          </w:rPr>
          <w:t xml:space="preserve">Berthing plus </w:t>
        </w:r>
        <w:proofErr w:type="spellStart"/>
        <w:r w:rsidRPr="00102AD9">
          <w:rPr>
            <w:rStyle w:val="Hyperlink"/>
            <w:rFonts w:ascii="Calibri" w:hAnsi="Calibri" w:cs="Calibri"/>
            <w:shd w:val="clear" w:color="auto" w:fill="FFFFFF"/>
          </w:rPr>
          <w:t>Otium</w:t>
        </w:r>
        <w:proofErr w:type="spellEnd"/>
      </w:hyperlink>
      <w:r w:rsidRPr="00102AD9">
        <w:rPr>
          <w:rFonts w:ascii="Calibri" w:hAnsi="Calibri" w:cs="Calibri"/>
          <w:color w:val="000000"/>
          <w:shd w:val="clear" w:color="auto" w:fill="FFFFFF"/>
        </w:rPr>
        <w:t xml:space="preserve"> package,</w:t>
      </w:r>
      <w:r w:rsidR="00A565F3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ensuring they</w:t>
      </w:r>
      <w:r w:rsidRPr="00102AD9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get </w:t>
      </w:r>
      <w:r w:rsidRPr="00102AD9">
        <w:rPr>
          <w:rFonts w:ascii="Calibri" w:hAnsi="Calibri" w:cs="Calibri"/>
          <w:color w:val="000000"/>
          <w:shd w:val="clear" w:color="auto" w:fill="FFFFFF"/>
        </w:rPr>
        <w:t xml:space="preserve">maximum enjoyment </w:t>
      </w:r>
      <w:r>
        <w:rPr>
          <w:rFonts w:ascii="Calibri" w:hAnsi="Calibri" w:cs="Calibri"/>
          <w:color w:val="000000"/>
          <w:shd w:val="clear" w:color="auto" w:fill="FFFFFF"/>
        </w:rPr>
        <w:t>from their</w:t>
      </w:r>
      <w:r w:rsidRPr="00102AD9">
        <w:rPr>
          <w:rFonts w:ascii="Calibri" w:hAnsi="Calibri" w:cs="Calibri"/>
          <w:color w:val="000000"/>
          <w:shd w:val="clear" w:color="auto" w:fill="FFFFFF"/>
        </w:rPr>
        <w:t xml:space="preserve"> boat</w:t>
      </w:r>
      <w:r w:rsidR="002B1F32">
        <w:rPr>
          <w:rFonts w:ascii="Calibri" w:hAnsi="Calibri" w:cs="Calibri"/>
          <w:color w:val="000000"/>
          <w:shd w:val="clear" w:color="auto" w:fill="FFFFFF"/>
        </w:rPr>
        <w:t>.”</w:t>
      </w:r>
    </w:p>
    <w:p w14:paraId="1C607F40" w14:textId="77777777" w:rsidR="00866B6F" w:rsidRPr="00332DA7" w:rsidRDefault="00866B6F" w:rsidP="00C4062E">
      <w:pPr>
        <w:rPr>
          <w:rStyle w:val="normaltextrun"/>
          <w:rFonts w:eastAsia="Times New Roman" w:cstheme="minorHAnsi"/>
          <w:color w:val="000000"/>
        </w:rPr>
      </w:pPr>
    </w:p>
    <w:p w14:paraId="4232A7FE" w14:textId="76D8DAF9" w:rsidR="000C5BF1" w:rsidRPr="000C5BF1" w:rsidRDefault="000C5BF1" w:rsidP="000C5BF1">
      <w:pPr>
        <w:rPr>
          <w:rFonts w:eastAsia="Times New Roman" w:cstheme="minorHAnsi"/>
          <w:color w:val="000000"/>
          <w:lang w:eastAsia="en-GB"/>
        </w:rPr>
      </w:pPr>
      <w:r w:rsidRPr="000C5BF1">
        <w:rPr>
          <w:rFonts w:eastAsia="Times New Roman" w:cstheme="minorHAnsi"/>
          <w:color w:val="000000"/>
          <w:lang w:eastAsia="en-GB"/>
        </w:rPr>
        <w:t xml:space="preserve">Richard Marsden, </w:t>
      </w:r>
      <w:proofErr w:type="spellStart"/>
      <w:r w:rsidRPr="000C5BF1">
        <w:rPr>
          <w:rFonts w:eastAsia="Times New Roman" w:cstheme="minorHAnsi"/>
          <w:color w:val="000000"/>
          <w:lang w:eastAsia="en-GB"/>
        </w:rPr>
        <w:t>Raymarine</w:t>
      </w:r>
      <w:proofErr w:type="spellEnd"/>
      <w:r w:rsidRPr="000C5BF1">
        <w:rPr>
          <w:rFonts w:eastAsia="Times New Roman" w:cstheme="minorHAnsi"/>
          <w:color w:val="000000"/>
          <w:lang w:eastAsia="en-GB"/>
        </w:rPr>
        <w:t xml:space="preserve"> UK sales manager comments: “We</w:t>
      </w:r>
      <w:r w:rsidR="00FC1799">
        <w:rPr>
          <w:rFonts w:eastAsia="Times New Roman" w:cstheme="minorHAnsi"/>
          <w:color w:val="000000"/>
          <w:lang w:eastAsia="en-GB"/>
        </w:rPr>
        <w:t>’</w:t>
      </w:r>
      <w:r w:rsidRPr="000C5BF1">
        <w:rPr>
          <w:rFonts w:eastAsia="Times New Roman" w:cstheme="minorHAnsi"/>
          <w:color w:val="000000"/>
          <w:lang w:eastAsia="en-GB"/>
        </w:rPr>
        <w:t>re excited to be headline sponsors for the South Coast Boat Show</w:t>
      </w:r>
      <w:r w:rsidR="000A253A">
        <w:rPr>
          <w:rFonts w:eastAsia="Times New Roman" w:cstheme="minorHAnsi"/>
          <w:color w:val="000000"/>
          <w:lang w:eastAsia="en-GB"/>
        </w:rPr>
        <w:t xml:space="preserve"> and provide </w:t>
      </w:r>
      <w:r w:rsidR="000E2B83">
        <w:rPr>
          <w:rFonts w:eastAsia="Times New Roman" w:cstheme="minorHAnsi"/>
          <w:color w:val="000000"/>
          <w:lang w:eastAsia="en-GB"/>
        </w:rPr>
        <w:t xml:space="preserve">some of our award-winning equipment </w:t>
      </w:r>
      <w:r w:rsidR="00B33BF2">
        <w:rPr>
          <w:rFonts w:eastAsia="Times New Roman" w:cstheme="minorHAnsi"/>
          <w:color w:val="000000"/>
          <w:lang w:eastAsia="en-GB"/>
        </w:rPr>
        <w:t>for one of the winners of the</w:t>
      </w:r>
      <w:r w:rsidR="000E2B83">
        <w:rPr>
          <w:rFonts w:eastAsia="Times New Roman" w:cstheme="minorHAnsi"/>
          <w:color w:val="000000"/>
          <w:lang w:eastAsia="en-GB"/>
        </w:rPr>
        <w:t xml:space="preserve"> </w:t>
      </w:r>
      <w:r w:rsidR="00B33BF2">
        <w:rPr>
          <w:rFonts w:eastAsia="Times New Roman" w:cstheme="minorHAnsi"/>
          <w:color w:val="000000"/>
          <w:lang w:eastAsia="en-GB"/>
        </w:rPr>
        <w:t>prize draw</w:t>
      </w:r>
      <w:r w:rsidR="00FC1799">
        <w:rPr>
          <w:rFonts w:eastAsia="Times New Roman" w:cstheme="minorHAnsi"/>
          <w:color w:val="000000"/>
          <w:lang w:eastAsia="en-GB"/>
        </w:rPr>
        <w:t xml:space="preserve">. </w:t>
      </w:r>
      <w:r w:rsidRPr="000C5BF1">
        <w:rPr>
          <w:rFonts w:eastAsia="Times New Roman" w:cstheme="minorHAnsi"/>
          <w:color w:val="000000"/>
          <w:lang w:eastAsia="en-GB"/>
        </w:rPr>
        <w:t xml:space="preserve">We look forward </w:t>
      </w:r>
      <w:r w:rsidR="00F05B6A">
        <w:rPr>
          <w:rFonts w:eastAsia="Times New Roman" w:cstheme="minorHAnsi"/>
          <w:color w:val="000000"/>
          <w:lang w:eastAsia="en-GB"/>
        </w:rPr>
        <w:t xml:space="preserve">to meeting everyone at the event in May and </w:t>
      </w:r>
      <w:r w:rsidRPr="000C5BF1">
        <w:rPr>
          <w:rFonts w:eastAsia="Times New Roman" w:cstheme="minorHAnsi"/>
          <w:color w:val="000000"/>
          <w:lang w:eastAsia="en-GB"/>
        </w:rPr>
        <w:t xml:space="preserve">showcasing </w:t>
      </w:r>
      <w:r w:rsidR="00B33BF2">
        <w:rPr>
          <w:rFonts w:eastAsia="Times New Roman" w:cstheme="minorHAnsi"/>
          <w:color w:val="000000"/>
          <w:lang w:eastAsia="en-GB"/>
        </w:rPr>
        <w:t>our</w:t>
      </w:r>
      <w:r w:rsidRPr="000C5BF1">
        <w:rPr>
          <w:rFonts w:eastAsia="Times New Roman" w:cstheme="minorHAnsi"/>
          <w:color w:val="000000"/>
          <w:lang w:eastAsia="en-GB"/>
        </w:rPr>
        <w:t xml:space="preserve"> </w:t>
      </w:r>
      <w:r w:rsidR="00B33BF2">
        <w:rPr>
          <w:rFonts w:eastAsia="Times New Roman" w:cstheme="minorHAnsi"/>
          <w:color w:val="000000"/>
          <w:lang w:eastAsia="en-GB"/>
        </w:rPr>
        <w:t>n</w:t>
      </w:r>
      <w:r w:rsidRPr="000C5BF1">
        <w:rPr>
          <w:rFonts w:eastAsia="Times New Roman" w:cstheme="minorHAnsi"/>
          <w:color w:val="000000"/>
          <w:lang w:eastAsia="en-GB"/>
        </w:rPr>
        <w:t>ew AXIOM+ Multifunction displays together our best-in-class, maritime navigation products.”</w:t>
      </w:r>
    </w:p>
    <w:p w14:paraId="61E2A32E" w14:textId="4E9B1851" w:rsidR="0039732C" w:rsidRPr="000C5BF1" w:rsidRDefault="0039732C" w:rsidP="00C4062E">
      <w:pPr>
        <w:rPr>
          <w:rFonts w:cstheme="minorHAnsi"/>
          <w:color w:val="000000"/>
        </w:rPr>
      </w:pPr>
    </w:p>
    <w:p w14:paraId="5E6879B2" w14:textId="32FAD103" w:rsidR="001677CC" w:rsidRDefault="001677CC" w:rsidP="001677CC">
      <w:pPr>
        <w:rPr>
          <w:rStyle w:val="normaltextrun"/>
          <w:rFonts w:eastAsia="Times New Roman" w:cstheme="minorHAnsi"/>
          <w:color w:val="000000"/>
        </w:rPr>
      </w:pPr>
      <w:r>
        <w:rPr>
          <w:rStyle w:val="normaltextrun"/>
          <w:rFonts w:eastAsia="Times New Roman" w:cstheme="minorHAnsi"/>
          <w:color w:val="000000"/>
        </w:rPr>
        <w:t xml:space="preserve">So, if you’re visiting the </w:t>
      </w:r>
      <w:r w:rsidR="00B33BF2">
        <w:rPr>
          <w:rStyle w:val="normaltextrun"/>
          <w:rFonts w:eastAsia="Times New Roman" w:cstheme="minorHAnsi"/>
          <w:color w:val="000000"/>
        </w:rPr>
        <w:t>South Coast</w:t>
      </w:r>
      <w:r>
        <w:rPr>
          <w:rStyle w:val="normaltextrun"/>
          <w:rFonts w:eastAsia="Times New Roman" w:cstheme="minorHAnsi"/>
          <w:color w:val="000000"/>
        </w:rPr>
        <w:t xml:space="preserve"> Boat Show</w:t>
      </w:r>
      <w:r w:rsidR="00B33BF2">
        <w:rPr>
          <w:rStyle w:val="normaltextrun"/>
          <w:rFonts w:eastAsia="Times New Roman" w:cstheme="minorHAnsi"/>
          <w:color w:val="000000"/>
        </w:rPr>
        <w:t xml:space="preserve"> </w:t>
      </w:r>
      <w:r w:rsidR="00BF5F79">
        <w:rPr>
          <w:rStyle w:val="normaltextrun"/>
          <w:rFonts w:eastAsia="Times New Roman" w:cstheme="minorHAnsi"/>
          <w:color w:val="000000"/>
        </w:rPr>
        <w:t>it will</w:t>
      </w:r>
      <w:r>
        <w:rPr>
          <w:rStyle w:val="normaltextrun"/>
          <w:rFonts w:eastAsia="Times New Roman" w:cstheme="minorHAnsi"/>
          <w:color w:val="000000"/>
        </w:rPr>
        <w:t xml:space="preserve"> definitely </w:t>
      </w:r>
      <w:r w:rsidR="00BF5F79">
        <w:rPr>
          <w:rStyle w:val="normaltextrun"/>
          <w:rFonts w:eastAsia="Times New Roman" w:cstheme="minorHAnsi"/>
          <w:color w:val="000000"/>
        </w:rPr>
        <w:t xml:space="preserve">be </w:t>
      </w:r>
      <w:r>
        <w:rPr>
          <w:rStyle w:val="normaltextrun"/>
          <w:rFonts w:eastAsia="Times New Roman" w:cstheme="minorHAnsi"/>
          <w:color w:val="000000"/>
        </w:rPr>
        <w:t>worth stopping</w:t>
      </w:r>
      <w:r w:rsidR="00BF5F79">
        <w:rPr>
          <w:rStyle w:val="normaltextrun"/>
          <w:rFonts w:eastAsia="Times New Roman" w:cstheme="minorHAnsi"/>
          <w:color w:val="000000"/>
        </w:rPr>
        <w:t xml:space="preserve"> by MDL’s stand</w:t>
      </w:r>
      <w:r w:rsidR="00C859D6">
        <w:rPr>
          <w:rStyle w:val="normaltextrun"/>
          <w:rFonts w:eastAsia="Times New Roman" w:cstheme="minorHAnsi"/>
          <w:color w:val="000000"/>
        </w:rPr>
        <w:t xml:space="preserve"> </w:t>
      </w:r>
      <w:r>
        <w:rPr>
          <w:rStyle w:val="normaltextrun"/>
          <w:rFonts w:eastAsia="Times New Roman" w:cstheme="minorHAnsi"/>
          <w:color w:val="000000"/>
        </w:rPr>
        <w:t>to discuss your berthing requirements</w:t>
      </w:r>
      <w:r w:rsidR="00C859D6">
        <w:rPr>
          <w:rStyle w:val="normaltextrun"/>
          <w:rFonts w:eastAsia="Times New Roman" w:cstheme="minorHAnsi"/>
          <w:color w:val="000000"/>
        </w:rPr>
        <w:t xml:space="preserve"> </w:t>
      </w:r>
      <w:r w:rsidR="003D2A45">
        <w:rPr>
          <w:rStyle w:val="normaltextrun"/>
          <w:rFonts w:eastAsia="Times New Roman" w:cstheme="minorHAnsi"/>
          <w:color w:val="000000"/>
        </w:rPr>
        <w:t>with the team</w:t>
      </w:r>
      <w:r>
        <w:rPr>
          <w:rStyle w:val="normaltextrun"/>
          <w:rFonts w:eastAsia="Times New Roman" w:cstheme="minorHAnsi"/>
          <w:color w:val="000000"/>
        </w:rPr>
        <w:t xml:space="preserve">, and to enter the draw to be in with a chance of winning </w:t>
      </w:r>
      <w:r w:rsidR="00F05B6A">
        <w:rPr>
          <w:rStyle w:val="normaltextrun"/>
          <w:rFonts w:eastAsia="Times New Roman" w:cstheme="minorHAnsi"/>
          <w:color w:val="000000"/>
        </w:rPr>
        <w:t>a</w:t>
      </w:r>
      <w:r>
        <w:rPr>
          <w:rStyle w:val="normaltextrun"/>
          <w:rFonts w:eastAsia="Times New Roman" w:cstheme="minorHAnsi"/>
          <w:color w:val="000000"/>
        </w:rPr>
        <w:t xml:space="preserve"> free berth</w:t>
      </w:r>
      <w:r w:rsidR="00E6584A">
        <w:rPr>
          <w:rStyle w:val="normaltextrun"/>
          <w:rFonts w:eastAsia="Times New Roman" w:cstheme="minorHAnsi"/>
          <w:color w:val="000000"/>
        </w:rPr>
        <w:t xml:space="preserve"> or </w:t>
      </w:r>
      <w:r w:rsidR="004D5137">
        <w:rPr>
          <w:rStyle w:val="normaltextrun"/>
          <w:rFonts w:eastAsia="Times New Roman" w:cstheme="minorHAnsi"/>
          <w:color w:val="000000"/>
        </w:rPr>
        <w:t xml:space="preserve">some </w:t>
      </w:r>
      <w:proofErr w:type="spellStart"/>
      <w:r w:rsidR="000E61BB">
        <w:rPr>
          <w:rStyle w:val="normaltextrun"/>
          <w:rFonts w:eastAsia="Times New Roman" w:cstheme="minorHAnsi"/>
          <w:color w:val="000000"/>
        </w:rPr>
        <w:t>Raymarine</w:t>
      </w:r>
      <w:proofErr w:type="spellEnd"/>
      <w:r w:rsidR="000E61BB">
        <w:rPr>
          <w:rStyle w:val="normaltextrun"/>
          <w:rFonts w:eastAsia="Times New Roman" w:cstheme="minorHAnsi"/>
          <w:color w:val="000000"/>
        </w:rPr>
        <w:t xml:space="preserve"> </w:t>
      </w:r>
      <w:r w:rsidR="00202C3D">
        <w:rPr>
          <w:rStyle w:val="normaltextrun"/>
          <w:rFonts w:eastAsia="Times New Roman" w:cstheme="minorHAnsi"/>
          <w:color w:val="000000"/>
        </w:rPr>
        <w:t>navigational</w:t>
      </w:r>
      <w:r w:rsidR="000E61BB">
        <w:rPr>
          <w:rStyle w:val="normaltextrun"/>
          <w:rFonts w:eastAsia="Times New Roman" w:cstheme="minorHAnsi"/>
          <w:color w:val="000000"/>
        </w:rPr>
        <w:t xml:space="preserve"> e</w:t>
      </w:r>
      <w:r w:rsidR="00202C3D">
        <w:rPr>
          <w:rStyle w:val="normaltextrun"/>
          <w:rFonts w:eastAsia="Times New Roman" w:cstheme="minorHAnsi"/>
          <w:color w:val="000000"/>
        </w:rPr>
        <w:t>quipment</w:t>
      </w:r>
      <w:r w:rsidR="003D2A45">
        <w:rPr>
          <w:rStyle w:val="normaltextrun"/>
          <w:rFonts w:eastAsia="Times New Roman" w:cstheme="minorHAnsi"/>
          <w:color w:val="000000"/>
        </w:rPr>
        <w:t xml:space="preserve"> for your new or current boat.</w:t>
      </w:r>
    </w:p>
    <w:p w14:paraId="761A07EE" w14:textId="5FAF3CA1" w:rsidR="0007173F" w:rsidRDefault="0007173F" w:rsidP="001677CC">
      <w:pPr>
        <w:rPr>
          <w:rStyle w:val="normaltextrun"/>
          <w:rFonts w:eastAsia="Times New Roman" w:cstheme="minorHAnsi"/>
          <w:color w:val="000000"/>
        </w:rPr>
      </w:pPr>
    </w:p>
    <w:p w14:paraId="500C6CC6" w14:textId="415BF697" w:rsidR="004A2576" w:rsidRDefault="0007173F" w:rsidP="004A2576">
      <w:r>
        <w:rPr>
          <w:rStyle w:val="normaltextrun"/>
          <w:rFonts w:eastAsia="Times New Roman" w:cstheme="minorHAnsi"/>
          <w:color w:val="000000"/>
        </w:rPr>
        <w:t xml:space="preserve">The South Coast Boat Show is set to be stunner with a </w:t>
      </w:r>
      <w:r w:rsidR="004A2576">
        <w:rPr>
          <w:rStyle w:val="normaltextrun"/>
          <w:rFonts w:eastAsia="Times New Roman" w:cstheme="minorHAnsi"/>
          <w:color w:val="000000"/>
        </w:rPr>
        <w:t xml:space="preserve">carefully curated </w:t>
      </w:r>
      <w:r>
        <w:rPr>
          <w:rStyle w:val="normaltextrun"/>
          <w:rFonts w:eastAsia="Times New Roman" w:cstheme="minorHAnsi"/>
          <w:color w:val="000000"/>
        </w:rPr>
        <w:t xml:space="preserve">selection </w:t>
      </w:r>
      <w:r w:rsidR="004A2576">
        <w:rPr>
          <w:rStyle w:val="normaltextrun"/>
          <w:rFonts w:eastAsia="Times New Roman" w:cstheme="minorHAnsi"/>
          <w:color w:val="000000"/>
        </w:rPr>
        <w:t xml:space="preserve">of </w:t>
      </w:r>
      <w:r>
        <w:rPr>
          <w:rStyle w:val="normaltextrun"/>
          <w:rFonts w:eastAsia="Times New Roman" w:cstheme="minorHAnsi"/>
          <w:color w:val="000000"/>
        </w:rPr>
        <w:t>60</w:t>
      </w:r>
      <w:r w:rsidR="007723CB">
        <w:rPr>
          <w:rStyle w:val="normaltextrun"/>
          <w:rFonts w:eastAsia="Times New Roman" w:cstheme="minorHAnsi"/>
          <w:color w:val="000000"/>
        </w:rPr>
        <w:t>-</w:t>
      </w:r>
      <w:r w:rsidR="004A2576">
        <w:rPr>
          <w:rStyle w:val="normaltextrun"/>
          <w:rFonts w:eastAsia="Times New Roman" w:cstheme="minorHAnsi"/>
          <w:color w:val="000000"/>
        </w:rPr>
        <w:t>plus</w:t>
      </w:r>
      <w:r>
        <w:rPr>
          <w:rStyle w:val="normaltextrun"/>
          <w:rFonts w:eastAsia="Times New Roman" w:cstheme="minorHAnsi"/>
          <w:color w:val="000000"/>
        </w:rPr>
        <w:t xml:space="preserve"> boats from multiple global power and sail brands</w:t>
      </w:r>
      <w:r w:rsidR="004A2576">
        <w:rPr>
          <w:rStyle w:val="normaltextrun"/>
          <w:rFonts w:eastAsia="Times New Roman" w:cstheme="minorHAnsi"/>
          <w:color w:val="000000"/>
        </w:rPr>
        <w:t xml:space="preserve">, </w:t>
      </w:r>
      <w:r w:rsidR="004A2576" w:rsidRPr="001337D2">
        <w:t>perfect for those who are looking to purchase a brand-new vessel immediately, or within the next 6-18 months.</w:t>
      </w:r>
    </w:p>
    <w:p w14:paraId="0E050C88" w14:textId="49937919" w:rsidR="00FD3DCE" w:rsidRPr="00FD3DCE" w:rsidRDefault="007E1A73" w:rsidP="00FD3DC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cstheme="minorHAnsi"/>
          <w:color w:val="000000"/>
        </w:rPr>
        <w:lastRenderedPageBreak/>
        <w:t>A</w:t>
      </w:r>
      <w:r w:rsidRPr="006F7945">
        <w:rPr>
          <w:rFonts w:cstheme="minorHAnsi"/>
          <w:color w:val="000000"/>
        </w:rPr>
        <w:t xml:space="preserve">ttendance at the show is </w:t>
      </w:r>
      <w:r w:rsidR="004D5137">
        <w:rPr>
          <w:rFonts w:cstheme="minorHAnsi"/>
          <w:color w:val="000000"/>
        </w:rPr>
        <w:t xml:space="preserve">free but </w:t>
      </w:r>
      <w:r w:rsidRPr="006F7945">
        <w:rPr>
          <w:rFonts w:cstheme="minorHAnsi"/>
          <w:color w:val="000000"/>
        </w:rPr>
        <w:t xml:space="preserve">by appointment only, helping keep people </w:t>
      </w:r>
      <w:proofErr w:type="spellStart"/>
      <w:r w:rsidRPr="006F7945">
        <w:rPr>
          <w:rFonts w:cstheme="minorHAnsi"/>
          <w:color w:val="000000"/>
        </w:rPr>
        <w:t>covid</w:t>
      </w:r>
      <w:proofErr w:type="spellEnd"/>
      <w:r w:rsidRPr="006F7945">
        <w:rPr>
          <w:rFonts w:cstheme="minorHAnsi"/>
          <w:color w:val="000000"/>
        </w:rPr>
        <w:t>-secure.</w:t>
      </w:r>
      <w:r>
        <w:rPr>
          <w:rFonts w:cstheme="minorHAnsi"/>
          <w:color w:val="000000"/>
        </w:rPr>
        <w:t xml:space="preserve"> To book </w:t>
      </w:r>
      <w:r w:rsidR="00A70DC0">
        <w:rPr>
          <w:rFonts w:cstheme="minorHAnsi"/>
          <w:color w:val="000000"/>
        </w:rPr>
        <w:t xml:space="preserve">appointments to see your chosen power and sail boating brands </w:t>
      </w:r>
      <w:r w:rsidR="00FD3DCE">
        <w:rPr>
          <w:rFonts w:cstheme="minorHAnsi"/>
          <w:color w:val="000000"/>
        </w:rPr>
        <w:t xml:space="preserve">and enter the prize draw </w:t>
      </w:r>
      <w:r w:rsidR="00A70DC0">
        <w:rPr>
          <w:rFonts w:cstheme="minorHAnsi"/>
          <w:color w:val="000000"/>
        </w:rPr>
        <w:t>visit</w:t>
      </w:r>
      <w:r w:rsidR="00436FBF">
        <w:rPr>
          <w:rFonts w:cstheme="minorHAnsi"/>
          <w:color w:val="000000"/>
        </w:rPr>
        <w:t>:</w:t>
      </w:r>
      <w:r w:rsidR="00FD3DCE">
        <w:rPr>
          <w:rFonts w:cstheme="minorHAnsi"/>
          <w:color w:val="000000"/>
        </w:rPr>
        <w:t xml:space="preserve"> </w:t>
      </w:r>
      <w:hyperlink r:id="rId9" w:history="1">
        <w:r w:rsidR="00FD3DCE" w:rsidRPr="004A20E2">
          <w:rPr>
            <w:rStyle w:val="Hyperlink"/>
            <w:rFonts w:cstheme="minorHAnsi"/>
          </w:rPr>
          <w:t>https://bookwhen.com/scbs2021</w:t>
        </w:r>
      </w:hyperlink>
      <w:r w:rsidR="00FD3DCE">
        <w:rPr>
          <w:rFonts w:cstheme="minorHAnsi"/>
          <w:color w:val="000000"/>
        </w:rPr>
        <w:t xml:space="preserve"> </w:t>
      </w:r>
    </w:p>
    <w:p w14:paraId="46983552" w14:textId="63BBB86E" w:rsidR="001D4D46" w:rsidRPr="0002482E" w:rsidRDefault="00FD3DCE" w:rsidP="001D4D4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14:paraId="2AD25A4F" w14:textId="2EAD8ACE" w:rsidR="0014625C" w:rsidRPr="00056F1F" w:rsidRDefault="001D4D46" w:rsidP="00056F1F">
      <w:r w:rsidRPr="00C61CC6">
        <w:rPr>
          <w:rFonts w:asciiTheme="majorHAnsi" w:eastAsiaTheme="minorEastAsia" w:hAnsiTheme="majorHAnsi" w:cs="Arial"/>
          <w:sz w:val="20"/>
          <w:szCs w:val="20"/>
        </w:rPr>
        <w:t xml:space="preserve">*The free berth is for a boat up to 18m in length and is subject to availability at the chosen marina. </w:t>
      </w:r>
      <w:r w:rsidR="00A7291A">
        <w:rPr>
          <w:rFonts w:asciiTheme="majorHAnsi" w:eastAsiaTheme="minorEastAsia" w:hAnsiTheme="majorHAnsi" w:cs="Arial"/>
          <w:sz w:val="20"/>
          <w:szCs w:val="20"/>
        </w:rPr>
        <w:t>T&amp;Cs apply.</w:t>
      </w:r>
    </w:p>
    <w:p w14:paraId="21C0E492" w14:textId="77777777" w:rsidR="00895009" w:rsidRPr="006F7945" w:rsidRDefault="00895009" w:rsidP="00895009">
      <w:pPr>
        <w:rPr>
          <w:rFonts w:cstheme="minorHAnsi"/>
          <w:color w:val="000000"/>
        </w:rPr>
      </w:pPr>
      <w:r w:rsidRPr="006F7945">
        <w:rPr>
          <w:rFonts w:cstheme="minorHAnsi"/>
          <w:color w:val="000000"/>
        </w:rPr>
        <w:t> </w:t>
      </w:r>
    </w:p>
    <w:p w14:paraId="000D8418" w14:textId="77777777" w:rsidR="00895009" w:rsidRPr="006F7945" w:rsidRDefault="00895009" w:rsidP="00895009">
      <w:pPr>
        <w:rPr>
          <w:rFonts w:cstheme="minorHAnsi"/>
          <w:color w:val="000000"/>
        </w:rPr>
      </w:pPr>
      <w:r w:rsidRPr="006F7945">
        <w:rPr>
          <w:rFonts w:cstheme="minorHAnsi"/>
          <w:b/>
          <w:bCs/>
          <w:color w:val="000000"/>
        </w:rPr>
        <w:t>Ends</w:t>
      </w:r>
    </w:p>
    <w:p w14:paraId="066F5771" w14:textId="77777777" w:rsidR="00D64D32" w:rsidRPr="00D64D32" w:rsidRDefault="00D64D32" w:rsidP="00D64D32">
      <w:pPr>
        <w:rPr>
          <w:rFonts w:ascii="Calibri" w:hAnsi="Calibri" w:cs="Calibri"/>
          <w:color w:val="000000"/>
        </w:rPr>
      </w:pPr>
      <w:r w:rsidRPr="00D64D32">
        <w:rPr>
          <w:rFonts w:ascii="Calibri" w:hAnsi="Calibri" w:cs="Calibri"/>
          <w:color w:val="000000"/>
          <w:sz w:val="22"/>
          <w:szCs w:val="22"/>
        </w:rPr>
        <w:t> </w:t>
      </w:r>
    </w:p>
    <w:p w14:paraId="2D3EAD3E" w14:textId="1E02A96A" w:rsidR="00F537A2" w:rsidRDefault="00F537A2" w:rsidP="00F537A2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672A1309" w14:textId="54291DB4" w:rsidR="0014625C" w:rsidRDefault="0014625C" w:rsidP="00F537A2">
      <w:pPr>
        <w:rPr>
          <w:rFonts w:ascii="Calibri" w:hAnsi="Calibri" w:cs="Calibri"/>
          <w:b/>
          <w:bCs/>
          <w:color w:val="000000"/>
        </w:rPr>
      </w:pPr>
    </w:p>
    <w:p w14:paraId="7678939B" w14:textId="77777777" w:rsidR="0014625C" w:rsidRPr="0014625C" w:rsidRDefault="0014625C" w:rsidP="0014625C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proofErr w:type="spellStart"/>
      <w:r w:rsidRPr="0014625C">
        <w:rPr>
          <w:rFonts w:eastAsia="Times New Roman" w:cstheme="minorHAnsi"/>
          <w:b/>
          <w:bCs/>
          <w:color w:val="000000"/>
          <w:sz w:val="22"/>
          <w:szCs w:val="22"/>
        </w:rPr>
        <w:t>Raymarine</w:t>
      </w:r>
      <w:proofErr w:type="spellEnd"/>
      <w:r w:rsidRPr="0014625C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14625C">
        <w:rPr>
          <w:rFonts w:eastAsia="Times New Roman" w:cstheme="minorHAnsi"/>
          <w:b/>
          <w:bCs/>
          <w:color w:val="000000"/>
          <w:sz w:val="22"/>
          <w:szCs w:val="22"/>
        </w:rPr>
        <w:t>DockSense</w:t>
      </w:r>
      <w:proofErr w:type="spellEnd"/>
      <w:r w:rsidRPr="0014625C">
        <w:rPr>
          <w:rFonts w:eastAsia="Times New Roman" w:cstheme="minorHAnsi"/>
          <w:b/>
          <w:bCs/>
          <w:color w:val="000000"/>
          <w:sz w:val="22"/>
          <w:szCs w:val="22"/>
        </w:rPr>
        <w:t xml:space="preserve">™ </w:t>
      </w:r>
    </w:p>
    <w:p w14:paraId="0AC3A7E2" w14:textId="77777777" w:rsidR="0014625C" w:rsidRPr="0014625C" w:rsidRDefault="0014625C" w:rsidP="0014625C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14625C">
        <w:rPr>
          <w:rFonts w:eastAsia="Times New Roman" w:cstheme="minorHAnsi"/>
          <w:color w:val="000000"/>
          <w:sz w:val="20"/>
          <w:szCs w:val="20"/>
        </w:rPr>
        <w:t>Raymarine</w:t>
      </w:r>
      <w:proofErr w:type="spellEnd"/>
      <w:r w:rsidRPr="0014625C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14625C">
        <w:rPr>
          <w:rFonts w:eastAsia="Times New Roman" w:cstheme="minorHAnsi"/>
          <w:color w:val="000000"/>
          <w:sz w:val="20"/>
          <w:szCs w:val="20"/>
        </w:rPr>
        <w:t>DockSense</w:t>
      </w:r>
      <w:proofErr w:type="spellEnd"/>
      <w:r w:rsidRPr="0014625C">
        <w:rPr>
          <w:rFonts w:eastAsia="Times New Roman" w:cstheme="minorHAnsi"/>
          <w:color w:val="000000"/>
          <w:sz w:val="20"/>
          <w:szCs w:val="20"/>
        </w:rPr>
        <w:t xml:space="preserve">™ assisted docking system is the recreational marine industry's first object recognition and motion sensing assisted docking solution. </w:t>
      </w:r>
      <w:proofErr w:type="spellStart"/>
      <w:r w:rsidRPr="0014625C">
        <w:rPr>
          <w:rFonts w:eastAsia="Times New Roman" w:cstheme="minorHAnsi"/>
          <w:color w:val="000000"/>
          <w:sz w:val="20"/>
          <w:szCs w:val="20"/>
        </w:rPr>
        <w:t>DockSense</w:t>
      </w:r>
      <w:proofErr w:type="spellEnd"/>
      <w:r w:rsidRPr="0014625C">
        <w:rPr>
          <w:rFonts w:eastAsia="Times New Roman" w:cstheme="minorHAnsi"/>
          <w:color w:val="000000"/>
          <w:sz w:val="20"/>
          <w:szCs w:val="20"/>
        </w:rPr>
        <w:t xml:space="preserve"> systems use intelligent FLIR machine vision camera technology to analyse real-world imagery while integrating with the vessel’s propulsion and steering system to help boat owners in tight quarter docking manoeuvring.</w:t>
      </w:r>
    </w:p>
    <w:p w14:paraId="379DA1B9" w14:textId="32BB0FE8" w:rsidR="0014625C" w:rsidRPr="0014625C" w:rsidRDefault="0014625C" w:rsidP="0014625C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0"/>
          <w:szCs w:val="20"/>
        </w:rPr>
      </w:pPr>
      <w:r w:rsidRPr="0014625C">
        <w:rPr>
          <w:rFonts w:eastAsia="Times New Roman" w:cstheme="minorHAnsi"/>
          <w:color w:val="000000"/>
          <w:sz w:val="20"/>
          <w:szCs w:val="20"/>
        </w:rPr>
        <w:t xml:space="preserve">More about </w:t>
      </w:r>
      <w:proofErr w:type="spellStart"/>
      <w:r w:rsidRPr="0014625C">
        <w:rPr>
          <w:rFonts w:eastAsia="Times New Roman" w:cstheme="minorHAnsi"/>
          <w:color w:val="000000"/>
          <w:sz w:val="20"/>
          <w:szCs w:val="20"/>
        </w:rPr>
        <w:t>Raymarine</w:t>
      </w:r>
      <w:proofErr w:type="spellEnd"/>
      <w:r w:rsidRPr="0014625C">
        <w:rPr>
          <w:rFonts w:eastAsia="Times New Roman" w:cstheme="minorHAnsi"/>
          <w:color w:val="000000"/>
          <w:sz w:val="20"/>
          <w:szCs w:val="20"/>
        </w:rPr>
        <w:t xml:space="preserve">: </w:t>
      </w:r>
      <w:hyperlink r:id="rId10" w:history="1">
        <w:r w:rsidRPr="009F7328">
          <w:rPr>
            <w:rStyle w:val="Hyperlink"/>
            <w:rFonts w:eastAsia="Times New Roman" w:cstheme="minorHAnsi"/>
            <w:sz w:val="20"/>
            <w:szCs w:val="20"/>
          </w:rPr>
          <w:t>http://www.raymarine.co.uk</w:t>
        </w:r>
      </w:hyperlink>
      <w:r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2EA8B319" w14:textId="77777777" w:rsidR="00F537A2" w:rsidRDefault="00F537A2" w:rsidP="00F537A2">
      <w:pPr>
        <w:rPr>
          <w:rFonts w:ascii="Calibri" w:hAnsi="Calibri" w:cs="Calibri"/>
          <w:color w:val="000000"/>
        </w:rPr>
      </w:pPr>
    </w:p>
    <w:p w14:paraId="2E98AA4A" w14:textId="77777777" w:rsidR="007C464D" w:rsidRDefault="007C464D" w:rsidP="007C464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31C9B3B2" w14:textId="77777777" w:rsidR="007C464D" w:rsidRDefault="007C464D" w:rsidP="007C464D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MDL Marinas Group is the UK’s leading marina and water-based leisure provider and one of Europe’s largest marina groups, offering members over 120 destinations to cruise to in the UK, France and Spain. Currently MDL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Marinas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21FF9333" w14:textId="77777777" w:rsidR="007C464D" w:rsidRDefault="007C464D" w:rsidP="007C464D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>MDL Holidays is part of the MDL Marinas Group, offering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waterside holidays in luxury lodge 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64BED5B4" w14:textId="77777777" w:rsidR="007C464D" w:rsidRDefault="007C464D" w:rsidP="007C464D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081953DA" w14:textId="77777777" w:rsidR="007C464D" w:rsidRDefault="007C464D" w:rsidP="007C464D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MDL Marinas Group is proud to be landlords to over 500 marine businesses, with over 260 staff delivering the unique MDL experience to all berth holders, visitors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 </w:t>
      </w:r>
    </w:p>
    <w:p w14:paraId="4EB29688" w14:textId="77777777" w:rsidR="007C464D" w:rsidRDefault="007C464D" w:rsidP="007C464D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3445AC0F" w14:textId="77777777" w:rsidR="007C464D" w:rsidRDefault="007C464D" w:rsidP="007C464D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337B3985" w14:textId="77777777" w:rsidR="00FC599C" w:rsidRDefault="00FC599C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93C4E4" w14:textId="67188A36" w:rsidR="00F537A2" w:rsidRDefault="00F537A2" w:rsidP="00F537A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5F5506C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F1B00CB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From brand development to website design, digital marketing to PR, MAA offers a straightforward, knowledgeable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49FA697A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is able to offer unrivalled value to help clients reach their target markets.  </w:t>
      </w:r>
    </w:p>
    <w:p w14:paraId="26AD3F5E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 www.maa.agency</w:t>
      </w:r>
    </w:p>
    <w:p w14:paraId="5F64CF04" w14:textId="77777777" w:rsidR="00F537A2" w:rsidRDefault="00F537A2" w:rsidP="00F537A2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3966AC7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32F21250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BB567C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95BC3B1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606F3B2F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                              or                                        Mike Shepherd</w:t>
      </w:r>
    </w:p>
    <w:p w14:paraId="263E6AC5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 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3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mike@maa.agency</w:t>
        </w:r>
      </w:hyperlink>
    </w:p>
    <w:p w14:paraId="4392C23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 Tel: +44 (0) 23 9252 2044</w:t>
      </w:r>
    </w:p>
    <w:p w14:paraId="70325A4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00E39A01" w14:textId="2BDF369B" w:rsidR="00356541" w:rsidRDefault="00356541" w:rsidP="00F537A2">
      <w:pPr>
        <w:ind w:left="360"/>
      </w:pPr>
    </w:p>
    <w:sectPr w:rsidR="00356541" w:rsidSect="005558E2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FA558" w14:textId="77777777" w:rsidR="00F41C76" w:rsidRDefault="00F41C76" w:rsidP="002754A6">
      <w:r>
        <w:separator/>
      </w:r>
    </w:p>
  </w:endnote>
  <w:endnote w:type="continuationSeparator" w:id="0">
    <w:p w14:paraId="13B12727" w14:textId="77777777" w:rsidR="00F41C76" w:rsidRDefault="00F41C76" w:rsidP="002754A6">
      <w:r>
        <w:continuationSeparator/>
      </w:r>
    </w:p>
  </w:endnote>
  <w:endnote w:type="continuationNotice" w:id="1">
    <w:p w14:paraId="0C1E75D4" w14:textId="77777777" w:rsidR="00F41C76" w:rsidRDefault="00F41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1051616C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2135F"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647E0" w14:textId="77777777" w:rsidR="00F41C76" w:rsidRDefault="00F41C76" w:rsidP="002754A6">
      <w:r>
        <w:separator/>
      </w:r>
    </w:p>
  </w:footnote>
  <w:footnote w:type="continuationSeparator" w:id="0">
    <w:p w14:paraId="1C95028D" w14:textId="77777777" w:rsidR="00F41C76" w:rsidRDefault="00F41C76" w:rsidP="002754A6">
      <w:r>
        <w:continuationSeparator/>
      </w:r>
    </w:p>
  </w:footnote>
  <w:footnote w:type="continuationNotice" w:id="1">
    <w:p w14:paraId="6CF21FBE" w14:textId="77777777" w:rsidR="00F41C76" w:rsidRDefault="00F41C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68E9" w14:textId="01CD33D3" w:rsidR="002754A6" w:rsidRDefault="0014625C">
    <w:pPr>
      <w:pStyle w:val="Header"/>
    </w:pP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43BE2CE6">
          <wp:simplePos x="0" y="0"/>
          <wp:positionH relativeFrom="column">
            <wp:posOffset>-524604</wp:posOffset>
          </wp:positionH>
          <wp:positionV relativeFrom="paragraph">
            <wp:posOffset>-89535</wp:posOffset>
          </wp:positionV>
          <wp:extent cx="1867711" cy="77742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711" cy="777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0E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3849E1D2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0927"/>
    <w:multiLevelType w:val="hybridMultilevel"/>
    <w:tmpl w:val="94DAE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391425"/>
    <w:multiLevelType w:val="multilevel"/>
    <w:tmpl w:val="239A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1489"/>
    <w:rsid w:val="000030AB"/>
    <w:rsid w:val="0000383A"/>
    <w:rsid w:val="000040BA"/>
    <w:rsid w:val="000231FC"/>
    <w:rsid w:val="00023F9A"/>
    <w:rsid w:val="0002482E"/>
    <w:rsid w:val="00025619"/>
    <w:rsid w:val="00026842"/>
    <w:rsid w:val="000273E6"/>
    <w:rsid w:val="00027FAA"/>
    <w:rsid w:val="00031583"/>
    <w:rsid w:val="00037E2A"/>
    <w:rsid w:val="000476E9"/>
    <w:rsid w:val="0004775C"/>
    <w:rsid w:val="00047AE6"/>
    <w:rsid w:val="0005203F"/>
    <w:rsid w:val="00055D00"/>
    <w:rsid w:val="00056DD6"/>
    <w:rsid w:val="00056F1F"/>
    <w:rsid w:val="00060C74"/>
    <w:rsid w:val="000616B3"/>
    <w:rsid w:val="0006192C"/>
    <w:rsid w:val="00061ACF"/>
    <w:rsid w:val="00070EF7"/>
    <w:rsid w:val="000713F6"/>
    <w:rsid w:val="0007173F"/>
    <w:rsid w:val="000724DB"/>
    <w:rsid w:val="00075EE5"/>
    <w:rsid w:val="00077C1A"/>
    <w:rsid w:val="0008327A"/>
    <w:rsid w:val="00084B5A"/>
    <w:rsid w:val="00087C7A"/>
    <w:rsid w:val="00094063"/>
    <w:rsid w:val="000A0C5F"/>
    <w:rsid w:val="000A191D"/>
    <w:rsid w:val="000A1C88"/>
    <w:rsid w:val="000A253A"/>
    <w:rsid w:val="000A3301"/>
    <w:rsid w:val="000A3F0A"/>
    <w:rsid w:val="000A4BEA"/>
    <w:rsid w:val="000A62FC"/>
    <w:rsid w:val="000A776B"/>
    <w:rsid w:val="000B0763"/>
    <w:rsid w:val="000B1CE9"/>
    <w:rsid w:val="000B5070"/>
    <w:rsid w:val="000C1B10"/>
    <w:rsid w:val="000C24F7"/>
    <w:rsid w:val="000C478F"/>
    <w:rsid w:val="000C5BF1"/>
    <w:rsid w:val="000C6AD4"/>
    <w:rsid w:val="000D5E2F"/>
    <w:rsid w:val="000E0306"/>
    <w:rsid w:val="000E0B5F"/>
    <w:rsid w:val="000E2B83"/>
    <w:rsid w:val="000E3182"/>
    <w:rsid w:val="000E3232"/>
    <w:rsid w:val="000E61BB"/>
    <w:rsid w:val="000E66B1"/>
    <w:rsid w:val="000F097A"/>
    <w:rsid w:val="000F466D"/>
    <w:rsid w:val="00100254"/>
    <w:rsid w:val="0011758F"/>
    <w:rsid w:val="001176BE"/>
    <w:rsid w:val="0012135F"/>
    <w:rsid w:val="00122076"/>
    <w:rsid w:val="00126665"/>
    <w:rsid w:val="0012699B"/>
    <w:rsid w:val="00130292"/>
    <w:rsid w:val="001311B5"/>
    <w:rsid w:val="00132DE1"/>
    <w:rsid w:val="00132FF0"/>
    <w:rsid w:val="00133A8C"/>
    <w:rsid w:val="001359BB"/>
    <w:rsid w:val="00140D12"/>
    <w:rsid w:val="0014625C"/>
    <w:rsid w:val="0015014A"/>
    <w:rsid w:val="00153E47"/>
    <w:rsid w:val="001546C3"/>
    <w:rsid w:val="001609BF"/>
    <w:rsid w:val="001642DC"/>
    <w:rsid w:val="00164CD4"/>
    <w:rsid w:val="00164E28"/>
    <w:rsid w:val="0016557C"/>
    <w:rsid w:val="00166194"/>
    <w:rsid w:val="00167292"/>
    <w:rsid w:val="001677CC"/>
    <w:rsid w:val="00173E2F"/>
    <w:rsid w:val="00175C21"/>
    <w:rsid w:val="00175DCB"/>
    <w:rsid w:val="00177FAA"/>
    <w:rsid w:val="001805F8"/>
    <w:rsid w:val="001826CD"/>
    <w:rsid w:val="001904C8"/>
    <w:rsid w:val="00193B73"/>
    <w:rsid w:val="001A226F"/>
    <w:rsid w:val="001A4E91"/>
    <w:rsid w:val="001A6065"/>
    <w:rsid w:val="001A655C"/>
    <w:rsid w:val="001A6CB6"/>
    <w:rsid w:val="001A7B82"/>
    <w:rsid w:val="001A7CE9"/>
    <w:rsid w:val="001B212C"/>
    <w:rsid w:val="001B3F9E"/>
    <w:rsid w:val="001B456E"/>
    <w:rsid w:val="001B4F01"/>
    <w:rsid w:val="001B6D6A"/>
    <w:rsid w:val="001B6F0D"/>
    <w:rsid w:val="001B7A19"/>
    <w:rsid w:val="001C158F"/>
    <w:rsid w:val="001C4A48"/>
    <w:rsid w:val="001C4D4E"/>
    <w:rsid w:val="001D1B12"/>
    <w:rsid w:val="001D4D46"/>
    <w:rsid w:val="001D6E3A"/>
    <w:rsid w:val="001D7AF5"/>
    <w:rsid w:val="001E0A13"/>
    <w:rsid w:val="001E0DD1"/>
    <w:rsid w:val="001E14F5"/>
    <w:rsid w:val="001E2B10"/>
    <w:rsid w:val="001E7BCF"/>
    <w:rsid w:val="001F0B0E"/>
    <w:rsid w:val="001F2B4E"/>
    <w:rsid w:val="001F4614"/>
    <w:rsid w:val="00202C3D"/>
    <w:rsid w:val="00206137"/>
    <w:rsid w:val="00206178"/>
    <w:rsid w:val="00206C1D"/>
    <w:rsid w:val="00207893"/>
    <w:rsid w:val="00214291"/>
    <w:rsid w:val="00216047"/>
    <w:rsid w:val="00217A60"/>
    <w:rsid w:val="0022262E"/>
    <w:rsid w:val="0022303E"/>
    <w:rsid w:val="00225A8A"/>
    <w:rsid w:val="00227E89"/>
    <w:rsid w:val="00230247"/>
    <w:rsid w:val="002308C4"/>
    <w:rsid w:val="00231547"/>
    <w:rsid w:val="00235BA5"/>
    <w:rsid w:val="00244B5C"/>
    <w:rsid w:val="00245A3B"/>
    <w:rsid w:val="00247589"/>
    <w:rsid w:val="0025336D"/>
    <w:rsid w:val="0025612E"/>
    <w:rsid w:val="00256F15"/>
    <w:rsid w:val="002641B5"/>
    <w:rsid w:val="00267117"/>
    <w:rsid w:val="002754A6"/>
    <w:rsid w:val="00280257"/>
    <w:rsid w:val="00284025"/>
    <w:rsid w:val="002848B6"/>
    <w:rsid w:val="0029094D"/>
    <w:rsid w:val="00290C26"/>
    <w:rsid w:val="002974C3"/>
    <w:rsid w:val="002A5DF8"/>
    <w:rsid w:val="002A7D5E"/>
    <w:rsid w:val="002B01B1"/>
    <w:rsid w:val="002B1F32"/>
    <w:rsid w:val="002B33B0"/>
    <w:rsid w:val="002B367F"/>
    <w:rsid w:val="002B516D"/>
    <w:rsid w:val="002B781B"/>
    <w:rsid w:val="002B7992"/>
    <w:rsid w:val="002C18DD"/>
    <w:rsid w:val="002C19DF"/>
    <w:rsid w:val="002C1ACE"/>
    <w:rsid w:val="002C7F9B"/>
    <w:rsid w:val="002D09FB"/>
    <w:rsid w:val="002D5310"/>
    <w:rsid w:val="002D6FFB"/>
    <w:rsid w:val="002D7060"/>
    <w:rsid w:val="002E0950"/>
    <w:rsid w:val="002E42F4"/>
    <w:rsid w:val="002E5668"/>
    <w:rsid w:val="002E5B63"/>
    <w:rsid w:val="002E6686"/>
    <w:rsid w:val="002E7115"/>
    <w:rsid w:val="002E768E"/>
    <w:rsid w:val="002F1605"/>
    <w:rsid w:val="002F4312"/>
    <w:rsid w:val="002F466E"/>
    <w:rsid w:val="002F5CD9"/>
    <w:rsid w:val="0030765A"/>
    <w:rsid w:val="00312520"/>
    <w:rsid w:val="003126C9"/>
    <w:rsid w:val="00313E26"/>
    <w:rsid w:val="00316B15"/>
    <w:rsid w:val="00316DB4"/>
    <w:rsid w:val="003202C6"/>
    <w:rsid w:val="00324DE3"/>
    <w:rsid w:val="00325C36"/>
    <w:rsid w:val="00332DA7"/>
    <w:rsid w:val="003344F4"/>
    <w:rsid w:val="0034273F"/>
    <w:rsid w:val="00346E79"/>
    <w:rsid w:val="0035008D"/>
    <w:rsid w:val="00356541"/>
    <w:rsid w:val="003628A7"/>
    <w:rsid w:val="00364AFD"/>
    <w:rsid w:val="00365729"/>
    <w:rsid w:val="00366CEC"/>
    <w:rsid w:val="0037409F"/>
    <w:rsid w:val="00374D52"/>
    <w:rsid w:val="00374EFB"/>
    <w:rsid w:val="00375E26"/>
    <w:rsid w:val="00382BBD"/>
    <w:rsid w:val="00384096"/>
    <w:rsid w:val="00387570"/>
    <w:rsid w:val="00390133"/>
    <w:rsid w:val="0039169B"/>
    <w:rsid w:val="00395F2E"/>
    <w:rsid w:val="00396101"/>
    <w:rsid w:val="0039732C"/>
    <w:rsid w:val="003973F3"/>
    <w:rsid w:val="003A0ACA"/>
    <w:rsid w:val="003A12DD"/>
    <w:rsid w:val="003A7B3F"/>
    <w:rsid w:val="003B2455"/>
    <w:rsid w:val="003B2BCA"/>
    <w:rsid w:val="003B5057"/>
    <w:rsid w:val="003B75E7"/>
    <w:rsid w:val="003C6E95"/>
    <w:rsid w:val="003D2A45"/>
    <w:rsid w:val="003D2D05"/>
    <w:rsid w:val="003D32CB"/>
    <w:rsid w:val="003D6DB4"/>
    <w:rsid w:val="003E444D"/>
    <w:rsid w:val="003E7C90"/>
    <w:rsid w:val="003E7E88"/>
    <w:rsid w:val="003F2D14"/>
    <w:rsid w:val="003F3059"/>
    <w:rsid w:val="003F715D"/>
    <w:rsid w:val="003F7340"/>
    <w:rsid w:val="004005AB"/>
    <w:rsid w:val="00401D37"/>
    <w:rsid w:val="00402707"/>
    <w:rsid w:val="00403C19"/>
    <w:rsid w:val="00404164"/>
    <w:rsid w:val="004060BA"/>
    <w:rsid w:val="004064D1"/>
    <w:rsid w:val="0040686D"/>
    <w:rsid w:val="004112C8"/>
    <w:rsid w:val="004113B4"/>
    <w:rsid w:val="004117F4"/>
    <w:rsid w:val="0041432D"/>
    <w:rsid w:val="0042689E"/>
    <w:rsid w:val="0043158D"/>
    <w:rsid w:val="0043393F"/>
    <w:rsid w:val="0043626D"/>
    <w:rsid w:val="00436FBF"/>
    <w:rsid w:val="00445CB0"/>
    <w:rsid w:val="00454646"/>
    <w:rsid w:val="00454D18"/>
    <w:rsid w:val="00454F6C"/>
    <w:rsid w:val="00455870"/>
    <w:rsid w:val="00455F0F"/>
    <w:rsid w:val="00461C05"/>
    <w:rsid w:val="0046324C"/>
    <w:rsid w:val="0046526D"/>
    <w:rsid w:val="004678CE"/>
    <w:rsid w:val="004701E5"/>
    <w:rsid w:val="00471445"/>
    <w:rsid w:val="00472DAD"/>
    <w:rsid w:val="004756A6"/>
    <w:rsid w:val="00476D9A"/>
    <w:rsid w:val="004877D3"/>
    <w:rsid w:val="00487A8B"/>
    <w:rsid w:val="00492732"/>
    <w:rsid w:val="00493B24"/>
    <w:rsid w:val="00495EDF"/>
    <w:rsid w:val="004A0767"/>
    <w:rsid w:val="004A24D0"/>
    <w:rsid w:val="004A2576"/>
    <w:rsid w:val="004A5371"/>
    <w:rsid w:val="004A585C"/>
    <w:rsid w:val="004A6247"/>
    <w:rsid w:val="004A7C45"/>
    <w:rsid w:val="004B0F7E"/>
    <w:rsid w:val="004B56FE"/>
    <w:rsid w:val="004B7BE3"/>
    <w:rsid w:val="004B7DC7"/>
    <w:rsid w:val="004C3DF3"/>
    <w:rsid w:val="004C637C"/>
    <w:rsid w:val="004D0979"/>
    <w:rsid w:val="004D1249"/>
    <w:rsid w:val="004D16EF"/>
    <w:rsid w:val="004D19D9"/>
    <w:rsid w:val="004D5137"/>
    <w:rsid w:val="004D6EF6"/>
    <w:rsid w:val="004D73AC"/>
    <w:rsid w:val="004D78B1"/>
    <w:rsid w:val="004E194B"/>
    <w:rsid w:val="004E2069"/>
    <w:rsid w:val="004E2F2C"/>
    <w:rsid w:val="004E4818"/>
    <w:rsid w:val="004E4D17"/>
    <w:rsid w:val="004E4DE4"/>
    <w:rsid w:val="004E5BA8"/>
    <w:rsid w:val="004E6B65"/>
    <w:rsid w:val="004F0CB8"/>
    <w:rsid w:val="004F267D"/>
    <w:rsid w:val="004F3A9A"/>
    <w:rsid w:val="00503032"/>
    <w:rsid w:val="00506A6F"/>
    <w:rsid w:val="00510B19"/>
    <w:rsid w:val="005161EF"/>
    <w:rsid w:val="005202DE"/>
    <w:rsid w:val="005223A1"/>
    <w:rsid w:val="00522A11"/>
    <w:rsid w:val="00522E18"/>
    <w:rsid w:val="00523283"/>
    <w:rsid w:val="005235E1"/>
    <w:rsid w:val="00527398"/>
    <w:rsid w:val="00532F37"/>
    <w:rsid w:val="00535AE8"/>
    <w:rsid w:val="0054026E"/>
    <w:rsid w:val="00542A9F"/>
    <w:rsid w:val="00544160"/>
    <w:rsid w:val="005558E2"/>
    <w:rsid w:val="00561E90"/>
    <w:rsid w:val="00565729"/>
    <w:rsid w:val="00570954"/>
    <w:rsid w:val="00572D46"/>
    <w:rsid w:val="00576A34"/>
    <w:rsid w:val="00576FCC"/>
    <w:rsid w:val="005819BD"/>
    <w:rsid w:val="0058383E"/>
    <w:rsid w:val="00585574"/>
    <w:rsid w:val="005A7429"/>
    <w:rsid w:val="005A7CE1"/>
    <w:rsid w:val="005B0C05"/>
    <w:rsid w:val="005B0E7C"/>
    <w:rsid w:val="005B17DD"/>
    <w:rsid w:val="005B1D81"/>
    <w:rsid w:val="005B3FF8"/>
    <w:rsid w:val="005B527B"/>
    <w:rsid w:val="005B6F3B"/>
    <w:rsid w:val="005C2EEF"/>
    <w:rsid w:val="005C430F"/>
    <w:rsid w:val="005D0C5E"/>
    <w:rsid w:val="005D0D8C"/>
    <w:rsid w:val="005E34C9"/>
    <w:rsid w:val="005E3CFF"/>
    <w:rsid w:val="005E470B"/>
    <w:rsid w:val="005E71EB"/>
    <w:rsid w:val="005F012F"/>
    <w:rsid w:val="005F1695"/>
    <w:rsid w:val="005F16E6"/>
    <w:rsid w:val="005F595D"/>
    <w:rsid w:val="005F7AC4"/>
    <w:rsid w:val="00602F7C"/>
    <w:rsid w:val="006050C8"/>
    <w:rsid w:val="0061099B"/>
    <w:rsid w:val="0062153E"/>
    <w:rsid w:val="006224F7"/>
    <w:rsid w:val="006253E7"/>
    <w:rsid w:val="006275BD"/>
    <w:rsid w:val="00632AC6"/>
    <w:rsid w:val="0063456F"/>
    <w:rsid w:val="006346CA"/>
    <w:rsid w:val="00635A46"/>
    <w:rsid w:val="0064580A"/>
    <w:rsid w:val="00647C5E"/>
    <w:rsid w:val="00652F7F"/>
    <w:rsid w:val="00660627"/>
    <w:rsid w:val="00661743"/>
    <w:rsid w:val="00667059"/>
    <w:rsid w:val="00667737"/>
    <w:rsid w:val="0067122C"/>
    <w:rsid w:val="006733D4"/>
    <w:rsid w:val="00680EB1"/>
    <w:rsid w:val="006816D6"/>
    <w:rsid w:val="00682E60"/>
    <w:rsid w:val="0068371C"/>
    <w:rsid w:val="00686937"/>
    <w:rsid w:val="00694CD7"/>
    <w:rsid w:val="006A1474"/>
    <w:rsid w:val="006A4FF6"/>
    <w:rsid w:val="006A54ED"/>
    <w:rsid w:val="006B3147"/>
    <w:rsid w:val="006B33EB"/>
    <w:rsid w:val="006B5A7D"/>
    <w:rsid w:val="006B6019"/>
    <w:rsid w:val="006B6F1D"/>
    <w:rsid w:val="006B7730"/>
    <w:rsid w:val="006C2418"/>
    <w:rsid w:val="006C47F7"/>
    <w:rsid w:val="006C4A83"/>
    <w:rsid w:val="006D154F"/>
    <w:rsid w:val="006E34BB"/>
    <w:rsid w:val="006E4E0A"/>
    <w:rsid w:val="006E658F"/>
    <w:rsid w:val="006F0728"/>
    <w:rsid w:val="006F1A29"/>
    <w:rsid w:val="006F207A"/>
    <w:rsid w:val="006F305E"/>
    <w:rsid w:val="006F5F25"/>
    <w:rsid w:val="006F654F"/>
    <w:rsid w:val="006F6B53"/>
    <w:rsid w:val="0070173A"/>
    <w:rsid w:val="00703318"/>
    <w:rsid w:val="007040BE"/>
    <w:rsid w:val="00704413"/>
    <w:rsid w:val="00704430"/>
    <w:rsid w:val="007072D7"/>
    <w:rsid w:val="00707528"/>
    <w:rsid w:val="00713B2A"/>
    <w:rsid w:val="0071634D"/>
    <w:rsid w:val="007204CD"/>
    <w:rsid w:val="00722611"/>
    <w:rsid w:val="0072517F"/>
    <w:rsid w:val="0072599F"/>
    <w:rsid w:val="007271D7"/>
    <w:rsid w:val="00727533"/>
    <w:rsid w:val="0073245F"/>
    <w:rsid w:val="007336FC"/>
    <w:rsid w:val="00736477"/>
    <w:rsid w:val="00737769"/>
    <w:rsid w:val="007422B9"/>
    <w:rsid w:val="00743DBA"/>
    <w:rsid w:val="0074514E"/>
    <w:rsid w:val="007723CB"/>
    <w:rsid w:val="007750FC"/>
    <w:rsid w:val="00783328"/>
    <w:rsid w:val="00790C63"/>
    <w:rsid w:val="00792A88"/>
    <w:rsid w:val="0079311C"/>
    <w:rsid w:val="007933D6"/>
    <w:rsid w:val="007971D4"/>
    <w:rsid w:val="00797D2C"/>
    <w:rsid w:val="007A120A"/>
    <w:rsid w:val="007A1A5E"/>
    <w:rsid w:val="007A20BF"/>
    <w:rsid w:val="007A391C"/>
    <w:rsid w:val="007A5551"/>
    <w:rsid w:val="007A6614"/>
    <w:rsid w:val="007A7DA9"/>
    <w:rsid w:val="007A7FF9"/>
    <w:rsid w:val="007B05C5"/>
    <w:rsid w:val="007B1D58"/>
    <w:rsid w:val="007B2385"/>
    <w:rsid w:val="007B50CD"/>
    <w:rsid w:val="007B751C"/>
    <w:rsid w:val="007C0132"/>
    <w:rsid w:val="007C0A95"/>
    <w:rsid w:val="007C312C"/>
    <w:rsid w:val="007C464D"/>
    <w:rsid w:val="007D00AC"/>
    <w:rsid w:val="007D1BD7"/>
    <w:rsid w:val="007D1C99"/>
    <w:rsid w:val="007D37E7"/>
    <w:rsid w:val="007D58BF"/>
    <w:rsid w:val="007D653A"/>
    <w:rsid w:val="007E1A73"/>
    <w:rsid w:val="007E1A8A"/>
    <w:rsid w:val="007E2746"/>
    <w:rsid w:val="007E3176"/>
    <w:rsid w:val="007E3D5B"/>
    <w:rsid w:val="007E531E"/>
    <w:rsid w:val="007F00E9"/>
    <w:rsid w:val="007F01F4"/>
    <w:rsid w:val="007F066F"/>
    <w:rsid w:val="007F0C46"/>
    <w:rsid w:val="007F116C"/>
    <w:rsid w:val="007F59EC"/>
    <w:rsid w:val="007F79A5"/>
    <w:rsid w:val="00802D5D"/>
    <w:rsid w:val="00803D4C"/>
    <w:rsid w:val="0080556E"/>
    <w:rsid w:val="00806CD2"/>
    <w:rsid w:val="00806E0F"/>
    <w:rsid w:val="008078D2"/>
    <w:rsid w:val="00813EBD"/>
    <w:rsid w:val="00821E56"/>
    <w:rsid w:val="008230E1"/>
    <w:rsid w:val="00823208"/>
    <w:rsid w:val="0082420E"/>
    <w:rsid w:val="00826C4C"/>
    <w:rsid w:val="0082707A"/>
    <w:rsid w:val="008328D8"/>
    <w:rsid w:val="00837243"/>
    <w:rsid w:val="0084342D"/>
    <w:rsid w:val="008466A2"/>
    <w:rsid w:val="00847152"/>
    <w:rsid w:val="008504E8"/>
    <w:rsid w:val="00851B1A"/>
    <w:rsid w:val="00851EB7"/>
    <w:rsid w:val="00851ECB"/>
    <w:rsid w:val="00852DD7"/>
    <w:rsid w:val="00853C98"/>
    <w:rsid w:val="00855F1D"/>
    <w:rsid w:val="008653C0"/>
    <w:rsid w:val="00865708"/>
    <w:rsid w:val="00865C3C"/>
    <w:rsid w:val="00866553"/>
    <w:rsid w:val="00866B6F"/>
    <w:rsid w:val="00866BBF"/>
    <w:rsid w:val="0087466E"/>
    <w:rsid w:val="0087780B"/>
    <w:rsid w:val="008809AE"/>
    <w:rsid w:val="00886421"/>
    <w:rsid w:val="00887519"/>
    <w:rsid w:val="00887B3A"/>
    <w:rsid w:val="00890713"/>
    <w:rsid w:val="0089279B"/>
    <w:rsid w:val="008938F9"/>
    <w:rsid w:val="00894FB5"/>
    <w:rsid w:val="00895009"/>
    <w:rsid w:val="008A06B1"/>
    <w:rsid w:val="008A37B9"/>
    <w:rsid w:val="008A42A3"/>
    <w:rsid w:val="008A435B"/>
    <w:rsid w:val="008A563E"/>
    <w:rsid w:val="008A58A0"/>
    <w:rsid w:val="008A66B2"/>
    <w:rsid w:val="008B18C2"/>
    <w:rsid w:val="008C252A"/>
    <w:rsid w:val="008C4861"/>
    <w:rsid w:val="008C71BD"/>
    <w:rsid w:val="008C75E6"/>
    <w:rsid w:val="008D16E2"/>
    <w:rsid w:val="008D31BF"/>
    <w:rsid w:val="008D4654"/>
    <w:rsid w:val="008D7F59"/>
    <w:rsid w:val="008E0C1F"/>
    <w:rsid w:val="008E1F96"/>
    <w:rsid w:val="008E4C47"/>
    <w:rsid w:val="008E5523"/>
    <w:rsid w:val="008F2C72"/>
    <w:rsid w:val="008F2F87"/>
    <w:rsid w:val="008F31A5"/>
    <w:rsid w:val="008F3817"/>
    <w:rsid w:val="008F6AF6"/>
    <w:rsid w:val="009014DD"/>
    <w:rsid w:val="00901503"/>
    <w:rsid w:val="00901DE7"/>
    <w:rsid w:val="009107FD"/>
    <w:rsid w:val="00911F1B"/>
    <w:rsid w:val="009124B2"/>
    <w:rsid w:val="009139AE"/>
    <w:rsid w:val="00915AC1"/>
    <w:rsid w:val="00917950"/>
    <w:rsid w:val="00920DED"/>
    <w:rsid w:val="00922222"/>
    <w:rsid w:val="00924B75"/>
    <w:rsid w:val="00933390"/>
    <w:rsid w:val="009333B0"/>
    <w:rsid w:val="0093423C"/>
    <w:rsid w:val="00935064"/>
    <w:rsid w:val="00937658"/>
    <w:rsid w:val="009410ED"/>
    <w:rsid w:val="009505D6"/>
    <w:rsid w:val="0095384B"/>
    <w:rsid w:val="0095524E"/>
    <w:rsid w:val="009603CD"/>
    <w:rsid w:val="00963073"/>
    <w:rsid w:val="0096682B"/>
    <w:rsid w:val="0097366F"/>
    <w:rsid w:val="00975EE3"/>
    <w:rsid w:val="0097761F"/>
    <w:rsid w:val="009802CD"/>
    <w:rsid w:val="00982B9C"/>
    <w:rsid w:val="00982C2E"/>
    <w:rsid w:val="0098563F"/>
    <w:rsid w:val="009917B0"/>
    <w:rsid w:val="00995A78"/>
    <w:rsid w:val="0099678A"/>
    <w:rsid w:val="0099788F"/>
    <w:rsid w:val="009A2605"/>
    <w:rsid w:val="009A58B4"/>
    <w:rsid w:val="009C3D7B"/>
    <w:rsid w:val="009C54D1"/>
    <w:rsid w:val="009C6F36"/>
    <w:rsid w:val="009D1A63"/>
    <w:rsid w:val="009D4BF2"/>
    <w:rsid w:val="009E076A"/>
    <w:rsid w:val="009E4599"/>
    <w:rsid w:val="009E45A6"/>
    <w:rsid w:val="009E54BB"/>
    <w:rsid w:val="009F2E85"/>
    <w:rsid w:val="009F328A"/>
    <w:rsid w:val="009F54AB"/>
    <w:rsid w:val="00A0098A"/>
    <w:rsid w:val="00A07C1D"/>
    <w:rsid w:val="00A11778"/>
    <w:rsid w:val="00A136F3"/>
    <w:rsid w:val="00A16DD5"/>
    <w:rsid w:val="00A23217"/>
    <w:rsid w:val="00A25CC7"/>
    <w:rsid w:val="00A34A1E"/>
    <w:rsid w:val="00A40B34"/>
    <w:rsid w:val="00A44ACC"/>
    <w:rsid w:val="00A46CF2"/>
    <w:rsid w:val="00A51C05"/>
    <w:rsid w:val="00A5345C"/>
    <w:rsid w:val="00A565F3"/>
    <w:rsid w:val="00A57BC0"/>
    <w:rsid w:val="00A65865"/>
    <w:rsid w:val="00A66A17"/>
    <w:rsid w:val="00A70296"/>
    <w:rsid w:val="00A70DC0"/>
    <w:rsid w:val="00A71565"/>
    <w:rsid w:val="00A7205F"/>
    <w:rsid w:val="00A7291A"/>
    <w:rsid w:val="00A7475F"/>
    <w:rsid w:val="00A769EE"/>
    <w:rsid w:val="00A82B6C"/>
    <w:rsid w:val="00A90DFB"/>
    <w:rsid w:val="00A916FA"/>
    <w:rsid w:val="00A94303"/>
    <w:rsid w:val="00A94C94"/>
    <w:rsid w:val="00AA17FC"/>
    <w:rsid w:val="00AA2D0B"/>
    <w:rsid w:val="00AA2D89"/>
    <w:rsid w:val="00AA607F"/>
    <w:rsid w:val="00AA6D78"/>
    <w:rsid w:val="00AB3B2B"/>
    <w:rsid w:val="00AC16DE"/>
    <w:rsid w:val="00AC4DE9"/>
    <w:rsid w:val="00AC552D"/>
    <w:rsid w:val="00AC5CFE"/>
    <w:rsid w:val="00AC628E"/>
    <w:rsid w:val="00AE2AE2"/>
    <w:rsid w:val="00AE6847"/>
    <w:rsid w:val="00AF22D2"/>
    <w:rsid w:val="00AF27BC"/>
    <w:rsid w:val="00AF68D2"/>
    <w:rsid w:val="00AF6F73"/>
    <w:rsid w:val="00AF74E3"/>
    <w:rsid w:val="00B03624"/>
    <w:rsid w:val="00B04267"/>
    <w:rsid w:val="00B04653"/>
    <w:rsid w:val="00B04D36"/>
    <w:rsid w:val="00B061CA"/>
    <w:rsid w:val="00B1289E"/>
    <w:rsid w:val="00B159E9"/>
    <w:rsid w:val="00B15D6B"/>
    <w:rsid w:val="00B1635E"/>
    <w:rsid w:val="00B16CEF"/>
    <w:rsid w:val="00B178C7"/>
    <w:rsid w:val="00B17DFE"/>
    <w:rsid w:val="00B20D94"/>
    <w:rsid w:val="00B21DE5"/>
    <w:rsid w:val="00B30B6C"/>
    <w:rsid w:val="00B33BF2"/>
    <w:rsid w:val="00B341EA"/>
    <w:rsid w:val="00B43127"/>
    <w:rsid w:val="00B464D9"/>
    <w:rsid w:val="00B51823"/>
    <w:rsid w:val="00B53F75"/>
    <w:rsid w:val="00B561E1"/>
    <w:rsid w:val="00B567D5"/>
    <w:rsid w:val="00B668D9"/>
    <w:rsid w:val="00B73A34"/>
    <w:rsid w:val="00B75A72"/>
    <w:rsid w:val="00B801AC"/>
    <w:rsid w:val="00B83231"/>
    <w:rsid w:val="00B8323B"/>
    <w:rsid w:val="00B842C3"/>
    <w:rsid w:val="00B8670A"/>
    <w:rsid w:val="00B86B3D"/>
    <w:rsid w:val="00B90374"/>
    <w:rsid w:val="00B91812"/>
    <w:rsid w:val="00B95C86"/>
    <w:rsid w:val="00B972DD"/>
    <w:rsid w:val="00B97EB9"/>
    <w:rsid w:val="00BA2CF2"/>
    <w:rsid w:val="00BA4340"/>
    <w:rsid w:val="00BA742F"/>
    <w:rsid w:val="00BB015B"/>
    <w:rsid w:val="00BB0F52"/>
    <w:rsid w:val="00BB1CFE"/>
    <w:rsid w:val="00BB1ED9"/>
    <w:rsid w:val="00BB44BC"/>
    <w:rsid w:val="00BC0378"/>
    <w:rsid w:val="00BC469A"/>
    <w:rsid w:val="00BC60C3"/>
    <w:rsid w:val="00BD142B"/>
    <w:rsid w:val="00BD3324"/>
    <w:rsid w:val="00BD4E5D"/>
    <w:rsid w:val="00BD58F0"/>
    <w:rsid w:val="00BD5DD5"/>
    <w:rsid w:val="00BE0896"/>
    <w:rsid w:val="00BE2823"/>
    <w:rsid w:val="00BE58D6"/>
    <w:rsid w:val="00BE5DE1"/>
    <w:rsid w:val="00BF138C"/>
    <w:rsid w:val="00BF5F79"/>
    <w:rsid w:val="00BF719F"/>
    <w:rsid w:val="00C003DD"/>
    <w:rsid w:val="00C00939"/>
    <w:rsid w:val="00C0327A"/>
    <w:rsid w:val="00C05273"/>
    <w:rsid w:val="00C057CC"/>
    <w:rsid w:val="00C06FC6"/>
    <w:rsid w:val="00C07D24"/>
    <w:rsid w:val="00C10CE8"/>
    <w:rsid w:val="00C14B5D"/>
    <w:rsid w:val="00C14CB2"/>
    <w:rsid w:val="00C15E79"/>
    <w:rsid w:val="00C16F96"/>
    <w:rsid w:val="00C17565"/>
    <w:rsid w:val="00C22057"/>
    <w:rsid w:val="00C240BF"/>
    <w:rsid w:val="00C24527"/>
    <w:rsid w:val="00C2597C"/>
    <w:rsid w:val="00C31E73"/>
    <w:rsid w:val="00C33ED9"/>
    <w:rsid w:val="00C34509"/>
    <w:rsid w:val="00C35D03"/>
    <w:rsid w:val="00C40088"/>
    <w:rsid w:val="00C4062E"/>
    <w:rsid w:val="00C4110C"/>
    <w:rsid w:val="00C417A0"/>
    <w:rsid w:val="00C445B1"/>
    <w:rsid w:val="00C50AF0"/>
    <w:rsid w:val="00C51497"/>
    <w:rsid w:val="00C5202D"/>
    <w:rsid w:val="00C52BDA"/>
    <w:rsid w:val="00C53168"/>
    <w:rsid w:val="00C53764"/>
    <w:rsid w:val="00C608E9"/>
    <w:rsid w:val="00C611BA"/>
    <w:rsid w:val="00C6131F"/>
    <w:rsid w:val="00C61CC6"/>
    <w:rsid w:val="00C642FF"/>
    <w:rsid w:val="00C67601"/>
    <w:rsid w:val="00C739FA"/>
    <w:rsid w:val="00C75AE2"/>
    <w:rsid w:val="00C75F2B"/>
    <w:rsid w:val="00C76565"/>
    <w:rsid w:val="00C76DF1"/>
    <w:rsid w:val="00C81214"/>
    <w:rsid w:val="00C814FF"/>
    <w:rsid w:val="00C859D6"/>
    <w:rsid w:val="00C9303F"/>
    <w:rsid w:val="00C936AB"/>
    <w:rsid w:val="00C94C84"/>
    <w:rsid w:val="00C95077"/>
    <w:rsid w:val="00C951D8"/>
    <w:rsid w:val="00C959DD"/>
    <w:rsid w:val="00CA0001"/>
    <w:rsid w:val="00CB2B55"/>
    <w:rsid w:val="00CB3405"/>
    <w:rsid w:val="00CB3CFF"/>
    <w:rsid w:val="00CB4961"/>
    <w:rsid w:val="00CB562C"/>
    <w:rsid w:val="00CB65AC"/>
    <w:rsid w:val="00CC1688"/>
    <w:rsid w:val="00CD1F4D"/>
    <w:rsid w:val="00CD37F1"/>
    <w:rsid w:val="00CD38A0"/>
    <w:rsid w:val="00CD3E64"/>
    <w:rsid w:val="00CD6F13"/>
    <w:rsid w:val="00CE0D9E"/>
    <w:rsid w:val="00CE7614"/>
    <w:rsid w:val="00CF065F"/>
    <w:rsid w:val="00CF2FD4"/>
    <w:rsid w:val="00CF3F7A"/>
    <w:rsid w:val="00CF443E"/>
    <w:rsid w:val="00CF7092"/>
    <w:rsid w:val="00CF7503"/>
    <w:rsid w:val="00D0075F"/>
    <w:rsid w:val="00D02077"/>
    <w:rsid w:val="00D02BA9"/>
    <w:rsid w:val="00D102ED"/>
    <w:rsid w:val="00D11186"/>
    <w:rsid w:val="00D13F8B"/>
    <w:rsid w:val="00D16F30"/>
    <w:rsid w:val="00D25973"/>
    <w:rsid w:val="00D31811"/>
    <w:rsid w:val="00D3181A"/>
    <w:rsid w:val="00D3245C"/>
    <w:rsid w:val="00D34EEF"/>
    <w:rsid w:val="00D414D8"/>
    <w:rsid w:val="00D440D0"/>
    <w:rsid w:val="00D443D7"/>
    <w:rsid w:val="00D46CF7"/>
    <w:rsid w:val="00D47534"/>
    <w:rsid w:val="00D5031C"/>
    <w:rsid w:val="00D505F0"/>
    <w:rsid w:val="00D50E2B"/>
    <w:rsid w:val="00D532D2"/>
    <w:rsid w:val="00D5406C"/>
    <w:rsid w:val="00D56425"/>
    <w:rsid w:val="00D56849"/>
    <w:rsid w:val="00D57409"/>
    <w:rsid w:val="00D64D32"/>
    <w:rsid w:val="00D67828"/>
    <w:rsid w:val="00D679EC"/>
    <w:rsid w:val="00D722F2"/>
    <w:rsid w:val="00D7250E"/>
    <w:rsid w:val="00D72990"/>
    <w:rsid w:val="00D73BAD"/>
    <w:rsid w:val="00D87CB1"/>
    <w:rsid w:val="00D87F86"/>
    <w:rsid w:val="00D90D57"/>
    <w:rsid w:val="00D91603"/>
    <w:rsid w:val="00D94678"/>
    <w:rsid w:val="00DA1FC9"/>
    <w:rsid w:val="00DA5179"/>
    <w:rsid w:val="00DA5FB0"/>
    <w:rsid w:val="00DA6237"/>
    <w:rsid w:val="00DA73A1"/>
    <w:rsid w:val="00DB17BD"/>
    <w:rsid w:val="00DB2BE7"/>
    <w:rsid w:val="00DB755E"/>
    <w:rsid w:val="00DC0DE8"/>
    <w:rsid w:val="00DC1444"/>
    <w:rsid w:val="00DC2FC6"/>
    <w:rsid w:val="00DC411E"/>
    <w:rsid w:val="00DD3BAE"/>
    <w:rsid w:val="00DD5557"/>
    <w:rsid w:val="00DD5FE3"/>
    <w:rsid w:val="00DD634D"/>
    <w:rsid w:val="00DE147D"/>
    <w:rsid w:val="00DE66A2"/>
    <w:rsid w:val="00DF0B8D"/>
    <w:rsid w:val="00DF5658"/>
    <w:rsid w:val="00DF78B9"/>
    <w:rsid w:val="00E019A4"/>
    <w:rsid w:val="00E02B52"/>
    <w:rsid w:val="00E03194"/>
    <w:rsid w:val="00E03773"/>
    <w:rsid w:val="00E0476A"/>
    <w:rsid w:val="00E0515E"/>
    <w:rsid w:val="00E06ED3"/>
    <w:rsid w:val="00E14734"/>
    <w:rsid w:val="00E20BF7"/>
    <w:rsid w:val="00E266BA"/>
    <w:rsid w:val="00E26B13"/>
    <w:rsid w:val="00E26B6B"/>
    <w:rsid w:val="00E30E1A"/>
    <w:rsid w:val="00E30E57"/>
    <w:rsid w:val="00E358AD"/>
    <w:rsid w:val="00E37BF1"/>
    <w:rsid w:val="00E406D8"/>
    <w:rsid w:val="00E41F69"/>
    <w:rsid w:val="00E4316F"/>
    <w:rsid w:val="00E43545"/>
    <w:rsid w:val="00E44A3A"/>
    <w:rsid w:val="00E51A86"/>
    <w:rsid w:val="00E55477"/>
    <w:rsid w:val="00E57D31"/>
    <w:rsid w:val="00E63EE6"/>
    <w:rsid w:val="00E6584A"/>
    <w:rsid w:val="00E65B2A"/>
    <w:rsid w:val="00E724D2"/>
    <w:rsid w:val="00E751AE"/>
    <w:rsid w:val="00E8770D"/>
    <w:rsid w:val="00E87B43"/>
    <w:rsid w:val="00E921DB"/>
    <w:rsid w:val="00E935DB"/>
    <w:rsid w:val="00E9484E"/>
    <w:rsid w:val="00E975EA"/>
    <w:rsid w:val="00EA1DF3"/>
    <w:rsid w:val="00EA4319"/>
    <w:rsid w:val="00EA48BD"/>
    <w:rsid w:val="00EA4AEB"/>
    <w:rsid w:val="00EB0959"/>
    <w:rsid w:val="00EB151D"/>
    <w:rsid w:val="00EC1C41"/>
    <w:rsid w:val="00EC2B7A"/>
    <w:rsid w:val="00EC52EB"/>
    <w:rsid w:val="00EC5318"/>
    <w:rsid w:val="00ED0A39"/>
    <w:rsid w:val="00ED14BA"/>
    <w:rsid w:val="00ED1CC5"/>
    <w:rsid w:val="00ED39C3"/>
    <w:rsid w:val="00ED403A"/>
    <w:rsid w:val="00ED40EB"/>
    <w:rsid w:val="00ED5179"/>
    <w:rsid w:val="00ED6C2A"/>
    <w:rsid w:val="00EE4664"/>
    <w:rsid w:val="00EE6635"/>
    <w:rsid w:val="00EE6CEE"/>
    <w:rsid w:val="00EE71CE"/>
    <w:rsid w:val="00F00AD5"/>
    <w:rsid w:val="00F03D22"/>
    <w:rsid w:val="00F05AD2"/>
    <w:rsid w:val="00F05B6A"/>
    <w:rsid w:val="00F1015A"/>
    <w:rsid w:val="00F101A9"/>
    <w:rsid w:val="00F11DB6"/>
    <w:rsid w:val="00F13B81"/>
    <w:rsid w:val="00F160ED"/>
    <w:rsid w:val="00F22CD6"/>
    <w:rsid w:val="00F250E6"/>
    <w:rsid w:val="00F27A4A"/>
    <w:rsid w:val="00F27CA9"/>
    <w:rsid w:val="00F301D7"/>
    <w:rsid w:val="00F32C45"/>
    <w:rsid w:val="00F3502D"/>
    <w:rsid w:val="00F373F1"/>
    <w:rsid w:val="00F3779A"/>
    <w:rsid w:val="00F41C76"/>
    <w:rsid w:val="00F45E02"/>
    <w:rsid w:val="00F46C51"/>
    <w:rsid w:val="00F50117"/>
    <w:rsid w:val="00F502B0"/>
    <w:rsid w:val="00F509F4"/>
    <w:rsid w:val="00F537A2"/>
    <w:rsid w:val="00F545A5"/>
    <w:rsid w:val="00F54D1E"/>
    <w:rsid w:val="00F60FBC"/>
    <w:rsid w:val="00F621D4"/>
    <w:rsid w:val="00F63822"/>
    <w:rsid w:val="00F6529B"/>
    <w:rsid w:val="00F71294"/>
    <w:rsid w:val="00F71F49"/>
    <w:rsid w:val="00F72A09"/>
    <w:rsid w:val="00F77CD8"/>
    <w:rsid w:val="00F834A1"/>
    <w:rsid w:val="00F865E7"/>
    <w:rsid w:val="00F9419F"/>
    <w:rsid w:val="00FA0478"/>
    <w:rsid w:val="00FA6530"/>
    <w:rsid w:val="00FA7196"/>
    <w:rsid w:val="00FB458D"/>
    <w:rsid w:val="00FB6ECB"/>
    <w:rsid w:val="00FC1799"/>
    <w:rsid w:val="00FC599C"/>
    <w:rsid w:val="00FD00D4"/>
    <w:rsid w:val="00FD3557"/>
    <w:rsid w:val="00FD3DCE"/>
    <w:rsid w:val="00FD55D3"/>
    <w:rsid w:val="00FE5DA3"/>
    <w:rsid w:val="00FE743C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B28D12"/>
  <w15:chartTrackingRefBased/>
  <w15:docId w15:val="{A0E4BEF2-BEDB-47FE-9F11-8E7F5C8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7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5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0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marinas.co.uk/berthing/" TargetMode="External"/><Relationship Id="rId13" Type="http://schemas.openxmlformats.org/officeDocument/2006/relationships/hyperlink" Target="mailto:mike@maa.agen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nah@maa.agen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lmarina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aymarin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when.com/scbs202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82949C-A33C-114E-AEF1-8BC22A4B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Links>
    <vt:vector size="18" baseType="variant">
      <vt:variant>
        <vt:i4>2162761</vt:i4>
      </vt:variant>
      <vt:variant>
        <vt:i4>6</vt:i4>
      </vt:variant>
      <vt:variant>
        <vt:i4>0</vt:i4>
      </vt:variant>
      <vt:variant>
        <vt:i4>5</vt:i4>
      </vt:variant>
      <vt:variant>
        <vt:lpwstr>http://www.mdlmarinas.co.uk/sites/default/files/win_a_berth_2019_competition_tcs.pdfBook</vt:lpwstr>
      </vt:variant>
      <vt:variant>
        <vt:lpwstr/>
      </vt:variant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https://click.icptrack.com/icp/relay.php?r=15908105&amp;msgid=281268&amp;act=KBYW&amp;c=213248&amp;destination=http%3A%2F%2Fwww.mdlmarinas.co.uk%2Fsites%2Fdefault%2Ffiles%2Fwin_a_berth_2019_competition_tcs.pdf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https://mdlmarinas.wufoo.com/forms/r18z4hr2023e93o/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77</cp:revision>
  <dcterms:created xsi:type="dcterms:W3CDTF">2021-04-13T11:48:00Z</dcterms:created>
  <dcterms:modified xsi:type="dcterms:W3CDTF">2021-04-15T08:40:00Z</dcterms:modified>
</cp:coreProperties>
</file>