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CA40" w14:textId="77777777" w:rsidR="00845161" w:rsidRPr="00657D9A" w:rsidRDefault="00845161" w:rsidP="00112E53"/>
    <w:p w14:paraId="5845225D" w14:textId="77777777" w:rsidR="009A0BC4" w:rsidRPr="00657D9A" w:rsidRDefault="009A0BC4" w:rsidP="00845161">
      <w:pPr>
        <w:outlineLvl w:val="0"/>
        <w:rPr>
          <w:rFonts w:asciiTheme="majorHAnsi" w:hAnsiTheme="majorHAnsi" w:cs="Arial"/>
          <w:spacing w:val="160"/>
          <w:sz w:val="32"/>
          <w:szCs w:val="32"/>
        </w:rPr>
      </w:pPr>
    </w:p>
    <w:p w14:paraId="2B44B02D" w14:textId="0F695DEE" w:rsidR="00845161" w:rsidRPr="00657D9A" w:rsidRDefault="00845161" w:rsidP="00845161">
      <w:pPr>
        <w:outlineLvl w:val="0"/>
        <w:rPr>
          <w:rFonts w:asciiTheme="majorHAnsi" w:hAnsiTheme="majorHAnsi" w:cs="Arial"/>
          <w:spacing w:val="160"/>
          <w:sz w:val="32"/>
          <w:szCs w:val="32"/>
        </w:rPr>
      </w:pPr>
      <w:r w:rsidRPr="00657D9A">
        <w:rPr>
          <w:rFonts w:asciiTheme="majorHAnsi" w:hAnsiTheme="majorHAnsi" w:cs="Arial"/>
          <w:spacing w:val="160"/>
          <w:sz w:val="32"/>
          <w:szCs w:val="32"/>
        </w:rPr>
        <w:t xml:space="preserve">News Release </w:t>
      </w:r>
    </w:p>
    <w:p w14:paraId="0527674C" w14:textId="77777777" w:rsidR="00845161" w:rsidRPr="00657D9A" w:rsidRDefault="00845161" w:rsidP="00845161">
      <w:pPr>
        <w:outlineLvl w:val="0"/>
        <w:rPr>
          <w:rFonts w:asciiTheme="majorHAnsi" w:hAnsiTheme="majorHAnsi" w:cs="Arial"/>
        </w:rPr>
      </w:pPr>
      <w:r w:rsidRPr="00657D9A">
        <w:rPr>
          <w:rFonts w:asciiTheme="majorHAnsi" w:hAnsiTheme="majorHAnsi" w:cs="Arial"/>
        </w:rPr>
        <w:t>For immediate release</w:t>
      </w:r>
    </w:p>
    <w:p w14:paraId="53B283E2" w14:textId="67BD2CBF" w:rsidR="00845161" w:rsidRPr="00657D9A" w:rsidRDefault="000F449C" w:rsidP="00845161">
      <w:pPr>
        <w:rPr>
          <w:rFonts w:asciiTheme="majorHAnsi" w:hAnsiTheme="majorHAnsi" w:cs="Arial"/>
        </w:rPr>
      </w:pPr>
      <w:r>
        <w:rPr>
          <w:rFonts w:asciiTheme="majorHAnsi" w:hAnsiTheme="majorHAnsi" w:cs="Arial"/>
        </w:rPr>
        <w:t>10 September 2020</w:t>
      </w:r>
    </w:p>
    <w:p w14:paraId="700A4F81" w14:textId="6171A4F3" w:rsidR="00112E53" w:rsidRPr="00657D9A" w:rsidRDefault="00112E53" w:rsidP="00112E53"/>
    <w:p w14:paraId="179F5628" w14:textId="77777777" w:rsidR="00657D9A" w:rsidRPr="00657D9A" w:rsidRDefault="00657D9A" w:rsidP="00657D9A">
      <w:pPr>
        <w:rPr>
          <w:rFonts w:ascii="Calibri" w:eastAsia="Times New Roman" w:hAnsi="Calibri" w:cs="Calibri"/>
          <w:color w:val="000000"/>
          <w:sz w:val="32"/>
          <w:szCs w:val="32"/>
        </w:rPr>
      </w:pPr>
      <w:r w:rsidRPr="00657D9A">
        <w:rPr>
          <w:rFonts w:ascii="Calibri" w:eastAsia="Times New Roman" w:hAnsi="Calibri" w:cs="Calibri"/>
          <w:color w:val="000000"/>
          <w:sz w:val="32"/>
          <w:szCs w:val="32"/>
        </w:rPr>
        <w:t> </w:t>
      </w:r>
    </w:p>
    <w:p w14:paraId="56B8EF8E" w14:textId="7AC7EDE3" w:rsidR="00657D9A" w:rsidRPr="00657D9A" w:rsidRDefault="00657D9A" w:rsidP="00657D9A">
      <w:pPr>
        <w:jc w:val="center"/>
        <w:rPr>
          <w:rFonts w:ascii="Calibri" w:eastAsia="Times New Roman" w:hAnsi="Calibri" w:cs="Calibri"/>
          <w:b/>
          <w:bCs/>
          <w:color w:val="000000"/>
          <w:sz w:val="32"/>
          <w:szCs w:val="32"/>
        </w:rPr>
      </w:pPr>
      <w:r w:rsidRPr="00657D9A">
        <w:rPr>
          <w:rFonts w:ascii="Calibri" w:eastAsia="Times New Roman" w:hAnsi="Calibri" w:cs="Calibri"/>
          <w:b/>
          <w:bCs/>
          <w:color w:val="000000"/>
          <w:sz w:val="32"/>
          <w:szCs w:val="32"/>
        </w:rPr>
        <w:t xml:space="preserve">Sea Sure named joint winners of innovation awards in </w:t>
      </w:r>
      <w:r>
        <w:rPr>
          <w:rFonts w:ascii="Calibri" w:eastAsia="Times New Roman" w:hAnsi="Calibri" w:cs="Calibri"/>
          <w:b/>
          <w:bCs/>
          <w:color w:val="000000"/>
          <w:sz w:val="32"/>
          <w:szCs w:val="32"/>
        </w:rPr>
        <w:br/>
      </w:r>
      <w:r w:rsidRPr="00657D9A">
        <w:rPr>
          <w:rFonts w:ascii="Calibri" w:eastAsia="Times New Roman" w:hAnsi="Calibri" w:cs="Calibri"/>
          <w:b/>
          <w:bCs/>
          <w:color w:val="000000"/>
          <w:sz w:val="32"/>
          <w:szCs w:val="32"/>
        </w:rPr>
        <w:t>offshore wind sector</w:t>
      </w:r>
    </w:p>
    <w:p w14:paraId="0FCB0F2D" w14:textId="77777777" w:rsidR="00657D9A" w:rsidRPr="00657D9A" w:rsidRDefault="00657D9A" w:rsidP="00657D9A">
      <w:pPr>
        <w:rPr>
          <w:rFonts w:ascii="Calibri" w:eastAsia="Times New Roman" w:hAnsi="Calibri" w:cs="Calibri"/>
          <w:color w:val="000000"/>
          <w:sz w:val="32"/>
          <w:szCs w:val="32"/>
        </w:rPr>
      </w:pPr>
    </w:p>
    <w:p w14:paraId="7C11FD19" w14:textId="3A484939"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xml:space="preserve">Sea Sure, the innovative </w:t>
      </w:r>
      <w:proofErr w:type="spellStart"/>
      <w:r w:rsidRPr="000F449C">
        <w:rPr>
          <w:rFonts w:ascii="Calibri" w:eastAsia="Times New Roman" w:hAnsi="Calibri" w:cs="Calibri"/>
          <w:color w:val="000000"/>
        </w:rPr>
        <w:t>Warsash</w:t>
      </w:r>
      <w:proofErr w:type="spellEnd"/>
      <w:r w:rsidRPr="000F449C">
        <w:rPr>
          <w:rFonts w:ascii="Calibri" w:eastAsia="Times New Roman" w:hAnsi="Calibri" w:cs="Calibri"/>
          <w:color w:val="000000"/>
        </w:rPr>
        <w:t xml:space="preserve"> based company which designs, manufactures and supplies a vast array of boating essentials to the marine industry </w:t>
      </w:r>
      <w:r w:rsidR="00610442">
        <w:rPr>
          <w:rFonts w:ascii="Calibri" w:eastAsia="Times New Roman" w:hAnsi="Calibri" w:cs="Calibri"/>
          <w:color w:val="000000"/>
        </w:rPr>
        <w:t>(</w:t>
      </w:r>
      <w:r w:rsidRPr="000F449C">
        <w:rPr>
          <w:rFonts w:ascii="Calibri" w:eastAsia="Times New Roman" w:hAnsi="Calibri" w:cs="Calibri"/>
          <w:color w:val="000000"/>
        </w:rPr>
        <w:t>from shock mitigation seats to classic Blakes marine toilets</w:t>
      </w:r>
      <w:r w:rsidR="00610442">
        <w:rPr>
          <w:rFonts w:ascii="Calibri" w:eastAsia="Times New Roman" w:hAnsi="Calibri" w:cs="Calibri"/>
          <w:color w:val="000000"/>
        </w:rPr>
        <w:t>)</w:t>
      </w:r>
      <w:r w:rsidRPr="000F449C">
        <w:rPr>
          <w:rFonts w:ascii="Calibri" w:eastAsia="Times New Roman" w:hAnsi="Calibri" w:cs="Calibri"/>
          <w:color w:val="000000"/>
        </w:rPr>
        <w:t xml:space="preserve">, is delighted to announce that its design for transportation seat hoods has won an innovation contest. </w:t>
      </w:r>
    </w:p>
    <w:p w14:paraId="59279A6C" w14:textId="77777777" w:rsidR="00657D9A" w:rsidRPr="000F449C" w:rsidRDefault="00657D9A" w:rsidP="00657D9A">
      <w:pPr>
        <w:rPr>
          <w:rFonts w:ascii="Calibri" w:eastAsia="Times New Roman" w:hAnsi="Calibri" w:cs="Calibri"/>
          <w:color w:val="000000"/>
        </w:rPr>
      </w:pPr>
    </w:p>
    <w:p w14:paraId="5F5C0244" w14:textId="388EEBA5"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xml:space="preserve">The contest was set-up in direct response to the Covid-19 pandemic </w:t>
      </w:r>
      <w:r w:rsidR="00610442">
        <w:rPr>
          <w:rFonts w:ascii="Calibri" w:eastAsia="Times New Roman" w:hAnsi="Calibri" w:cs="Calibri"/>
          <w:color w:val="000000"/>
        </w:rPr>
        <w:t>to find</w:t>
      </w:r>
      <w:r w:rsidRPr="000F449C">
        <w:rPr>
          <w:rFonts w:ascii="Calibri" w:eastAsia="Times New Roman" w:hAnsi="Calibri" w:cs="Calibri"/>
          <w:color w:val="000000"/>
        </w:rPr>
        <w:t xml:space="preserve"> ways in which people can be kept as safe as possible, specifically in the offshore wind sector. Sea Sure rose to the challenge as it’s well known for designing products to deal with real world problems.</w:t>
      </w:r>
    </w:p>
    <w:p w14:paraId="67CFCD28"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29FE6B4C"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With social distancing severely reducing the number of offshore wind turbine technicians permitted to undertake wind farm inspections, maintenance and repairs, the cross-sector crew transfer vessel (CTV) innovation challenge was set up by G+ Global Offshore Wind Health &amp; Safety Organisation (in partnership with ORE Catapult, KTN and the Workboat Association).</w:t>
      </w:r>
    </w:p>
    <w:p w14:paraId="20670E70" w14:textId="77777777" w:rsidR="00657D9A" w:rsidRPr="000F449C" w:rsidRDefault="00657D9A" w:rsidP="00657D9A">
      <w:pPr>
        <w:rPr>
          <w:rFonts w:ascii="Calibri" w:eastAsia="Times New Roman" w:hAnsi="Calibri" w:cs="Calibri"/>
          <w:color w:val="000000"/>
        </w:rPr>
      </w:pPr>
    </w:p>
    <w:p w14:paraId="2CA1B1A2"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xml:space="preserve">Graham Brown, MD, worked with the Sea Sure team to create a seat hood which can be </w:t>
      </w:r>
      <w:proofErr w:type="gramStart"/>
      <w:r w:rsidRPr="000F449C">
        <w:rPr>
          <w:rFonts w:ascii="Calibri" w:eastAsia="Times New Roman" w:hAnsi="Calibri" w:cs="Calibri"/>
          <w:color w:val="000000"/>
        </w:rPr>
        <w:t>retro-fitted</w:t>
      </w:r>
      <w:proofErr w:type="gramEnd"/>
      <w:r w:rsidRPr="000F449C">
        <w:rPr>
          <w:rFonts w:ascii="Calibri" w:eastAsia="Times New Roman" w:hAnsi="Calibri" w:cs="Calibri"/>
          <w:color w:val="000000"/>
        </w:rPr>
        <w:t xml:space="preserve"> to transfer vessels.</w:t>
      </w:r>
    </w:p>
    <w:p w14:paraId="5228709D"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74750BED"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"We approached the contest with the idea of prevention of transmission of Covid-19," he says. "How do we keep people safe who are travelling on long trips, while wearing other PPE required at sea, like life jackets and immersion suits?</w:t>
      </w:r>
    </w:p>
    <w:p w14:paraId="49577B95"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3C2CDFF7"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"We wanted to keep our answer simple, to work with different seat designs, and different configurations. We've made a pull-down hood to attach to armrests. This means that people aren't constrained in any way.</w:t>
      </w:r>
    </w:p>
    <w:p w14:paraId="2098E298"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2439AF39" w14:textId="00321C72"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"We've used existing air purification technology - a couple actually - including a UV light and a filtration system pumped straight to it.</w:t>
      </w:r>
    </w:p>
    <w:p w14:paraId="5403D48E"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31FE23ED" w14:textId="649F836E"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xml:space="preserve">"It's a practical solution for operators to keep people safe on long journeys. And we've used off the shelf components to make it a </w:t>
      </w:r>
      <w:r w:rsidR="00B22A9F">
        <w:rPr>
          <w:rFonts w:ascii="Calibri" w:eastAsia="Times New Roman" w:hAnsi="Calibri" w:cs="Calibri"/>
          <w:color w:val="000000"/>
        </w:rPr>
        <w:t>financially</w:t>
      </w:r>
      <w:r w:rsidRPr="000F449C">
        <w:rPr>
          <w:rFonts w:ascii="Calibri" w:eastAsia="Times New Roman" w:hAnsi="Calibri" w:cs="Calibri"/>
          <w:color w:val="000000"/>
        </w:rPr>
        <w:t xml:space="preserve"> viable, universal solution." </w:t>
      </w:r>
    </w:p>
    <w:p w14:paraId="7DB51ADA" w14:textId="77777777" w:rsidR="00657D9A" w:rsidRPr="000F449C" w:rsidRDefault="00657D9A" w:rsidP="00657D9A">
      <w:pPr>
        <w:rPr>
          <w:rFonts w:ascii="Calibri" w:eastAsia="Times New Roman" w:hAnsi="Calibri" w:cs="Calibri"/>
          <w:color w:val="000000"/>
        </w:rPr>
      </w:pPr>
    </w:p>
    <w:p w14:paraId="27D422A5" w14:textId="4C834D34"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lastRenderedPageBreak/>
        <w:t xml:space="preserve">Graham Brown is no stranger to innovation. His successful designs, which are sold globally by Sea Sure, are often borne </w:t>
      </w:r>
      <w:r w:rsidR="00B22A9F">
        <w:rPr>
          <w:rFonts w:ascii="Calibri" w:eastAsia="Times New Roman" w:hAnsi="Calibri" w:cs="Calibri"/>
          <w:color w:val="000000"/>
        </w:rPr>
        <w:t>from</w:t>
      </w:r>
      <w:r w:rsidRPr="000F449C">
        <w:rPr>
          <w:rFonts w:ascii="Calibri" w:eastAsia="Times New Roman" w:hAnsi="Calibri" w:cs="Calibri"/>
          <w:color w:val="000000"/>
        </w:rPr>
        <w:t xml:space="preserve"> solving problems in a practical, efficient manner. The </w:t>
      </w:r>
      <w:r w:rsidRPr="0033764D">
        <w:rPr>
          <w:rFonts w:ascii="Calibri" w:eastAsia="Times New Roman" w:hAnsi="Calibri" w:cs="Calibri"/>
          <w:color w:val="000000"/>
        </w:rPr>
        <w:t xml:space="preserve">company’s premises in </w:t>
      </w:r>
      <w:proofErr w:type="spellStart"/>
      <w:r w:rsidRPr="0033764D">
        <w:rPr>
          <w:rFonts w:ascii="Calibri" w:eastAsia="Times New Roman" w:hAnsi="Calibri" w:cs="Calibri"/>
          <w:color w:val="000000"/>
        </w:rPr>
        <w:t>Warsash</w:t>
      </w:r>
      <w:proofErr w:type="spellEnd"/>
      <w:r w:rsidRPr="0033764D">
        <w:rPr>
          <w:rFonts w:ascii="Calibri" w:eastAsia="Times New Roman" w:hAnsi="Calibri" w:cs="Calibri"/>
          <w:color w:val="000000"/>
        </w:rPr>
        <w:t xml:space="preserve"> is testament to that spirit of innovation and Graham is proud that</w:t>
      </w:r>
      <w:r w:rsidR="00420BFB" w:rsidRPr="0033764D">
        <w:rPr>
          <w:rFonts w:ascii="Calibri" w:eastAsia="Times New Roman" w:hAnsi="Calibri" w:cs="Calibri"/>
          <w:color w:val="000000"/>
        </w:rPr>
        <w:t>,</w:t>
      </w:r>
      <w:r w:rsidRPr="0033764D">
        <w:rPr>
          <w:rFonts w:ascii="Calibri" w:eastAsia="Times New Roman" w:hAnsi="Calibri" w:cs="Calibri"/>
          <w:color w:val="000000"/>
        </w:rPr>
        <w:t xml:space="preserve"> through lockdown</w:t>
      </w:r>
      <w:r w:rsidR="0033764D" w:rsidRPr="0033764D">
        <w:rPr>
          <w:rFonts w:ascii="Calibri" w:eastAsia="Times New Roman" w:hAnsi="Calibri" w:cs="Calibri"/>
          <w:color w:val="000000"/>
        </w:rPr>
        <w:t>,</w:t>
      </w:r>
      <w:r w:rsidRPr="0033764D">
        <w:rPr>
          <w:rFonts w:ascii="Calibri" w:eastAsia="Times New Roman" w:hAnsi="Calibri" w:cs="Calibri"/>
          <w:color w:val="000000"/>
        </w:rPr>
        <w:t xml:space="preserve"> Sea Sure has been designing and manufacturing solutions to help companies reopen in a </w:t>
      </w:r>
      <w:proofErr w:type="spellStart"/>
      <w:r w:rsidRPr="0033764D">
        <w:rPr>
          <w:rFonts w:ascii="Calibri" w:eastAsia="Times New Roman" w:hAnsi="Calibri" w:cs="Calibri"/>
          <w:color w:val="000000"/>
        </w:rPr>
        <w:t>covid</w:t>
      </w:r>
      <w:proofErr w:type="spellEnd"/>
      <w:r w:rsidRPr="0033764D">
        <w:rPr>
          <w:rFonts w:ascii="Calibri" w:eastAsia="Times New Roman" w:hAnsi="Calibri" w:cs="Calibri"/>
          <w:color w:val="000000"/>
        </w:rPr>
        <w:t>-secure</w:t>
      </w:r>
      <w:r w:rsidRPr="000F449C">
        <w:rPr>
          <w:rFonts w:ascii="Calibri" w:eastAsia="Times New Roman" w:hAnsi="Calibri" w:cs="Calibri"/>
          <w:color w:val="000000"/>
        </w:rPr>
        <w:t xml:space="preserve"> manner.</w:t>
      </w:r>
    </w:p>
    <w:p w14:paraId="1041DAC0"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4971C42D"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Kerrie Forster, Chief Executive of the Workboat Association, states: “The winners have different offers which, if implemented in combination, would provide some coordinated versatile controls to prevent the spread of virus’s whilst travelling on board workboats."</w:t>
      </w:r>
    </w:p>
    <w:p w14:paraId="2C7FD6AE"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w:t>
      </w:r>
    </w:p>
    <w:p w14:paraId="3F5B8D01"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For more information on Sea Sure and its innovative designs and manufacturing capabilities contact 01489 885 401 or sales@sea-sure.co.uk.</w:t>
      </w:r>
    </w:p>
    <w:p w14:paraId="363D3741" w14:textId="77777777" w:rsidR="00657D9A" w:rsidRPr="000F449C" w:rsidRDefault="00657D9A" w:rsidP="00657D9A">
      <w:pPr>
        <w:rPr>
          <w:rFonts w:ascii="Calibri" w:eastAsia="Times New Roman" w:hAnsi="Calibri" w:cs="Calibri"/>
          <w:color w:val="000000"/>
        </w:rPr>
      </w:pPr>
    </w:p>
    <w:p w14:paraId="657D94EC" w14:textId="77777777" w:rsidR="00657D9A" w:rsidRPr="000F449C" w:rsidRDefault="00657D9A" w:rsidP="00657D9A">
      <w:pPr>
        <w:rPr>
          <w:rFonts w:ascii="Calibri" w:eastAsia="Times New Roman" w:hAnsi="Calibri" w:cs="Calibri"/>
          <w:color w:val="000000"/>
        </w:rPr>
      </w:pPr>
      <w:r w:rsidRPr="000F449C">
        <w:rPr>
          <w:rFonts w:ascii="Calibri" w:eastAsia="Times New Roman" w:hAnsi="Calibri" w:cs="Calibri"/>
          <w:color w:val="000000"/>
        </w:rPr>
        <w:t> ENDS</w:t>
      </w:r>
    </w:p>
    <w:p w14:paraId="1DC7198C" w14:textId="77777777" w:rsidR="00657D9A" w:rsidRPr="000F449C" w:rsidRDefault="00657D9A" w:rsidP="00657D9A">
      <w:pPr>
        <w:rPr>
          <w:rFonts w:ascii="Calibri" w:eastAsia="Times New Roman" w:hAnsi="Calibri" w:cs="Calibri"/>
          <w:color w:val="000000"/>
        </w:rPr>
      </w:pPr>
    </w:p>
    <w:p w14:paraId="7A2BD457" w14:textId="051D8124"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 xml:space="preserve">Images: </w:t>
      </w:r>
      <w:r w:rsidR="00EF43A1">
        <w:rPr>
          <w:rFonts w:ascii="Calibri" w:eastAsia="Times New Roman" w:hAnsi="Calibri" w:cs="Calibri"/>
          <w:color w:val="000000"/>
          <w:sz w:val="20"/>
          <w:szCs w:val="20"/>
        </w:rPr>
        <w:t>P</w:t>
      </w:r>
      <w:r w:rsidRPr="0033764D">
        <w:rPr>
          <w:rFonts w:ascii="Calibri" w:eastAsia="Times New Roman" w:hAnsi="Calibri" w:cs="Calibri"/>
          <w:color w:val="000000"/>
          <w:sz w:val="20"/>
          <w:szCs w:val="20"/>
        </w:rPr>
        <w:t>lease go to www.maa.agency and visit the media centre.</w:t>
      </w:r>
    </w:p>
    <w:p w14:paraId="7E7E0E8E" w14:textId="77777777" w:rsidR="00657D9A" w:rsidRPr="0033764D" w:rsidRDefault="00657D9A" w:rsidP="00657D9A">
      <w:pPr>
        <w:rPr>
          <w:rFonts w:ascii="Calibri" w:eastAsia="Times New Roman" w:hAnsi="Calibri" w:cs="Calibri"/>
          <w:color w:val="000000"/>
          <w:sz w:val="20"/>
          <w:szCs w:val="20"/>
        </w:rPr>
      </w:pPr>
    </w:p>
    <w:p w14:paraId="5E333A40" w14:textId="4AF5D30D"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Notes to editors</w:t>
      </w:r>
    </w:p>
    <w:p w14:paraId="6E4EA46E"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w:t>
      </w:r>
      <w:r w:rsidRPr="0033764D">
        <w:rPr>
          <w:rFonts w:ascii="Calibri" w:eastAsia="Times New Roman" w:hAnsi="Calibri" w:cs="Calibri"/>
          <w:color w:val="000000"/>
          <w:sz w:val="20"/>
          <w:szCs w:val="20"/>
        </w:rPr>
        <w:tab/>
        <w:t xml:space="preserve">Sea Sure has been creating innovative engineering solutions since 1956. </w:t>
      </w:r>
    </w:p>
    <w:p w14:paraId="5A07017A"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w:t>
      </w:r>
      <w:r w:rsidRPr="0033764D">
        <w:rPr>
          <w:rFonts w:ascii="Calibri" w:eastAsia="Times New Roman" w:hAnsi="Calibri" w:cs="Calibri"/>
          <w:color w:val="000000"/>
          <w:sz w:val="20"/>
          <w:szCs w:val="20"/>
        </w:rPr>
        <w:tab/>
        <w:t xml:space="preserve">Sea Sure incorporates Blakes of Gosport, </w:t>
      </w:r>
      <w:proofErr w:type="spellStart"/>
      <w:r w:rsidRPr="0033764D">
        <w:rPr>
          <w:rFonts w:ascii="Calibri" w:eastAsia="Times New Roman" w:hAnsi="Calibri" w:cs="Calibri"/>
          <w:color w:val="000000"/>
          <w:sz w:val="20"/>
          <w:szCs w:val="20"/>
        </w:rPr>
        <w:t>Lavac</w:t>
      </w:r>
      <w:proofErr w:type="spellEnd"/>
      <w:r w:rsidRPr="0033764D">
        <w:rPr>
          <w:rFonts w:ascii="Calibri" w:eastAsia="Times New Roman" w:hAnsi="Calibri" w:cs="Calibri"/>
          <w:color w:val="000000"/>
          <w:sz w:val="20"/>
          <w:szCs w:val="20"/>
        </w:rPr>
        <w:t xml:space="preserve"> and Taylors Heater and Cookers and SHOCK-WBV.</w:t>
      </w:r>
    </w:p>
    <w:p w14:paraId="59D0865A" w14:textId="5DF2E97D"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w:t>
      </w:r>
      <w:r w:rsidRPr="0033764D">
        <w:rPr>
          <w:rFonts w:ascii="Calibri" w:eastAsia="Times New Roman" w:hAnsi="Calibri" w:cs="Calibri"/>
          <w:color w:val="000000"/>
          <w:sz w:val="20"/>
          <w:szCs w:val="20"/>
        </w:rPr>
        <w:tab/>
        <w:t>For more information about Sea Sure visit https://www.sea-sure.co.uk</w:t>
      </w:r>
    </w:p>
    <w:p w14:paraId="2FBF0D27" w14:textId="77777777" w:rsidR="00657D9A" w:rsidRPr="0033764D" w:rsidRDefault="00657D9A" w:rsidP="00657D9A">
      <w:pPr>
        <w:rPr>
          <w:rFonts w:ascii="Calibri" w:eastAsia="Times New Roman" w:hAnsi="Calibri" w:cs="Calibri"/>
          <w:color w:val="000000"/>
          <w:sz w:val="20"/>
          <w:szCs w:val="20"/>
        </w:rPr>
      </w:pPr>
    </w:p>
    <w:p w14:paraId="4F685E91" w14:textId="77777777" w:rsidR="00657D9A" w:rsidRPr="0033764D" w:rsidRDefault="00657D9A" w:rsidP="00657D9A">
      <w:pPr>
        <w:rPr>
          <w:rFonts w:ascii="Calibri" w:eastAsia="Times New Roman" w:hAnsi="Calibri" w:cs="Calibri"/>
          <w:color w:val="000000"/>
          <w:sz w:val="20"/>
          <w:szCs w:val="20"/>
        </w:rPr>
      </w:pPr>
    </w:p>
    <w:p w14:paraId="7200D2DD"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For media enquiries, more information, product tests, or hi-res images:</w:t>
      </w:r>
    </w:p>
    <w:p w14:paraId="24A66199"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MAA</w:t>
      </w:r>
    </w:p>
    <w:p w14:paraId="1DFAE10F"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Zella Compton</w:t>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t xml:space="preserve">or </w:t>
      </w:r>
      <w:r w:rsidRPr="0033764D">
        <w:rPr>
          <w:rFonts w:ascii="Calibri" w:eastAsia="Times New Roman" w:hAnsi="Calibri" w:cs="Calibri"/>
          <w:color w:val="000000"/>
          <w:sz w:val="20"/>
          <w:szCs w:val="20"/>
        </w:rPr>
        <w:tab/>
        <w:t>Mike Shepherd</w:t>
      </w:r>
    </w:p>
    <w:p w14:paraId="3C98B1F3"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 xml:space="preserve">Email: </w:t>
      </w:r>
      <w:proofErr w:type="spellStart"/>
      <w:r w:rsidRPr="0033764D">
        <w:rPr>
          <w:rFonts w:ascii="Calibri" w:eastAsia="Times New Roman" w:hAnsi="Calibri" w:cs="Calibri"/>
          <w:color w:val="000000"/>
          <w:sz w:val="20"/>
          <w:szCs w:val="20"/>
        </w:rPr>
        <w:t>zella@maa.agency</w:t>
      </w:r>
      <w:proofErr w:type="spellEnd"/>
      <w:r w:rsidRPr="0033764D">
        <w:rPr>
          <w:rFonts w:ascii="Calibri" w:eastAsia="Times New Roman" w:hAnsi="Calibri" w:cs="Calibri"/>
          <w:color w:val="000000"/>
          <w:sz w:val="20"/>
          <w:szCs w:val="20"/>
        </w:rPr>
        <w:t xml:space="preserve">   </w:t>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t xml:space="preserve">Email: </w:t>
      </w:r>
      <w:r w:rsidRPr="0033764D">
        <w:rPr>
          <w:rFonts w:ascii="Calibri" w:eastAsia="Times New Roman" w:hAnsi="Calibri" w:cs="Calibri"/>
          <w:color w:val="000000"/>
          <w:sz w:val="20"/>
          <w:szCs w:val="20"/>
        </w:rPr>
        <w:tab/>
      </w:r>
      <w:proofErr w:type="spellStart"/>
      <w:r w:rsidRPr="0033764D">
        <w:rPr>
          <w:rFonts w:ascii="Calibri" w:eastAsia="Times New Roman" w:hAnsi="Calibri" w:cs="Calibri"/>
          <w:color w:val="000000"/>
          <w:sz w:val="20"/>
          <w:szCs w:val="20"/>
        </w:rPr>
        <w:t>mike@maa.agency</w:t>
      </w:r>
      <w:proofErr w:type="spellEnd"/>
    </w:p>
    <w:p w14:paraId="48EF8547" w14:textId="77777777" w:rsidR="00657D9A" w:rsidRPr="0033764D" w:rsidRDefault="00657D9A" w:rsidP="00657D9A">
      <w:pPr>
        <w:rPr>
          <w:rFonts w:ascii="Calibri" w:eastAsia="Times New Roman" w:hAnsi="Calibri" w:cs="Calibri"/>
          <w:color w:val="000000"/>
          <w:sz w:val="20"/>
          <w:szCs w:val="20"/>
        </w:rPr>
      </w:pPr>
      <w:r w:rsidRPr="0033764D">
        <w:rPr>
          <w:rFonts w:ascii="Calibri" w:eastAsia="Times New Roman" w:hAnsi="Calibri" w:cs="Calibri"/>
          <w:color w:val="000000"/>
          <w:sz w:val="20"/>
          <w:szCs w:val="20"/>
        </w:rPr>
        <w:t>Tel: +44 (0) 23 9252 2044</w:t>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r>
      <w:r w:rsidRPr="0033764D">
        <w:rPr>
          <w:rFonts w:ascii="Calibri" w:eastAsia="Times New Roman" w:hAnsi="Calibri" w:cs="Calibri"/>
          <w:color w:val="000000"/>
          <w:sz w:val="20"/>
          <w:szCs w:val="20"/>
        </w:rPr>
        <w:tab/>
        <w:t>Tel: +44 (0) 23 9252 2044</w:t>
      </w:r>
    </w:p>
    <w:p w14:paraId="27D8D201" w14:textId="77777777" w:rsidR="00657D9A" w:rsidRPr="00657D9A" w:rsidRDefault="00657D9A" w:rsidP="00657D9A">
      <w:pPr>
        <w:rPr>
          <w:rFonts w:ascii="Calibri" w:eastAsia="Times New Roman" w:hAnsi="Calibri" w:cs="Calibri"/>
          <w:color w:val="000000"/>
          <w:sz w:val="32"/>
          <w:szCs w:val="32"/>
        </w:rPr>
      </w:pPr>
    </w:p>
    <w:p w14:paraId="43FD48B4" w14:textId="77777777" w:rsidR="00657D9A" w:rsidRPr="00657D9A" w:rsidRDefault="00657D9A" w:rsidP="00657D9A">
      <w:pPr>
        <w:rPr>
          <w:rFonts w:ascii="Calibri" w:eastAsia="Times New Roman" w:hAnsi="Calibri" w:cs="Calibri"/>
          <w:color w:val="000000"/>
          <w:sz w:val="32"/>
          <w:szCs w:val="32"/>
        </w:rPr>
      </w:pPr>
    </w:p>
    <w:p w14:paraId="66DB0126" w14:textId="77777777" w:rsidR="00657D9A" w:rsidRPr="00657D9A" w:rsidRDefault="00657D9A" w:rsidP="00657D9A">
      <w:pPr>
        <w:rPr>
          <w:rFonts w:ascii="Calibri" w:eastAsia="Times New Roman" w:hAnsi="Calibri" w:cs="Calibri"/>
          <w:color w:val="000000"/>
          <w:sz w:val="32"/>
          <w:szCs w:val="32"/>
        </w:rPr>
      </w:pPr>
    </w:p>
    <w:p w14:paraId="59E0BCE8" w14:textId="77777777" w:rsidR="008D58A1" w:rsidRPr="00657D9A" w:rsidRDefault="008D58A1" w:rsidP="00112E53">
      <w:pPr>
        <w:rPr>
          <w:rFonts w:ascii="Calibri" w:eastAsia="Times New Roman" w:hAnsi="Calibri" w:cs="Calibri"/>
          <w:color w:val="000000"/>
        </w:rPr>
      </w:pPr>
    </w:p>
    <w:sectPr w:rsidR="008D58A1" w:rsidRPr="00657D9A" w:rsidSect="005558E2">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B7B0" w14:textId="77777777" w:rsidR="00F93B75" w:rsidRDefault="00F93B75" w:rsidP="00845161">
      <w:r>
        <w:separator/>
      </w:r>
    </w:p>
  </w:endnote>
  <w:endnote w:type="continuationSeparator" w:id="0">
    <w:p w14:paraId="36679F3F" w14:textId="77777777" w:rsidR="00F93B75" w:rsidRDefault="00F93B75" w:rsidP="008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FC4E" w14:textId="77777777" w:rsidR="00086483" w:rsidRPr="00635BCC" w:rsidRDefault="00086483" w:rsidP="00086483">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3B94B4D7" wp14:editId="52EA7079">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B3FA2" w14:textId="77777777" w:rsidR="00086483" w:rsidRDefault="00086483" w:rsidP="00086483">
                          <w:pPr>
                            <w:jc w:val="right"/>
                            <w:rPr>
                              <w:rFonts w:asciiTheme="majorHAnsi" w:hAnsiTheme="majorHAnsi"/>
                              <w:sz w:val="16"/>
                              <w:szCs w:val="16"/>
                            </w:rPr>
                          </w:pPr>
                          <w:r>
                            <w:rPr>
                              <w:rFonts w:asciiTheme="majorHAnsi" w:hAnsiTheme="majorHAnsi"/>
                              <w:sz w:val="16"/>
                              <w:szCs w:val="16"/>
                            </w:rPr>
                            <w:t>Marine Advertising Agency</w:t>
                          </w:r>
                        </w:p>
                        <w:p w14:paraId="6C251871"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627AB26"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Gosport</w:t>
                          </w:r>
                        </w:p>
                        <w:p w14:paraId="1ADDB3A3"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94B4D7" id="_x0000_t202" coordsize="21600,21600" o:spt="202" path="m,l,21600r21600,l21600,xe">
              <v:stroke joinstyle="miter"/>
              <v:path gradientshapeok="t" o:connecttype="rect"/>
            </v:shapetype>
            <v:shape id="Text Box 8" o:spid="_x0000_s1026" type="#_x0000_t202" style="position:absolute;margin-left:378pt;margin-top:2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EDB3FA2" w14:textId="77777777" w:rsidR="00086483" w:rsidRDefault="00086483" w:rsidP="00086483">
                    <w:pPr>
                      <w:jc w:val="right"/>
                      <w:rPr>
                        <w:rFonts w:asciiTheme="majorHAnsi" w:hAnsiTheme="majorHAnsi"/>
                        <w:sz w:val="16"/>
                        <w:szCs w:val="16"/>
                      </w:rPr>
                    </w:pPr>
                    <w:r>
                      <w:rPr>
                        <w:rFonts w:asciiTheme="majorHAnsi" w:hAnsiTheme="majorHAnsi"/>
                        <w:sz w:val="16"/>
                        <w:szCs w:val="16"/>
                      </w:rPr>
                      <w:t>Marine Advertising Agency</w:t>
                    </w:r>
                  </w:p>
                  <w:p w14:paraId="6C251871"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627AB26"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Gosport</w:t>
                    </w:r>
                  </w:p>
                  <w:p w14:paraId="1ADDB3A3" w14:textId="77777777" w:rsidR="00086483" w:rsidRPr="00635BCC" w:rsidRDefault="00086483" w:rsidP="00086483">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77971127" w14:textId="42D026ED" w:rsidR="00086483" w:rsidRPr="00635BCC" w:rsidRDefault="00086483" w:rsidP="00086483">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sidR="00C52F6B">
      <w:rPr>
        <w:rFonts w:asciiTheme="majorHAnsi" w:hAnsiTheme="majorHAnsi"/>
        <w:sz w:val="16"/>
        <w:szCs w:val="16"/>
      </w:rPr>
      <w:t>maa.agency</w:t>
    </w:r>
    <w:proofErr w:type="spellEnd"/>
  </w:p>
  <w:p w14:paraId="7979F6AE" w14:textId="7F746CE2" w:rsidR="00086483" w:rsidRPr="00635BCC" w:rsidRDefault="00086483" w:rsidP="00086483">
    <w:pPr>
      <w:pStyle w:val="Footer"/>
      <w:rPr>
        <w:rFonts w:asciiTheme="majorHAnsi" w:hAnsiTheme="majorHAnsi"/>
        <w:sz w:val="16"/>
        <w:szCs w:val="16"/>
      </w:rPr>
    </w:pPr>
    <w:r w:rsidRPr="00635BCC">
      <w:rPr>
        <w:rFonts w:asciiTheme="majorHAnsi" w:hAnsiTheme="majorHAnsi"/>
        <w:sz w:val="16"/>
        <w:szCs w:val="16"/>
      </w:rPr>
      <w:t>www.</w:t>
    </w:r>
    <w:r w:rsidR="008F0B6B">
      <w:rPr>
        <w:rFonts w:asciiTheme="majorHAnsi" w:hAnsiTheme="majorHAnsi"/>
        <w:sz w:val="16"/>
        <w:szCs w:val="16"/>
      </w:rPr>
      <w:t>maa.agency</w:t>
    </w:r>
  </w:p>
  <w:p w14:paraId="56F9789B" w14:textId="77777777" w:rsidR="00086483" w:rsidRPr="00635BCC" w:rsidRDefault="00086483" w:rsidP="00086483">
    <w:pPr>
      <w:pStyle w:val="Footer"/>
    </w:pPr>
  </w:p>
  <w:p w14:paraId="4B2FA228" w14:textId="77777777" w:rsidR="00086483" w:rsidRDefault="0008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3ADB8" w14:textId="77777777" w:rsidR="00F93B75" w:rsidRDefault="00F93B75" w:rsidP="00845161">
      <w:r>
        <w:separator/>
      </w:r>
    </w:p>
  </w:footnote>
  <w:footnote w:type="continuationSeparator" w:id="0">
    <w:p w14:paraId="17012BC5" w14:textId="77777777" w:rsidR="00F93B75" w:rsidRDefault="00F93B75" w:rsidP="0084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9297" w14:textId="62FE0A8F" w:rsidR="00DA061A" w:rsidRDefault="00393A60" w:rsidP="00DA061A">
    <w:pPr>
      <w:pStyle w:val="Header"/>
      <w:jc w:val="center"/>
    </w:pPr>
    <w:r>
      <w:rPr>
        <w:noProof/>
      </w:rPr>
      <w:drawing>
        <wp:anchor distT="0" distB="0" distL="114300" distR="114300" simplePos="0" relativeHeight="251664384" behindDoc="0" locked="0" layoutInCell="1" allowOverlap="1" wp14:anchorId="6D052A97" wp14:editId="33F6BC4E">
          <wp:simplePos x="0" y="0"/>
          <wp:positionH relativeFrom="column">
            <wp:posOffset>-249555</wp:posOffset>
          </wp:positionH>
          <wp:positionV relativeFrom="paragraph">
            <wp:posOffset>-75565</wp:posOffset>
          </wp:positionV>
          <wp:extent cx="2086610" cy="576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sure lc logo pos.jpg"/>
                  <pic:cNvPicPr/>
                </pic:nvPicPr>
                <pic:blipFill>
                  <a:blip r:embed="rId1">
                    <a:extLst>
                      <a:ext uri="{28A0092B-C50C-407E-A947-70E740481C1C}">
                        <a14:useLocalDpi xmlns:a14="http://schemas.microsoft.com/office/drawing/2010/main" val="0"/>
                      </a:ext>
                    </a:extLst>
                  </a:blip>
                  <a:stretch>
                    <a:fillRect/>
                  </a:stretch>
                </pic:blipFill>
                <pic:spPr>
                  <a:xfrm>
                    <a:off x="0" y="0"/>
                    <a:ext cx="2086610" cy="576580"/>
                  </a:xfrm>
                  <a:prstGeom prst="rect">
                    <a:avLst/>
                  </a:prstGeom>
                </pic:spPr>
              </pic:pic>
            </a:graphicData>
          </a:graphic>
          <wp14:sizeRelH relativeFrom="page">
            <wp14:pctWidth>0</wp14:pctWidth>
          </wp14:sizeRelH>
          <wp14:sizeRelV relativeFrom="page">
            <wp14:pctHeight>0</wp14:pctHeight>
          </wp14:sizeRelV>
        </wp:anchor>
      </w:drawing>
    </w:r>
    <w:r w:rsidR="00DA061A" w:rsidRPr="009B5109">
      <w:rPr>
        <w:noProof/>
      </w:rPr>
      <w:drawing>
        <wp:anchor distT="0" distB="0" distL="114300" distR="114300" simplePos="0" relativeHeight="251662336" behindDoc="0" locked="0" layoutInCell="1" allowOverlap="1" wp14:anchorId="05FB1192" wp14:editId="59397A20">
          <wp:simplePos x="0" y="0"/>
          <wp:positionH relativeFrom="column">
            <wp:posOffset>4774989</wp:posOffset>
          </wp:positionH>
          <wp:positionV relativeFrom="paragraph">
            <wp:posOffset>-77047</wp:posOffset>
          </wp:positionV>
          <wp:extent cx="1443355" cy="52006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443355" cy="520065"/>
                  </a:xfrm>
                  <a:prstGeom prst="rect">
                    <a:avLst/>
                  </a:prstGeom>
                </pic:spPr>
              </pic:pic>
            </a:graphicData>
          </a:graphic>
          <wp14:sizeRelH relativeFrom="page">
            <wp14:pctWidth>0</wp14:pctWidth>
          </wp14:sizeRelH>
          <wp14:sizeRelV relativeFrom="page">
            <wp14:pctHeight>0</wp14:pctHeight>
          </wp14:sizeRelV>
        </wp:anchor>
      </w:drawing>
    </w:r>
  </w:p>
  <w:p w14:paraId="1DB475A6" w14:textId="50D3DBD0" w:rsidR="00DA061A" w:rsidRDefault="00DA061A" w:rsidP="00DA061A">
    <w:pPr>
      <w:pStyle w:val="Header"/>
      <w:jc w:val="center"/>
    </w:pPr>
  </w:p>
  <w:p w14:paraId="65FB9413" w14:textId="4B2E2673" w:rsidR="00DA061A" w:rsidRDefault="00DA061A" w:rsidP="00DA061A">
    <w:pPr>
      <w:pStyle w:val="Header"/>
      <w:jc w:val="center"/>
    </w:pPr>
  </w:p>
  <w:p w14:paraId="2DD5452B" w14:textId="3856F6BD" w:rsidR="00086483" w:rsidRDefault="009B5109">
    <w:pPr>
      <w:pStyle w:val="Header"/>
    </w:pPr>
    <w:r w:rsidRPr="009B51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B66"/>
    <w:multiLevelType w:val="hybridMultilevel"/>
    <w:tmpl w:val="99340FB4"/>
    <w:lvl w:ilvl="0" w:tplc="3EB4DA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53"/>
    <w:rsid w:val="00004A80"/>
    <w:rsid w:val="00033EE9"/>
    <w:rsid w:val="000676ED"/>
    <w:rsid w:val="000758F7"/>
    <w:rsid w:val="00086483"/>
    <w:rsid w:val="000915F8"/>
    <w:rsid w:val="00094C62"/>
    <w:rsid w:val="000C4468"/>
    <w:rsid w:val="000F449C"/>
    <w:rsid w:val="00112E53"/>
    <w:rsid w:val="0016611B"/>
    <w:rsid w:val="001D6C42"/>
    <w:rsid w:val="001E0134"/>
    <w:rsid w:val="001F1497"/>
    <w:rsid w:val="00254B3A"/>
    <w:rsid w:val="00257FDA"/>
    <w:rsid w:val="00265C65"/>
    <w:rsid w:val="00274D51"/>
    <w:rsid w:val="002C0E0C"/>
    <w:rsid w:val="00315339"/>
    <w:rsid w:val="0033764D"/>
    <w:rsid w:val="0034236B"/>
    <w:rsid w:val="0035330B"/>
    <w:rsid w:val="00393A60"/>
    <w:rsid w:val="00395F0B"/>
    <w:rsid w:val="003C3BA8"/>
    <w:rsid w:val="003C6A75"/>
    <w:rsid w:val="003C6FA7"/>
    <w:rsid w:val="003D6036"/>
    <w:rsid w:val="003E3C4D"/>
    <w:rsid w:val="00407FA9"/>
    <w:rsid w:val="00414C1B"/>
    <w:rsid w:val="00420BFB"/>
    <w:rsid w:val="00432115"/>
    <w:rsid w:val="00457E60"/>
    <w:rsid w:val="004776C9"/>
    <w:rsid w:val="004B15CF"/>
    <w:rsid w:val="00532C98"/>
    <w:rsid w:val="005558E2"/>
    <w:rsid w:val="00555EA7"/>
    <w:rsid w:val="00562940"/>
    <w:rsid w:val="00580346"/>
    <w:rsid w:val="005C1E83"/>
    <w:rsid w:val="005C265B"/>
    <w:rsid w:val="005D0B3F"/>
    <w:rsid w:val="005F548F"/>
    <w:rsid w:val="006027F8"/>
    <w:rsid w:val="00610442"/>
    <w:rsid w:val="0063425A"/>
    <w:rsid w:val="006345DB"/>
    <w:rsid w:val="00657D9A"/>
    <w:rsid w:val="00686D8A"/>
    <w:rsid w:val="006A3F7C"/>
    <w:rsid w:val="006D6AD8"/>
    <w:rsid w:val="0070620A"/>
    <w:rsid w:val="00711D3E"/>
    <w:rsid w:val="007314BE"/>
    <w:rsid w:val="00767714"/>
    <w:rsid w:val="00796DD4"/>
    <w:rsid w:val="007A058F"/>
    <w:rsid w:val="007F4E86"/>
    <w:rsid w:val="00845161"/>
    <w:rsid w:val="008526C3"/>
    <w:rsid w:val="008766FF"/>
    <w:rsid w:val="00896A5C"/>
    <w:rsid w:val="008A7AEF"/>
    <w:rsid w:val="008B45D5"/>
    <w:rsid w:val="008C66BD"/>
    <w:rsid w:val="008D3F86"/>
    <w:rsid w:val="008D58A1"/>
    <w:rsid w:val="008E2696"/>
    <w:rsid w:val="008F0B6B"/>
    <w:rsid w:val="00905CE5"/>
    <w:rsid w:val="0096127B"/>
    <w:rsid w:val="009A0BC4"/>
    <w:rsid w:val="009A3F3F"/>
    <w:rsid w:val="009B5109"/>
    <w:rsid w:val="009C15B2"/>
    <w:rsid w:val="00A26FFE"/>
    <w:rsid w:val="00A46C79"/>
    <w:rsid w:val="00AC5A6F"/>
    <w:rsid w:val="00AD74DB"/>
    <w:rsid w:val="00AE3D3F"/>
    <w:rsid w:val="00B13438"/>
    <w:rsid w:val="00B13C44"/>
    <w:rsid w:val="00B22A9F"/>
    <w:rsid w:val="00B261D4"/>
    <w:rsid w:val="00B43345"/>
    <w:rsid w:val="00B43D7F"/>
    <w:rsid w:val="00B62A7E"/>
    <w:rsid w:val="00B85304"/>
    <w:rsid w:val="00B94069"/>
    <w:rsid w:val="00BA5075"/>
    <w:rsid w:val="00BA795D"/>
    <w:rsid w:val="00C1052F"/>
    <w:rsid w:val="00C52F6B"/>
    <w:rsid w:val="00C7152F"/>
    <w:rsid w:val="00CB11A9"/>
    <w:rsid w:val="00CD144E"/>
    <w:rsid w:val="00CF1630"/>
    <w:rsid w:val="00CF4F7D"/>
    <w:rsid w:val="00D43AA2"/>
    <w:rsid w:val="00D50A5A"/>
    <w:rsid w:val="00D60CFD"/>
    <w:rsid w:val="00D82DEF"/>
    <w:rsid w:val="00DA061A"/>
    <w:rsid w:val="00DA2C20"/>
    <w:rsid w:val="00DE1FB2"/>
    <w:rsid w:val="00E01F75"/>
    <w:rsid w:val="00E12061"/>
    <w:rsid w:val="00E32232"/>
    <w:rsid w:val="00E564F2"/>
    <w:rsid w:val="00E60507"/>
    <w:rsid w:val="00E838BC"/>
    <w:rsid w:val="00E92269"/>
    <w:rsid w:val="00EA1C48"/>
    <w:rsid w:val="00EB0D04"/>
    <w:rsid w:val="00EB6EF4"/>
    <w:rsid w:val="00EC4593"/>
    <w:rsid w:val="00EF43A1"/>
    <w:rsid w:val="00EF5840"/>
    <w:rsid w:val="00F65FAA"/>
    <w:rsid w:val="00F93B75"/>
    <w:rsid w:val="00FA70FF"/>
    <w:rsid w:val="00FB2D7F"/>
    <w:rsid w:val="00FB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C51B9"/>
  <w15:chartTrackingRefBased/>
  <w15:docId w15:val="{A2439C70-2C21-5044-A069-0E9CDAB4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53"/>
    <w:pPr>
      <w:ind w:left="720"/>
      <w:contextualSpacing/>
    </w:pPr>
  </w:style>
  <w:style w:type="character" w:customStyle="1" w:styleId="details">
    <w:name w:val="details"/>
    <w:basedOn w:val="DefaultParagraphFont"/>
    <w:rsid w:val="00112E53"/>
  </w:style>
  <w:style w:type="character" w:customStyle="1" w:styleId="apple-converted-space">
    <w:name w:val="apple-converted-space"/>
    <w:basedOn w:val="DefaultParagraphFont"/>
    <w:rsid w:val="00112E53"/>
  </w:style>
  <w:style w:type="paragraph" w:styleId="NormalWeb">
    <w:name w:val="Normal (Web)"/>
    <w:basedOn w:val="Normal"/>
    <w:uiPriority w:val="99"/>
    <w:semiHidden/>
    <w:unhideWhenUsed/>
    <w:rsid w:val="00112E5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45161"/>
    <w:pPr>
      <w:tabs>
        <w:tab w:val="center" w:pos="4680"/>
        <w:tab w:val="right" w:pos="9360"/>
      </w:tabs>
    </w:pPr>
  </w:style>
  <w:style w:type="character" w:customStyle="1" w:styleId="HeaderChar">
    <w:name w:val="Header Char"/>
    <w:basedOn w:val="DefaultParagraphFont"/>
    <w:link w:val="Header"/>
    <w:uiPriority w:val="99"/>
    <w:rsid w:val="00845161"/>
  </w:style>
  <w:style w:type="paragraph" w:styleId="Footer">
    <w:name w:val="footer"/>
    <w:basedOn w:val="Normal"/>
    <w:link w:val="FooterChar"/>
    <w:uiPriority w:val="99"/>
    <w:unhideWhenUsed/>
    <w:rsid w:val="00845161"/>
    <w:pPr>
      <w:tabs>
        <w:tab w:val="center" w:pos="4680"/>
        <w:tab w:val="right" w:pos="9360"/>
      </w:tabs>
    </w:pPr>
  </w:style>
  <w:style w:type="character" w:customStyle="1" w:styleId="FooterChar">
    <w:name w:val="Footer Char"/>
    <w:basedOn w:val="DefaultParagraphFont"/>
    <w:link w:val="Footer"/>
    <w:uiPriority w:val="99"/>
    <w:rsid w:val="00845161"/>
  </w:style>
  <w:style w:type="character" w:styleId="Hyperlink">
    <w:name w:val="Hyperlink"/>
    <w:basedOn w:val="DefaultParagraphFont"/>
    <w:uiPriority w:val="99"/>
    <w:unhideWhenUsed/>
    <w:rsid w:val="008D58A1"/>
    <w:rPr>
      <w:color w:val="0563C1" w:themeColor="hyperlink"/>
      <w:u w:val="single"/>
    </w:rPr>
  </w:style>
  <w:style w:type="character" w:styleId="UnresolvedMention">
    <w:name w:val="Unresolved Mention"/>
    <w:basedOn w:val="DefaultParagraphFont"/>
    <w:uiPriority w:val="99"/>
    <w:semiHidden/>
    <w:unhideWhenUsed/>
    <w:rsid w:val="00CB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0184">
      <w:bodyDiv w:val="1"/>
      <w:marLeft w:val="0"/>
      <w:marRight w:val="0"/>
      <w:marTop w:val="0"/>
      <w:marBottom w:val="0"/>
      <w:divBdr>
        <w:top w:val="none" w:sz="0" w:space="0" w:color="auto"/>
        <w:left w:val="none" w:sz="0" w:space="0" w:color="auto"/>
        <w:bottom w:val="none" w:sz="0" w:space="0" w:color="auto"/>
        <w:right w:val="none" w:sz="0" w:space="0" w:color="auto"/>
      </w:divBdr>
    </w:div>
    <w:div w:id="954559099">
      <w:bodyDiv w:val="1"/>
      <w:marLeft w:val="0"/>
      <w:marRight w:val="0"/>
      <w:marTop w:val="0"/>
      <w:marBottom w:val="0"/>
      <w:divBdr>
        <w:top w:val="none" w:sz="0" w:space="0" w:color="auto"/>
        <w:left w:val="none" w:sz="0" w:space="0" w:color="auto"/>
        <w:bottom w:val="none" w:sz="0" w:space="0" w:color="auto"/>
        <w:right w:val="none" w:sz="0" w:space="0" w:color="auto"/>
      </w:divBdr>
    </w:div>
    <w:div w:id="1095325350">
      <w:bodyDiv w:val="1"/>
      <w:marLeft w:val="0"/>
      <w:marRight w:val="0"/>
      <w:marTop w:val="0"/>
      <w:marBottom w:val="0"/>
      <w:divBdr>
        <w:top w:val="none" w:sz="0" w:space="0" w:color="auto"/>
        <w:left w:val="none" w:sz="0" w:space="0" w:color="auto"/>
        <w:bottom w:val="none" w:sz="0" w:space="0" w:color="auto"/>
        <w:right w:val="none" w:sz="0" w:space="0" w:color="auto"/>
      </w:divBdr>
      <w:divsChild>
        <w:div w:id="501702188">
          <w:marLeft w:val="0"/>
          <w:marRight w:val="0"/>
          <w:marTop w:val="0"/>
          <w:marBottom w:val="0"/>
          <w:divBdr>
            <w:top w:val="none" w:sz="0" w:space="0" w:color="auto"/>
            <w:left w:val="none" w:sz="0" w:space="0" w:color="auto"/>
            <w:bottom w:val="none" w:sz="0" w:space="0" w:color="auto"/>
            <w:right w:val="none" w:sz="0" w:space="0" w:color="auto"/>
          </w:divBdr>
          <w:divsChild>
            <w:div w:id="1515459986">
              <w:marLeft w:val="0"/>
              <w:marRight w:val="0"/>
              <w:marTop w:val="0"/>
              <w:marBottom w:val="0"/>
              <w:divBdr>
                <w:top w:val="none" w:sz="0" w:space="0" w:color="auto"/>
                <w:left w:val="none" w:sz="0" w:space="0" w:color="auto"/>
                <w:bottom w:val="none" w:sz="0" w:space="0" w:color="auto"/>
                <w:right w:val="none" w:sz="0" w:space="0" w:color="auto"/>
              </w:divBdr>
              <w:divsChild>
                <w:div w:id="9517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688">
          <w:marLeft w:val="0"/>
          <w:marRight w:val="0"/>
          <w:marTop w:val="0"/>
          <w:marBottom w:val="0"/>
          <w:divBdr>
            <w:top w:val="none" w:sz="0" w:space="0" w:color="auto"/>
            <w:left w:val="none" w:sz="0" w:space="0" w:color="auto"/>
            <w:bottom w:val="none" w:sz="0" w:space="0" w:color="auto"/>
            <w:right w:val="none" w:sz="0" w:space="0" w:color="auto"/>
          </w:divBdr>
          <w:divsChild>
            <w:div w:id="1493253788">
              <w:marLeft w:val="0"/>
              <w:marRight w:val="0"/>
              <w:marTop w:val="0"/>
              <w:marBottom w:val="0"/>
              <w:divBdr>
                <w:top w:val="none" w:sz="0" w:space="0" w:color="auto"/>
                <w:left w:val="none" w:sz="0" w:space="0" w:color="auto"/>
                <w:bottom w:val="none" w:sz="0" w:space="0" w:color="auto"/>
                <w:right w:val="none" w:sz="0" w:space="0" w:color="auto"/>
              </w:divBdr>
              <w:divsChild>
                <w:div w:id="453838457">
                  <w:marLeft w:val="0"/>
                  <w:marRight w:val="0"/>
                  <w:marTop w:val="0"/>
                  <w:marBottom w:val="0"/>
                  <w:divBdr>
                    <w:top w:val="none" w:sz="0" w:space="0" w:color="auto"/>
                    <w:left w:val="none" w:sz="0" w:space="0" w:color="auto"/>
                    <w:bottom w:val="none" w:sz="0" w:space="0" w:color="auto"/>
                    <w:right w:val="none" w:sz="0" w:space="0" w:color="auto"/>
                  </w:divBdr>
                  <w:divsChild>
                    <w:div w:id="596911541">
                      <w:marLeft w:val="0"/>
                      <w:marRight w:val="0"/>
                      <w:marTop w:val="0"/>
                      <w:marBottom w:val="0"/>
                      <w:divBdr>
                        <w:top w:val="none" w:sz="0" w:space="0" w:color="auto"/>
                        <w:left w:val="none" w:sz="0" w:space="0" w:color="auto"/>
                        <w:bottom w:val="none" w:sz="0" w:space="0" w:color="auto"/>
                        <w:right w:val="none" w:sz="0" w:space="0" w:color="auto"/>
                      </w:divBdr>
                      <w:divsChild>
                        <w:div w:id="15496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01700">
      <w:bodyDiv w:val="1"/>
      <w:marLeft w:val="0"/>
      <w:marRight w:val="0"/>
      <w:marTop w:val="0"/>
      <w:marBottom w:val="0"/>
      <w:divBdr>
        <w:top w:val="none" w:sz="0" w:space="0" w:color="auto"/>
        <w:left w:val="none" w:sz="0" w:space="0" w:color="auto"/>
        <w:bottom w:val="none" w:sz="0" w:space="0" w:color="auto"/>
        <w:right w:val="none" w:sz="0" w:space="0" w:color="auto"/>
      </w:divBdr>
    </w:div>
    <w:div w:id="2115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12</cp:revision>
  <dcterms:created xsi:type="dcterms:W3CDTF">2020-09-09T11:48:00Z</dcterms:created>
  <dcterms:modified xsi:type="dcterms:W3CDTF">2020-09-09T12:49:00Z</dcterms:modified>
</cp:coreProperties>
</file>