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5EA40E9C" w:rsidR="00595D2A" w:rsidRDefault="00221AEF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2</w:t>
      </w:r>
      <w:r w:rsidR="00B9320A">
        <w:rPr>
          <w:rFonts w:asciiTheme="minorHAnsi" w:hAnsiTheme="minorHAnsi" w:cstheme="minorHAnsi"/>
          <w:b/>
          <w:bCs/>
          <w:iCs/>
          <w:color w:val="000000"/>
        </w:rPr>
        <w:t>3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7E22F2">
        <w:rPr>
          <w:rFonts w:asciiTheme="minorHAnsi" w:hAnsiTheme="minorHAnsi" w:cstheme="minorHAnsi"/>
          <w:b/>
          <w:bCs/>
          <w:iCs/>
          <w:color w:val="000000"/>
        </w:rPr>
        <w:t>July</w:t>
      </w:r>
      <w:r w:rsidR="00536A7D">
        <w:rPr>
          <w:rFonts w:asciiTheme="minorHAnsi" w:hAnsiTheme="minorHAnsi" w:cstheme="minorHAnsi"/>
          <w:b/>
          <w:bCs/>
          <w:iCs/>
          <w:color w:val="000000"/>
        </w:rPr>
        <w:t xml:space="preserve"> 2020</w:t>
      </w:r>
    </w:p>
    <w:p w14:paraId="295D0C22" w14:textId="58FB9DBB" w:rsidR="00E615A9" w:rsidRPr="00E615A9" w:rsidRDefault="00E615A9" w:rsidP="00E615A9">
      <w:pPr>
        <w:jc w:val="center"/>
        <w:rPr>
          <w:rFonts w:ascii="Calibri" w:hAnsi="Calibri" w:cs="Calibri"/>
        </w:rPr>
      </w:pPr>
    </w:p>
    <w:p w14:paraId="75ED0A2B" w14:textId="7EBC53D6" w:rsidR="00EB0E3D" w:rsidRDefault="00EB0E3D" w:rsidP="007743C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</w:rPr>
        <w:t>Ancasta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</w:rPr>
        <w:t xml:space="preserve"> and Sea Ventures head to </w:t>
      </w:r>
      <w:r w:rsidR="007743C4">
        <w:rPr>
          <w:rFonts w:asciiTheme="minorHAnsi" w:hAnsiTheme="minorHAnsi" w:cstheme="minorHAnsi"/>
          <w:b/>
          <w:bCs/>
          <w:color w:val="000000" w:themeColor="text1"/>
        </w:rPr>
        <w:t xml:space="preserve">the Ocean Village Boat Show in </w:t>
      </w:r>
      <w:r>
        <w:rPr>
          <w:rFonts w:asciiTheme="minorHAnsi" w:hAnsiTheme="minorHAnsi" w:cstheme="minorHAnsi"/>
          <w:b/>
          <w:bCs/>
          <w:color w:val="000000" w:themeColor="text1"/>
        </w:rPr>
        <w:t>September</w:t>
      </w:r>
    </w:p>
    <w:p w14:paraId="21AC0A3C" w14:textId="77777777" w:rsidR="00EB0E3D" w:rsidRDefault="00EB0E3D" w:rsidP="007743C4">
      <w:pPr>
        <w:jc w:val="center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601167F4" w14:textId="28B72A02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With many important boat shows cancelled</w:t>
      </w:r>
      <w:r w:rsidR="003F7F95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this year, UK dealers are keen to invite clients to an event this autumn.</w:t>
      </w:r>
    </w:p>
    <w:p w14:paraId="16CDD269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710DC6A8" w14:textId="0231F83B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Ancasta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International Boat Sales Ltd and Sea Ventures (UK) Ltd are excited to announce that stock will be available to view from leading brands at the </w:t>
      </w:r>
      <w:r w:rsidR="007743C4">
        <w:rPr>
          <w:rFonts w:asciiTheme="minorHAnsi" w:hAnsiTheme="minorHAnsi" w:cstheme="minorHAnsi"/>
          <w:color w:val="000000" w:themeColor="text1"/>
        </w:rPr>
        <w:t>Ocean Village Boat Show</w:t>
      </w:r>
      <w:r w:rsidR="00BA095E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taking place at </w:t>
      </w:r>
      <w:r w:rsidR="007743C4">
        <w:rPr>
          <w:rFonts w:asciiTheme="minorHAnsi" w:hAnsiTheme="minorHAnsi" w:cstheme="minorHAnsi"/>
          <w:color w:val="000000" w:themeColor="text1"/>
        </w:rPr>
        <w:t>the MDL marina</w:t>
      </w:r>
      <w:r>
        <w:rPr>
          <w:rFonts w:asciiTheme="minorHAnsi" w:hAnsiTheme="minorHAnsi" w:cstheme="minorHAnsi"/>
          <w:color w:val="000000" w:themeColor="text1"/>
        </w:rPr>
        <w:t xml:space="preserve"> this September.</w:t>
      </w:r>
    </w:p>
    <w:p w14:paraId="388B03EE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3DC231A" w14:textId="66656A82" w:rsidR="00857E52" w:rsidRDefault="00EB0E3D" w:rsidP="00857E52">
      <w:r>
        <w:rPr>
          <w:rFonts w:asciiTheme="minorHAnsi" w:hAnsiTheme="minorHAnsi" w:cstheme="minorHAnsi"/>
          <w:color w:val="000000" w:themeColor="text1"/>
        </w:rPr>
        <w:t>This event will be an ideal opportunity to compare and contrast more than 80 new boats in a safe and managed environment. The show will be open between the 11th – 20th September 2020</w:t>
      </w:r>
      <w:r w:rsidR="00FF2972">
        <w:rPr>
          <w:rFonts w:asciiTheme="minorHAnsi" w:hAnsiTheme="minorHAnsi" w:cstheme="minorHAnsi"/>
          <w:color w:val="000000" w:themeColor="text1"/>
        </w:rPr>
        <w:t xml:space="preserve">. </w:t>
      </w:r>
      <w:r w:rsidR="00FF2972" w:rsidRPr="00FF2972">
        <w:rPr>
          <w:rFonts w:ascii="Calibri" w:hAnsi="Calibri" w:cs="Calibri"/>
          <w:color w:val="000000"/>
        </w:rPr>
        <w:t>Entry will be free, but only those pre-registered for tickets will be able to gain access to the show. </w:t>
      </w:r>
      <w:r w:rsidR="00857E52">
        <w:rPr>
          <w:rFonts w:ascii="Calibri" w:hAnsi="Calibri" w:cs="Calibri"/>
          <w:color w:val="000000"/>
        </w:rPr>
        <w:t>Tickets will be available online from 3rd August via the MDL Marinas </w:t>
      </w:r>
      <w:hyperlink r:id="rId7" w:tooltip="http://www.mdlmarinas.co.uk/" w:history="1">
        <w:r w:rsidR="00857E52">
          <w:rPr>
            <w:rStyle w:val="Hyperlink"/>
            <w:rFonts w:ascii="Calibri" w:hAnsi="Calibri" w:cs="Calibri"/>
            <w:color w:val="0563C1"/>
          </w:rPr>
          <w:t>website</w:t>
        </w:r>
      </w:hyperlink>
      <w:r w:rsidR="00857E52">
        <w:rPr>
          <w:rFonts w:ascii="Calibri" w:hAnsi="Calibri" w:cs="Calibri"/>
          <w:color w:val="000000"/>
        </w:rPr>
        <w:t>.</w:t>
      </w:r>
    </w:p>
    <w:p w14:paraId="1B03AFF5" w14:textId="3F3B7323" w:rsidR="00FF2972" w:rsidRPr="00FF2972" w:rsidRDefault="00FF2972" w:rsidP="00FF2972"/>
    <w:p w14:paraId="4822A6B0" w14:textId="33CAA235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Easily accessible, MDL’s Ocean Village Marina delivers a premium destination for potential buyers to view boats, speak to dealers and enjoy dining in the surrounding restaurants and bars.</w:t>
      </w:r>
    </w:p>
    <w:p w14:paraId="746196FC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EEA34B6" w14:textId="2A40973F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“With limited opportunities to show our range of boats so far this year, an event this autumn is really very welcome,” says Will Blair, </w:t>
      </w:r>
      <w:proofErr w:type="spellStart"/>
      <w:r>
        <w:rPr>
          <w:rFonts w:asciiTheme="minorHAnsi" w:hAnsiTheme="minorHAnsi" w:cstheme="minorHAnsi"/>
          <w:color w:val="000000" w:themeColor="text1"/>
        </w:rPr>
        <w:t>Ancasta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Group Marketing Director. “Following a very successful June, we can see that there is definitely an appetite for getting out on the water. The Ocean Village </w:t>
      </w:r>
      <w:r w:rsidR="007E338D">
        <w:rPr>
          <w:rFonts w:asciiTheme="minorHAnsi" w:hAnsiTheme="minorHAnsi" w:cstheme="minorHAnsi"/>
          <w:color w:val="000000" w:themeColor="text1"/>
        </w:rPr>
        <w:t>Boat Show</w:t>
      </w:r>
      <w:r>
        <w:rPr>
          <w:rFonts w:asciiTheme="minorHAnsi" w:hAnsiTheme="minorHAnsi" w:cstheme="minorHAnsi"/>
          <w:color w:val="000000" w:themeColor="text1"/>
        </w:rPr>
        <w:t xml:space="preserve"> is ideal for showcasing our boats to potential new owners in a safe, controlled and focused manner.” </w:t>
      </w:r>
    </w:p>
    <w:p w14:paraId="59F50B00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28B3D385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Boats on display include:</w:t>
      </w:r>
    </w:p>
    <w:p w14:paraId="15C66AF6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78022A71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Prestige 590 &amp; 520</w:t>
      </w:r>
    </w:p>
    <w:p w14:paraId="06233168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Beneteau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Gran Turismo 32</w:t>
      </w:r>
    </w:p>
    <w:p w14:paraId="0F2B1C1B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Beneteau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Swift Trawler 35 &amp; 41</w:t>
      </w:r>
    </w:p>
    <w:p w14:paraId="03E1E991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Beneteau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Oceanis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30.1 &amp; 40.1</w:t>
      </w:r>
    </w:p>
    <w:p w14:paraId="0CCA042B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Lagoon 42 &amp; 46</w:t>
      </w:r>
    </w:p>
    <w:p w14:paraId="3D0EAAB5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Jeanneau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Sun Odyssey 410 &amp; 490</w:t>
      </w:r>
    </w:p>
    <w:p w14:paraId="76B7A75C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Jeanneau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NC33 &amp; NC37</w:t>
      </w:r>
    </w:p>
    <w:p w14:paraId="7E9C6ACE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Leader 33</w:t>
      </w:r>
    </w:p>
    <w:p w14:paraId="51BA60BD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Merry Fisher 895 &amp; 1095</w:t>
      </w:r>
    </w:p>
    <w:p w14:paraId="761E0EE5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Marlin 895</w:t>
      </w:r>
    </w:p>
    <w:p w14:paraId="7A2E5808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Excess 12</w:t>
      </w:r>
    </w:p>
    <w:p w14:paraId="5EF41A06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598BFDB2" w14:textId="77777777" w:rsidR="007E338D" w:rsidRDefault="007E338D" w:rsidP="00EB0E3D">
      <w:pPr>
        <w:rPr>
          <w:rFonts w:asciiTheme="minorHAnsi" w:hAnsiTheme="minorHAnsi" w:cstheme="minorHAnsi"/>
          <w:color w:val="000000" w:themeColor="text1"/>
        </w:rPr>
      </w:pPr>
    </w:p>
    <w:p w14:paraId="55974067" w14:textId="3080D584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are in the market for a new sail or powerboat this event is designed for you, allowing ample time to research models and explore your options.</w:t>
      </w:r>
    </w:p>
    <w:p w14:paraId="268EA2A9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</w:p>
    <w:p w14:paraId="4902EECF" w14:textId="15E3BABD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For more information keep an eye on </w:t>
      </w:r>
      <w:hyperlink r:id="rId8" w:history="1">
        <w:r w:rsidR="00107A24" w:rsidRPr="00107A24">
          <w:rPr>
            <w:rStyle w:val="Hyperlink"/>
            <w:rFonts w:asciiTheme="minorHAnsi" w:hAnsiTheme="minorHAnsi" w:cstheme="minorHAnsi"/>
          </w:rPr>
          <w:t>ancasta.com</w:t>
        </w:r>
      </w:hyperlink>
      <w:r w:rsidR="00107A2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and </w:t>
      </w:r>
      <w:hyperlink r:id="rId9" w:history="1">
        <w:r w:rsidRPr="001023B8">
          <w:rPr>
            <w:rStyle w:val="Hyperlink"/>
            <w:rFonts w:asciiTheme="minorHAnsi" w:hAnsiTheme="minorHAnsi" w:cstheme="minorHAnsi"/>
          </w:rPr>
          <w:t>sea-ventures.co.uk</w:t>
        </w:r>
      </w:hyperlink>
      <w:r>
        <w:rPr>
          <w:rFonts w:asciiTheme="minorHAnsi" w:hAnsiTheme="minorHAnsi" w:cstheme="minorHAnsi"/>
          <w:color w:val="000000" w:themeColor="text1"/>
        </w:rPr>
        <w:t>.</w:t>
      </w:r>
    </w:p>
    <w:p w14:paraId="109044A2" w14:textId="77777777" w:rsidR="00EB0E3D" w:rsidRDefault="00EB0E3D" w:rsidP="00EB0E3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 </w:t>
      </w:r>
    </w:p>
    <w:p w14:paraId="09A5AEA1" w14:textId="77777777" w:rsidR="00EB0E3D" w:rsidRPr="00EB0E3D" w:rsidRDefault="00EB0E3D" w:rsidP="00EB0E3D">
      <w:pPr>
        <w:rPr>
          <w:rFonts w:asciiTheme="minorHAnsi" w:hAnsiTheme="minorHAnsi" w:cstheme="minorHAnsi"/>
          <w:color w:val="000000"/>
        </w:rPr>
      </w:pPr>
      <w:r w:rsidRPr="00EB0E3D">
        <w:rPr>
          <w:rFonts w:asciiTheme="minorHAnsi" w:hAnsiTheme="minorHAnsi" w:cstheme="minorHAnsi"/>
          <w:b/>
          <w:bCs/>
          <w:color w:val="000000"/>
        </w:rPr>
        <w:t>Ends</w:t>
      </w:r>
    </w:p>
    <w:p w14:paraId="2056B039" w14:textId="0F21EC29" w:rsidR="00934AE5" w:rsidRPr="00BE62F7" w:rsidRDefault="00934AE5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27FC966" w14:textId="77777777" w:rsidR="00E545D3" w:rsidRDefault="00E545D3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47F32" w14:textId="77777777" w:rsidR="00856DAD" w:rsidRDefault="00856DAD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B607E" w14:textId="5450FADB" w:rsidR="00744258" w:rsidRPr="00A96097" w:rsidRDefault="00744258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A96097" w:rsidRDefault="00661B4A" w:rsidP="0074425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sz w:val="22"/>
          <w:szCs w:val="22"/>
        </w:rPr>
        <w:t>High res images are available online at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A96097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E19C5D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E38666A" w14:textId="77777777" w:rsidR="00744258" w:rsidRPr="00A96097" w:rsidRDefault="00744258" w:rsidP="0074425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International Boat Sales</w:t>
      </w:r>
    </w:p>
    <w:p w14:paraId="64BDC70C" w14:textId="543B9E0E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Boat Sales has 17 offices across Europe.</w:t>
      </w:r>
    </w:p>
    <w:p w14:paraId="0E2B6930" w14:textId="5C868C87" w:rsidR="003145C5" w:rsidRPr="00A96097" w:rsidRDefault="003145C5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Race Boats is a specialist branch of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International focusing on performance yachts.</w:t>
      </w:r>
    </w:p>
    <w:p w14:paraId="5F8A0FB1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Beneteau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Power and Sail dealer in the UK.</w:t>
      </w:r>
    </w:p>
    <w:p w14:paraId="4E88EE90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the largest UK dealer for Prestige Luxury Motor Yachts dealer and Prestige Yachts in the Balearics.</w:t>
      </w:r>
    </w:p>
    <w:p w14:paraId="73B62446" w14:textId="22D70D21" w:rsidR="00A96097" w:rsidRPr="00914DCF" w:rsidRDefault="00744258" w:rsidP="00914DCF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exclusive UK dealer for Lagoon Catamarans.</w:t>
      </w:r>
    </w:p>
    <w:p w14:paraId="67AB4C1F" w14:textId="6B7146CD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>In addition</w:t>
      </w:r>
      <w:r w:rsidR="008476CD" w:rsidRPr="00A9609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is a new boat dealer for CNB Yacht Builders and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McConaghy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Yachts.</w:t>
      </w:r>
    </w:p>
    <w:p w14:paraId="31942598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Group incorporates Hamble Yacht Services Refit &amp; Repair and Advanced Rigging and Hydraulics, both operating from Port Hamble.</w:t>
      </w:r>
    </w:p>
    <w:p w14:paraId="1B72F404" w14:textId="77777777" w:rsidR="00744258" w:rsidRPr="00A96097" w:rsidRDefault="00744258" w:rsidP="00744258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 w:rsidRPr="00A96097">
        <w:rPr>
          <w:rFonts w:asciiTheme="minorHAnsi" w:hAnsiTheme="minorHAnsi" w:cstheme="minorHAnsi"/>
          <w:color w:val="000000"/>
          <w:sz w:val="22"/>
          <w:szCs w:val="22"/>
        </w:rPr>
        <w:t>Ancasta</w:t>
      </w:r>
      <w:proofErr w:type="spellEnd"/>
      <w:r w:rsidRPr="00A96097">
        <w:rPr>
          <w:rFonts w:asciiTheme="minorHAnsi" w:hAnsiTheme="minorHAnsi" w:cstheme="minorHAnsi"/>
          <w:color w:val="000000"/>
          <w:sz w:val="22"/>
          <w:szCs w:val="22"/>
        </w:rPr>
        <w:t xml:space="preserve"> visit </w:t>
      </w:r>
      <w:hyperlink r:id="rId11" w:history="1">
        <w:r w:rsidRPr="00A96097">
          <w:rPr>
            <w:rFonts w:asciiTheme="minorHAnsi" w:hAnsiTheme="minorHAnsi" w:cstheme="minorHAnsi"/>
            <w:color w:val="000000"/>
            <w:sz w:val="22"/>
            <w:szCs w:val="22"/>
          </w:rPr>
          <w:t>www.ancasta.com</w:t>
        </w:r>
      </w:hyperlink>
    </w:p>
    <w:p w14:paraId="227B07EA" w14:textId="77777777" w:rsidR="00744258" w:rsidRPr="00A96097" w:rsidRDefault="00744258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14:paraId="06F91CDA" w14:textId="77777777" w:rsidR="00084689" w:rsidRPr="00A96097" w:rsidRDefault="00084689" w:rsidP="00084689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14:paraId="236191F4" w14:textId="504B1CC5" w:rsidR="00084689" w:rsidRPr="00A96097" w:rsidRDefault="00084689" w:rsidP="00084689">
      <w:pPr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</w:pP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Media enquiries via </w:t>
      </w:r>
      <w:r w:rsidR="00992A21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MAA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: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 Hart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 </w:t>
      </w:r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–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 </w:t>
      </w:r>
      <w:proofErr w:type="spellStart"/>
      <w:r w:rsidR="00973027"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susannah</w:t>
      </w:r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@maa.agency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tel</w:t>
      </w:r>
      <w:proofErr w:type="spellEnd"/>
      <w:r w:rsidRPr="00A96097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: 023 9252 2044</w:t>
      </w:r>
    </w:p>
    <w:p w14:paraId="421FD192" w14:textId="77777777" w:rsidR="00F4046C" w:rsidRPr="00A96097" w:rsidRDefault="00F4046C" w:rsidP="0008468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4046C" w:rsidRPr="00A96097" w:rsidSect="003E63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0F4B" w14:textId="77777777" w:rsidR="00FB5645" w:rsidRDefault="00FB5645" w:rsidP="008F05A7">
      <w:r>
        <w:separator/>
      </w:r>
    </w:p>
  </w:endnote>
  <w:endnote w:type="continuationSeparator" w:id="0">
    <w:p w14:paraId="385FA52B" w14:textId="77777777" w:rsidR="00FB5645" w:rsidRDefault="00FB5645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C6F1" w14:textId="77777777" w:rsidR="00FB5645" w:rsidRDefault="00FB5645" w:rsidP="008F05A7">
      <w:r>
        <w:separator/>
      </w:r>
    </w:p>
  </w:footnote>
  <w:footnote w:type="continuationSeparator" w:id="0">
    <w:p w14:paraId="18F1AF3A" w14:textId="77777777" w:rsidR="00FB5645" w:rsidRDefault="00FB5645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209DF"/>
    <w:rsid w:val="000243C2"/>
    <w:rsid w:val="00030EB6"/>
    <w:rsid w:val="000361C5"/>
    <w:rsid w:val="00040C14"/>
    <w:rsid w:val="000446F1"/>
    <w:rsid w:val="00044B08"/>
    <w:rsid w:val="000474BB"/>
    <w:rsid w:val="00051B01"/>
    <w:rsid w:val="00057331"/>
    <w:rsid w:val="000648D9"/>
    <w:rsid w:val="000655E8"/>
    <w:rsid w:val="000724BF"/>
    <w:rsid w:val="00075733"/>
    <w:rsid w:val="0007627F"/>
    <w:rsid w:val="00080038"/>
    <w:rsid w:val="000804FE"/>
    <w:rsid w:val="000805ED"/>
    <w:rsid w:val="000811EF"/>
    <w:rsid w:val="00084689"/>
    <w:rsid w:val="000A1FCD"/>
    <w:rsid w:val="000B25C7"/>
    <w:rsid w:val="000B2DCD"/>
    <w:rsid w:val="000B2E15"/>
    <w:rsid w:val="000B6885"/>
    <w:rsid w:val="000B6E00"/>
    <w:rsid w:val="000C1244"/>
    <w:rsid w:val="000C6918"/>
    <w:rsid w:val="000C7629"/>
    <w:rsid w:val="000E2E95"/>
    <w:rsid w:val="000E4E6F"/>
    <w:rsid w:val="000E7DC5"/>
    <w:rsid w:val="000F0A11"/>
    <w:rsid w:val="000F7573"/>
    <w:rsid w:val="001023B8"/>
    <w:rsid w:val="00107A24"/>
    <w:rsid w:val="00110030"/>
    <w:rsid w:val="001143AA"/>
    <w:rsid w:val="00116B3B"/>
    <w:rsid w:val="0012029C"/>
    <w:rsid w:val="00124FA0"/>
    <w:rsid w:val="001264EF"/>
    <w:rsid w:val="00135517"/>
    <w:rsid w:val="00137684"/>
    <w:rsid w:val="00143147"/>
    <w:rsid w:val="0014370E"/>
    <w:rsid w:val="001478AB"/>
    <w:rsid w:val="00153B24"/>
    <w:rsid w:val="00162F35"/>
    <w:rsid w:val="0017325D"/>
    <w:rsid w:val="00177AAE"/>
    <w:rsid w:val="00181387"/>
    <w:rsid w:val="00181EFD"/>
    <w:rsid w:val="00182699"/>
    <w:rsid w:val="0019702B"/>
    <w:rsid w:val="001970E9"/>
    <w:rsid w:val="001A4B31"/>
    <w:rsid w:val="001B21D9"/>
    <w:rsid w:val="001B2900"/>
    <w:rsid w:val="001B40A4"/>
    <w:rsid w:val="001B4678"/>
    <w:rsid w:val="001B5F4A"/>
    <w:rsid w:val="001C16A5"/>
    <w:rsid w:val="001C181D"/>
    <w:rsid w:val="001C31BF"/>
    <w:rsid w:val="001C4533"/>
    <w:rsid w:val="001D365F"/>
    <w:rsid w:val="001F1B7A"/>
    <w:rsid w:val="001F5674"/>
    <w:rsid w:val="001F7D3A"/>
    <w:rsid w:val="002031D5"/>
    <w:rsid w:val="00204471"/>
    <w:rsid w:val="0020567C"/>
    <w:rsid w:val="00212933"/>
    <w:rsid w:val="002140D1"/>
    <w:rsid w:val="00216E4E"/>
    <w:rsid w:val="00221AEF"/>
    <w:rsid w:val="00222186"/>
    <w:rsid w:val="00225732"/>
    <w:rsid w:val="0023116F"/>
    <w:rsid w:val="002319FB"/>
    <w:rsid w:val="002327AF"/>
    <w:rsid w:val="00234EE8"/>
    <w:rsid w:val="00235DA1"/>
    <w:rsid w:val="0023714B"/>
    <w:rsid w:val="00237355"/>
    <w:rsid w:val="0023736B"/>
    <w:rsid w:val="00240CC1"/>
    <w:rsid w:val="00242A75"/>
    <w:rsid w:val="00252AD8"/>
    <w:rsid w:val="00257C9C"/>
    <w:rsid w:val="0026507F"/>
    <w:rsid w:val="00270C14"/>
    <w:rsid w:val="002817CC"/>
    <w:rsid w:val="00284FB7"/>
    <w:rsid w:val="00284FEF"/>
    <w:rsid w:val="00285A18"/>
    <w:rsid w:val="00287309"/>
    <w:rsid w:val="00291CBF"/>
    <w:rsid w:val="00296867"/>
    <w:rsid w:val="002A799A"/>
    <w:rsid w:val="002B33D1"/>
    <w:rsid w:val="002B401B"/>
    <w:rsid w:val="002C263D"/>
    <w:rsid w:val="002D0D83"/>
    <w:rsid w:val="002D251A"/>
    <w:rsid w:val="002D3F1B"/>
    <w:rsid w:val="002E0FCE"/>
    <w:rsid w:val="002E532C"/>
    <w:rsid w:val="002E60B2"/>
    <w:rsid w:val="002F2B11"/>
    <w:rsid w:val="0030625E"/>
    <w:rsid w:val="00311FF4"/>
    <w:rsid w:val="003145C5"/>
    <w:rsid w:val="00320024"/>
    <w:rsid w:val="0032069C"/>
    <w:rsid w:val="00323775"/>
    <w:rsid w:val="003259EC"/>
    <w:rsid w:val="00330992"/>
    <w:rsid w:val="003323EA"/>
    <w:rsid w:val="00333160"/>
    <w:rsid w:val="0033688E"/>
    <w:rsid w:val="00342563"/>
    <w:rsid w:val="00344A9E"/>
    <w:rsid w:val="00345301"/>
    <w:rsid w:val="00345997"/>
    <w:rsid w:val="00346A93"/>
    <w:rsid w:val="003508BD"/>
    <w:rsid w:val="003715C4"/>
    <w:rsid w:val="00371F07"/>
    <w:rsid w:val="0037608E"/>
    <w:rsid w:val="00383D3B"/>
    <w:rsid w:val="003856B3"/>
    <w:rsid w:val="00391A8B"/>
    <w:rsid w:val="00391C42"/>
    <w:rsid w:val="00393942"/>
    <w:rsid w:val="003A53B2"/>
    <w:rsid w:val="003B13B6"/>
    <w:rsid w:val="003B4C8B"/>
    <w:rsid w:val="003B63C9"/>
    <w:rsid w:val="003B7FD0"/>
    <w:rsid w:val="003C6925"/>
    <w:rsid w:val="003D1789"/>
    <w:rsid w:val="003D502A"/>
    <w:rsid w:val="003D63D9"/>
    <w:rsid w:val="003E2B91"/>
    <w:rsid w:val="003E4FF5"/>
    <w:rsid w:val="003F092B"/>
    <w:rsid w:val="003F1054"/>
    <w:rsid w:val="003F7DE4"/>
    <w:rsid w:val="003F7F95"/>
    <w:rsid w:val="0040682F"/>
    <w:rsid w:val="00406BEE"/>
    <w:rsid w:val="00407DBB"/>
    <w:rsid w:val="0041326A"/>
    <w:rsid w:val="0041572C"/>
    <w:rsid w:val="00424185"/>
    <w:rsid w:val="00424584"/>
    <w:rsid w:val="00425DA2"/>
    <w:rsid w:val="004326DB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E50"/>
    <w:rsid w:val="0045786E"/>
    <w:rsid w:val="00457CDC"/>
    <w:rsid w:val="0047570B"/>
    <w:rsid w:val="004778BD"/>
    <w:rsid w:val="00477A93"/>
    <w:rsid w:val="00492DD8"/>
    <w:rsid w:val="00495DCD"/>
    <w:rsid w:val="004A5535"/>
    <w:rsid w:val="004A56FC"/>
    <w:rsid w:val="004A5AD7"/>
    <w:rsid w:val="004A6728"/>
    <w:rsid w:val="004B2BEE"/>
    <w:rsid w:val="004B60F7"/>
    <w:rsid w:val="004B689A"/>
    <w:rsid w:val="004B7387"/>
    <w:rsid w:val="004C1119"/>
    <w:rsid w:val="004C6C0B"/>
    <w:rsid w:val="004C732F"/>
    <w:rsid w:val="004D594D"/>
    <w:rsid w:val="004D62EF"/>
    <w:rsid w:val="004F6298"/>
    <w:rsid w:val="00502D44"/>
    <w:rsid w:val="00512672"/>
    <w:rsid w:val="00517B11"/>
    <w:rsid w:val="00521AAB"/>
    <w:rsid w:val="00522380"/>
    <w:rsid w:val="005320D7"/>
    <w:rsid w:val="00536A7D"/>
    <w:rsid w:val="00543C66"/>
    <w:rsid w:val="005460CB"/>
    <w:rsid w:val="00550CDF"/>
    <w:rsid w:val="00550DF4"/>
    <w:rsid w:val="00550FAF"/>
    <w:rsid w:val="005515EC"/>
    <w:rsid w:val="00553B36"/>
    <w:rsid w:val="005558E2"/>
    <w:rsid w:val="0056158B"/>
    <w:rsid w:val="00563A68"/>
    <w:rsid w:val="005644F7"/>
    <w:rsid w:val="00565FFF"/>
    <w:rsid w:val="0056624E"/>
    <w:rsid w:val="00570C26"/>
    <w:rsid w:val="00571E73"/>
    <w:rsid w:val="00572EEA"/>
    <w:rsid w:val="00573B91"/>
    <w:rsid w:val="0057567F"/>
    <w:rsid w:val="0057600B"/>
    <w:rsid w:val="0058106C"/>
    <w:rsid w:val="0058679B"/>
    <w:rsid w:val="005932A2"/>
    <w:rsid w:val="00595D2A"/>
    <w:rsid w:val="0059623F"/>
    <w:rsid w:val="005A0227"/>
    <w:rsid w:val="005B13D4"/>
    <w:rsid w:val="005B36F0"/>
    <w:rsid w:val="005C2BC4"/>
    <w:rsid w:val="005C4DB2"/>
    <w:rsid w:val="005C66E9"/>
    <w:rsid w:val="005D4475"/>
    <w:rsid w:val="005E147D"/>
    <w:rsid w:val="005F445C"/>
    <w:rsid w:val="005F562C"/>
    <w:rsid w:val="005F732C"/>
    <w:rsid w:val="00636169"/>
    <w:rsid w:val="00640F5A"/>
    <w:rsid w:val="006415DE"/>
    <w:rsid w:val="00645541"/>
    <w:rsid w:val="006501DE"/>
    <w:rsid w:val="00650A1A"/>
    <w:rsid w:val="00655721"/>
    <w:rsid w:val="00660C73"/>
    <w:rsid w:val="00661B4A"/>
    <w:rsid w:val="00661F24"/>
    <w:rsid w:val="00662546"/>
    <w:rsid w:val="00662A21"/>
    <w:rsid w:val="0068008F"/>
    <w:rsid w:val="00680346"/>
    <w:rsid w:val="0068041B"/>
    <w:rsid w:val="00681F15"/>
    <w:rsid w:val="00684319"/>
    <w:rsid w:val="006854E1"/>
    <w:rsid w:val="00685C11"/>
    <w:rsid w:val="006870FD"/>
    <w:rsid w:val="00687AF2"/>
    <w:rsid w:val="0069020D"/>
    <w:rsid w:val="006904EC"/>
    <w:rsid w:val="00695769"/>
    <w:rsid w:val="00697339"/>
    <w:rsid w:val="006B0AF4"/>
    <w:rsid w:val="006B0ECA"/>
    <w:rsid w:val="006B1CD1"/>
    <w:rsid w:val="006B5780"/>
    <w:rsid w:val="006C4321"/>
    <w:rsid w:val="006C5935"/>
    <w:rsid w:val="006C686C"/>
    <w:rsid w:val="006D23B3"/>
    <w:rsid w:val="006D42EA"/>
    <w:rsid w:val="006D769F"/>
    <w:rsid w:val="006E285E"/>
    <w:rsid w:val="006E5948"/>
    <w:rsid w:val="006E6008"/>
    <w:rsid w:val="006F03FC"/>
    <w:rsid w:val="006F7B9F"/>
    <w:rsid w:val="007048AB"/>
    <w:rsid w:val="00715640"/>
    <w:rsid w:val="007176BF"/>
    <w:rsid w:val="007177B6"/>
    <w:rsid w:val="0071794E"/>
    <w:rsid w:val="0072017E"/>
    <w:rsid w:val="00722A9C"/>
    <w:rsid w:val="00722FEB"/>
    <w:rsid w:val="00733AA5"/>
    <w:rsid w:val="00734D0F"/>
    <w:rsid w:val="007413E1"/>
    <w:rsid w:val="0074287E"/>
    <w:rsid w:val="007429FD"/>
    <w:rsid w:val="00744258"/>
    <w:rsid w:val="00745B9E"/>
    <w:rsid w:val="00754CC0"/>
    <w:rsid w:val="00755AD7"/>
    <w:rsid w:val="00761C88"/>
    <w:rsid w:val="00765B2D"/>
    <w:rsid w:val="007728AB"/>
    <w:rsid w:val="00773F94"/>
    <w:rsid w:val="007743C4"/>
    <w:rsid w:val="00787623"/>
    <w:rsid w:val="00787FF7"/>
    <w:rsid w:val="00792B8F"/>
    <w:rsid w:val="00792FBC"/>
    <w:rsid w:val="00794FD7"/>
    <w:rsid w:val="00796B2F"/>
    <w:rsid w:val="007A3219"/>
    <w:rsid w:val="007A7D50"/>
    <w:rsid w:val="007B3924"/>
    <w:rsid w:val="007B4429"/>
    <w:rsid w:val="007B7F15"/>
    <w:rsid w:val="007C5B48"/>
    <w:rsid w:val="007C6B1B"/>
    <w:rsid w:val="007C78E4"/>
    <w:rsid w:val="007D3705"/>
    <w:rsid w:val="007E1943"/>
    <w:rsid w:val="007E22F2"/>
    <w:rsid w:val="007E338D"/>
    <w:rsid w:val="007E56AC"/>
    <w:rsid w:val="007E7322"/>
    <w:rsid w:val="007F0324"/>
    <w:rsid w:val="007F527B"/>
    <w:rsid w:val="007F73A5"/>
    <w:rsid w:val="0080112E"/>
    <w:rsid w:val="00807F40"/>
    <w:rsid w:val="00810BFD"/>
    <w:rsid w:val="008121F7"/>
    <w:rsid w:val="008128CE"/>
    <w:rsid w:val="00812B1C"/>
    <w:rsid w:val="0081430A"/>
    <w:rsid w:val="00816AFA"/>
    <w:rsid w:val="00817BDF"/>
    <w:rsid w:val="00822C0B"/>
    <w:rsid w:val="00827EF3"/>
    <w:rsid w:val="008343F7"/>
    <w:rsid w:val="00834A1C"/>
    <w:rsid w:val="008362C6"/>
    <w:rsid w:val="00837F81"/>
    <w:rsid w:val="008475FE"/>
    <w:rsid w:val="008476CD"/>
    <w:rsid w:val="008516C5"/>
    <w:rsid w:val="00856DAD"/>
    <w:rsid w:val="00857E52"/>
    <w:rsid w:val="00860E37"/>
    <w:rsid w:val="00866419"/>
    <w:rsid w:val="00866AF1"/>
    <w:rsid w:val="0087441D"/>
    <w:rsid w:val="00882FE8"/>
    <w:rsid w:val="00887BD3"/>
    <w:rsid w:val="00894EFF"/>
    <w:rsid w:val="008B06A9"/>
    <w:rsid w:val="008B2A91"/>
    <w:rsid w:val="008B7157"/>
    <w:rsid w:val="008C00DF"/>
    <w:rsid w:val="008C1EC5"/>
    <w:rsid w:val="008C7EF2"/>
    <w:rsid w:val="008D0E9F"/>
    <w:rsid w:val="008D2383"/>
    <w:rsid w:val="008F05A7"/>
    <w:rsid w:val="008F7D3A"/>
    <w:rsid w:val="00904D3A"/>
    <w:rsid w:val="00910333"/>
    <w:rsid w:val="00910A1A"/>
    <w:rsid w:val="0091214D"/>
    <w:rsid w:val="00914DCF"/>
    <w:rsid w:val="00916210"/>
    <w:rsid w:val="00922DD0"/>
    <w:rsid w:val="00931238"/>
    <w:rsid w:val="00932D6D"/>
    <w:rsid w:val="00934AE5"/>
    <w:rsid w:val="00935E92"/>
    <w:rsid w:val="009424D3"/>
    <w:rsid w:val="00942CC7"/>
    <w:rsid w:val="0096301E"/>
    <w:rsid w:val="009708FB"/>
    <w:rsid w:val="00971B1C"/>
    <w:rsid w:val="00972328"/>
    <w:rsid w:val="00973027"/>
    <w:rsid w:val="00982FF3"/>
    <w:rsid w:val="00992A21"/>
    <w:rsid w:val="00993A49"/>
    <w:rsid w:val="00995D3A"/>
    <w:rsid w:val="009A0E54"/>
    <w:rsid w:val="009A1A08"/>
    <w:rsid w:val="009A3BFB"/>
    <w:rsid w:val="009A4E6A"/>
    <w:rsid w:val="009B1A88"/>
    <w:rsid w:val="009C451C"/>
    <w:rsid w:val="009C5DD2"/>
    <w:rsid w:val="009C5E22"/>
    <w:rsid w:val="009D5DAA"/>
    <w:rsid w:val="009F003E"/>
    <w:rsid w:val="009F0A36"/>
    <w:rsid w:val="009F6F9E"/>
    <w:rsid w:val="00A00E87"/>
    <w:rsid w:val="00A15047"/>
    <w:rsid w:val="00A23F0E"/>
    <w:rsid w:val="00A244D0"/>
    <w:rsid w:val="00A24D8E"/>
    <w:rsid w:val="00A31472"/>
    <w:rsid w:val="00A324DA"/>
    <w:rsid w:val="00A32F9D"/>
    <w:rsid w:val="00A3574B"/>
    <w:rsid w:val="00A42322"/>
    <w:rsid w:val="00A442FB"/>
    <w:rsid w:val="00A46968"/>
    <w:rsid w:val="00A505A9"/>
    <w:rsid w:val="00A512AA"/>
    <w:rsid w:val="00A52470"/>
    <w:rsid w:val="00A527FD"/>
    <w:rsid w:val="00A54549"/>
    <w:rsid w:val="00A5650B"/>
    <w:rsid w:val="00A61C44"/>
    <w:rsid w:val="00A67E6C"/>
    <w:rsid w:val="00A76377"/>
    <w:rsid w:val="00A8181A"/>
    <w:rsid w:val="00A81F1D"/>
    <w:rsid w:val="00A823E9"/>
    <w:rsid w:val="00A94EA1"/>
    <w:rsid w:val="00A9601A"/>
    <w:rsid w:val="00A96097"/>
    <w:rsid w:val="00A96374"/>
    <w:rsid w:val="00A97667"/>
    <w:rsid w:val="00AA09F4"/>
    <w:rsid w:val="00AA61B5"/>
    <w:rsid w:val="00AB6FBE"/>
    <w:rsid w:val="00AC0975"/>
    <w:rsid w:val="00AC1960"/>
    <w:rsid w:val="00AC4478"/>
    <w:rsid w:val="00AC67FC"/>
    <w:rsid w:val="00AC724C"/>
    <w:rsid w:val="00AD1A05"/>
    <w:rsid w:val="00AD24C4"/>
    <w:rsid w:val="00AD40E3"/>
    <w:rsid w:val="00AD4D1E"/>
    <w:rsid w:val="00AD693E"/>
    <w:rsid w:val="00AE5403"/>
    <w:rsid w:val="00AE6179"/>
    <w:rsid w:val="00AF2709"/>
    <w:rsid w:val="00AF3641"/>
    <w:rsid w:val="00AF4660"/>
    <w:rsid w:val="00AF67AA"/>
    <w:rsid w:val="00B018B3"/>
    <w:rsid w:val="00B1230A"/>
    <w:rsid w:val="00B25BA6"/>
    <w:rsid w:val="00B30EF1"/>
    <w:rsid w:val="00B431D8"/>
    <w:rsid w:val="00B43482"/>
    <w:rsid w:val="00B44E79"/>
    <w:rsid w:val="00B5055C"/>
    <w:rsid w:val="00B50BE3"/>
    <w:rsid w:val="00B51AB1"/>
    <w:rsid w:val="00B5386B"/>
    <w:rsid w:val="00B542E2"/>
    <w:rsid w:val="00B54615"/>
    <w:rsid w:val="00B54D6F"/>
    <w:rsid w:val="00B5671F"/>
    <w:rsid w:val="00B619F9"/>
    <w:rsid w:val="00B6678A"/>
    <w:rsid w:val="00B8492F"/>
    <w:rsid w:val="00B870D7"/>
    <w:rsid w:val="00B90FCC"/>
    <w:rsid w:val="00B9320A"/>
    <w:rsid w:val="00B9402D"/>
    <w:rsid w:val="00B95169"/>
    <w:rsid w:val="00B9734F"/>
    <w:rsid w:val="00BA095E"/>
    <w:rsid w:val="00BA362B"/>
    <w:rsid w:val="00BD30DE"/>
    <w:rsid w:val="00BD5401"/>
    <w:rsid w:val="00BE0376"/>
    <w:rsid w:val="00BE3550"/>
    <w:rsid w:val="00BE5DB1"/>
    <w:rsid w:val="00BE62F7"/>
    <w:rsid w:val="00C001D1"/>
    <w:rsid w:val="00C03A98"/>
    <w:rsid w:val="00C0588C"/>
    <w:rsid w:val="00C10D5E"/>
    <w:rsid w:val="00C1205C"/>
    <w:rsid w:val="00C15031"/>
    <w:rsid w:val="00C1682D"/>
    <w:rsid w:val="00C23956"/>
    <w:rsid w:val="00C25337"/>
    <w:rsid w:val="00C275D1"/>
    <w:rsid w:val="00C3130C"/>
    <w:rsid w:val="00C33B2A"/>
    <w:rsid w:val="00C33E0C"/>
    <w:rsid w:val="00C34562"/>
    <w:rsid w:val="00C41473"/>
    <w:rsid w:val="00C426F4"/>
    <w:rsid w:val="00C53F45"/>
    <w:rsid w:val="00C5616F"/>
    <w:rsid w:val="00C62BF8"/>
    <w:rsid w:val="00C6551F"/>
    <w:rsid w:val="00C65E93"/>
    <w:rsid w:val="00C66DA2"/>
    <w:rsid w:val="00C73957"/>
    <w:rsid w:val="00C76048"/>
    <w:rsid w:val="00C840A3"/>
    <w:rsid w:val="00C960F2"/>
    <w:rsid w:val="00C97BE5"/>
    <w:rsid w:val="00C97DB4"/>
    <w:rsid w:val="00CA68E4"/>
    <w:rsid w:val="00CB2C73"/>
    <w:rsid w:val="00CB6155"/>
    <w:rsid w:val="00CB7F2A"/>
    <w:rsid w:val="00CC0C5C"/>
    <w:rsid w:val="00CC165E"/>
    <w:rsid w:val="00CC330F"/>
    <w:rsid w:val="00CC588A"/>
    <w:rsid w:val="00CD19DE"/>
    <w:rsid w:val="00CD5B4D"/>
    <w:rsid w:val="00CE07EB"/>
    <w:rsid w:val="00CE1582"/>
    <w:rsid w:val="00CE1696"/>
    <w:rsid w:val="00CE316E"/>
    <w:rsid w:val="00CE6A83"/>
    <w:rsid w:val="00CF23A0"/>
    <w:rsid w:val="00CF41CA"/>
    <w:rsid w:val="00CF5127"/>
    <w:rsid w:val="00D00E93"/>
    <w:rsid w:val="00D021D1"/>
    <w:rsid w:val="00D03E9C"/>
    <w:rsid w:val="00D1094D"/>
    <w:rsid w:val="00D1473F"/>
    <w:rsid w:val="00D179AB"/>
    <w:rsid w:val="00D203C8"/>
    <w:rsid w:val="00D208F3"/>
    <w:rsid w:val="00D22E0D"/>
    <w:rsid w:val="00D23CD8"/>
    <w:rsid w:val="00D262D3"/>
    <w:rsid w:val="00D3313B"/>
    <w:rsid w:val="00D36095"/>
    <w:rsid w:val="00D47132"/>
    <w:rsid w:val="00D503EA"/>
    <w:rsid w:val="00D519FA"/>
    <w:rsid w:val="00D55C3C"/>
    <w:rsid w:val="00D61388"/>
    <w:rsid w:val="00D67AB5"/>
    <w:rsid w:val="00D70E65"/>
    <w:rsid w:val="00D72419"/>
    <w:rsid w:val="00D72853"/>
    <w:rsid w:val="00D82F80"/>
    <w:rsid w:val="00D86009"/>
    <w:rsid w:val="00D934D0"/>
    <w:rsid w:val="00DB658D"/>
    <w:rsid w:val="00DC09B1"/>
    <w:rsid w:val="00DD2E0E"/>
    <w:rsid w:val="00DD5659"/>
    <w:rsid w:val="00DD7983"/>
    <w:rsid w:val="00DE02D7"/>
    <w:rsid w:val="00DE23D1"/>
    <w:rsid w:val="00DF61C6"/>
    <w:rsid w:val="00E0300D"/>
    <w:rsid w:val="00E15DF6"/>
    <w:rsid w:val="00E20399"/>
    <w:rsid w:val="00E2388E"/>
    <w:rsid w:val="00E353D0"/>
    <w:rsid w:val="00E41777"/>
    <w:rsid w:val="00E455DF"/>
    <w:rsid w:val="00E47A8A"/>
    <w:rsid w:val="00E545D3"/>
    <w:rsid w:val="00E615A9"/>
    <w:rsid w:val="00E62B81"/>
    <w:rsid w:val="00E727B6"/>
    <w:rsid w:val="00E74D58"/>
    <w:rsid w:val="00E813FF"/>
    <w:rsid w:val="00E821E9"/>
    <w:rsid w:val="00E82822"/>
    <w:rsid w:val="00E8556F"/>
    <w:rsid w:val="00E86503"/>
    <w:rsid w:val="00E933C8"/>
    <w:rsid w:val="00E9483A"/>
    <w:rsid w:val="00E95A0F"/>
    <w:rsid w:val="00EA07F6"/>
    <w:rsid w:val="00EA5491"/>
    <w:rsid w:val="00EA6FB4"/>
    <w:rsid w:val="00EA7154"/>
    <w:rsid w:val="00EB0E3D"/>
    <w:rsid w:val="00EB7947"/>
    <w:rsid w:val="00EB7A06"/>
    <w:rsid w:val="00EC305D"/>
    <w:rsid w:val="00EC6F5F"/>
    <w:rsid w:val="00ED01CA"/>
    <w:rsid w:val="00ED284F"/>
    <w:rsid w:val="00ED355E"/>
    <w:rsid w:val="00EE3CD3"/>
    <w:rsid w:val="00EE5C5B"/>
    <w:rsid w:val="00EF3940"/>
    <w:rsid w:val="00F01808"/>
    <w:rsid w:val="00F01980"/>
    <w:rsid w:val="00F03B58"/>
    <w:rsid w:val="00F051AF"/>
    <w:rsid w:val="00F134ED"/>
    <w:rsid w:val="00F20548"/>
    <w:rsid w:val="00F21100"/>
    <w:rsid w:val="00F308CB"/>
    <w:rsid w:val="00F314D7"/>
    <w:rsid w:val="00F31BFD"/>
    <w:rsid w:val="00F36C3F"/>
    <w:rsid w:val="00F4046C"/>
    <w:rsid w:val="00F4429A"/>
    <w:rsid w:val="00F45A5E"/>
    <w:rsid w:val="00F45D4F"/>
    <w:rsid w:val="00F50C1A"/>
    <w:rsid w:val="00F51F07"/>
    <w:rsid w:val="00F535BD"/>
    <w:rsid w:val="00F54F41"/>
    <w:rsid w:val="00F6159C"/>
    <w:rsid w:val="00F6352F"/>
    <w:rsid w:val="00F723E4"/>
    <w:rsid w:val="00F73CEE"/>
    <w:rsid w:val="00F820EB"/>
    <w:rsid w:val="00F84280"/>
    <w:rsid w:val="00F84677"/>
    <w:rsid w:val="00F90C4F"/>
    <w:rsid w:val="00F96C00"/>
    <w:rsid w:val="00FA0E34"/>
    <w:rsid w:val="00FA2F73"/>
    <w:rsid w:val="00FA368D"/>
    <w:rsid w:val="00FB04AC"/>
    <w:rsid w:val="00FB1655"/>
    <w:rsid w:val="00FB309F"/>
    <w:rsid w:val="00FB5645"/>
    <w:rsid w:val="00FC0AA2"/>
    <w:rsid w:val="00FC0C28"/>
    <w:rsid w:val="00FC3F74"/>
    <w:rsid w:val="00FD5A70"/>
    <w:rsid w:val="00FE091C"/>
    <w:rsid w:val="00FF261F"/>
    <w:rsid w:val="00FF2972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3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lmarinas.co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ast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-ventures.co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181</cp:revision>
  <cp:lastPrinted>2020-04-06T15:54:00Z</cp:lastPrinted>
  <dcterms:created xsi:type="dcterms:W3CDTF">2020-04-29T15:42:00Z</dcterms:created>
  <dcterms:modified xsi:type="dcterms:W3CDTF">2020-07-23T10:39:00Z</dcterms:modified>
</cp:coreProperties>
</file>