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09D23918" w:rsidR="000A4BEA" w:rsidRPr="00382BBD" w:rsidRDefault="002B6DB4" w:rsidP="000A4BEA">
      <w:pPr>
        <w:rPr>
          <w:b/>
          <w:bCs/>
        </w:rPr>
      </w:pPr>
      <w:r>
        <w:rPr>
          <w:b/>
          <w:bCs/>
        </w:rPr>
        <w:t>14</w:t>
      </w:r>
      <w:r w:rsidR="007C7342" w:rsidRPr="007C7342">
        <w:rPr>
          <w:b/>
          <w:bCs/>
          <w:vertAlign w:val="superscript"/>
        </w:rPr>
        <w:t>th</w:t>
      </w:r>
      <w:r w:rsidR="007C7342">
        <w:rPr>
          <w:b/>
          <w:bCs/>
        </w:rPr>
        <w:t xml:space="preserve"> May</w:t>
      </w:r>
      <w:r w:rsidR="004946E1">
        <w:rPr>
          <w:b/>
          <w:bCs/>
        </w:rPr>
        <w:t xml:space="preserve"> 2020</w:t>
      </w:r>
    </w:p>
    <w:p w14:paraId="52A2FB2B" w14:textId="77777777" w:rsidR="008D4654" w:rsidRDefault="008D4654" w:rsidP="008D4654">
      <w:pPr>
        <w:ind w:left="360"/>
        <w:rPr>
          <w:rStyle w:val="normaltextrun"/>
          <w:rFonts w:eastAsia="Times New Roman" w:cstheme="minorHAnsi"/>
          <w:b/>
          <w:bCs/>
          <w:color w:val="000000"/>
        </w:rPr>
      </w:pPr>
    </w:p>
    <w:p w14:paraId="61126682" w14:textId="77777777" w:rsidR="002C0372" w:rsidRDefault="00754672" w:rsidP="002C0372">
      <w:pPr>
        <w:rPr>
          <w:rFonts w:ascii="Calibri" w:eastAsia="Times New Roman" w:hAnsi="Calibri" w:cs="Calibri"/>
          <w:color w:val="000000"/>
        </w:rPr>
      </w:pPr>
      <w:r>
        <w:rPr>
          <w:rFonts w:ascii="Calibri" w:eastAsia="Times New Roman" w:hAnsi="Calibri" w:cs="Calibri"/>
          <w:color w:val="000000"/>
        </w:rPr>
        <w:t xml:space="preserve"> </w:t>
      </w:r>
    </w:p>
    <w:p w14:paraId="0FF25A32" w14:textId="77777777" w:rsidR="002B6DB4" w:rsidRDefault="002B6DB4" w:rsidP="002B6DB4">
      <w:pPr>
        <w:jc w:val="center"/>
        <w:rPr>
          <w:rFonts w:ascii="Calibri" w:hAnsi="Calibri" w:cs="Calibri"/>
          <w:color w:val="000000"/>
        </w:rPr>
      </w:pPr>
      <w:r>
        <w:rPr>
          <w:rFonts w:ascii="Calibri" w:hAnsi="Calibri" w:cs="Calibri"/>
          <w:b/>
          <w:bCs/>
          <w:color w:val="000000"/>
        </w:rPr>
        <w:t>MDL Marinas launches Simply Berthing, an economical package for small boats</w:t>
      </w:r>
    </w:p>
    <w:p w14:paraId="5F7AF433" w14:textId="77777777" w:rsidR="002B6DB4" w:rsidRDefault="002B6DB4" w:rsidP="002B6DB4">
      <w:pPr>
        <w:rPr>
          <w:rFonts w:ascii="Calibri" w:hAnsi="Calibri" w:cs="Calibri"/>
          <w:color w:val="000000"/>
        </w:rPr>
      </w:pPr>
      <w:r>
        <w:rPr>
          <w:rFonts w:ascii="Calibri" w:hAnsi="Calibri" w:cs="Calibri"/>
          <w:color w:val="000000"/>
        </w:rPr>
        <w:t> </w:t>
      </w:r>
    </w:p>
    <w:p w14:paraId="0AF71FAC" w14:textId="3616A188" w:rsidR="002B6DB4" w:rsidRDefault="002B6DB4" w:rsidP="002B6DB4">
      <w:pPr>
        <w:rPr>
          <w:rFonts w:ascii="Calibri" w:hAnsi="Calibri" w:cs="Calibri"/>
          <w:color w:val="000000"/>
        </w:rPr>
      </w:pPr>
      <w:r>
        <w:rPr>
          <w:rFonts w:ascii="Calibri" w:hAnsi="Calibri" w:cs="Calibri"/>
          <w:color w:val="000000"/>
        </w:rPr>
        <w:t xml:space="preserve">MDL Marinas is launching Simply Berthing, a brand-new berthing package for boats under 9.9m, at the </w:t>
      </w:r>
      <w:proofErr w:type="spellStart"/>
      <w:r>
        <w:rPr>
          <w:rFonts w:ascii="Calibri" w:hAnsi="Calibri" w:cs="Calibri"/>
          <w:color w:val="000000"/>
        </w:rPr>
        <w:t>Ancasta</w:t>
      </w:r>
      <w:proofErr w:type="spellEnd"/>
      <w:r>
        <w:rPr>
          <w:rStyle w:val="apple-converted-space"/>
          <w:rFonts w:ascii="Calibri" w:hAnsi="Calibri" w:cs="Calibri"/>
          <w:color w:val="000000"/>
        </w:rPr>
        <w:t xml:space="preserve"> Virt</w:t>
      </w:r>
      <w:r w:rsidR="00EC5CFE">
        <w:rPr>
          <w:rStyle w:val="apple-converted-space"/>
          <w:rFonts w:ascii="Calibri" w:hAnsi="Calibri" w:cs="Calibri"/>
          <w:color w:val="000000"/>
        </w:rPr>
        <w:t>u</w:t>
      </w:r>
      <w:r>
        <w:rPr>
          <w:rStyle w:val="apple-converted-space"/>
          <w:rFonts w:ascii="Calibri" w:hAnsi="Calibri" w:cs="Calibri"/>
          <w:color w:val="000000"/>
        </w:rPr>
        <w:t xml:space="preserve">al </w:t>
      </w:r>
      <w:r>
        <w:rPr>
          <w:rFonts w:ascii="Calibri" w:hAnsi="Calibri" w:cs="Calibri"/>
          <w:color w:val="000000"/>
        </w:rPr>
        <w:t>Used Boat Show on 21st May 2020. Boat owners will be able to register</w:t>
      </w:r>
      <w:r>
        <w:rPr>
          <w:rStyle w:val="apple-converted-space"/>
          <w:rFonts w:ascii="Calibri" w:hAnsi="Calibri" w:cs="Calibri"/>
          <w:color w:val="000000"/>
        </w:rPr>
        <w:t> </w:t>
      </w:r>
      <w:r>
        <w:rPr>
          <w:rFonts w:ascii="Calibri" w:hAnsi="Calibri" w:cs="Calibri"/>
          <w:color w:val="000000"/>
        </w:rPr>
        <w:t>their interest at</w:t>
      </w:r>
      <w:r>
        <w:rPr>
          <w:rStyle w:val="apple-converted-space"/>
          <w:rFonts w:ascii="Calibri" w:hAnsi="Calibri" w:cs="Calibri"/>
          <w:color w:val="000000"/>
        </w:rPr>
        <w:t> </w:t>
      </w:r>
      <w:hyperlink r:id="rId8" w:tooltip="http://www.mdlmarinas.co.uk/simply" w:history="1">
        <w:r>
          <w:rPr>
            <w:rStyle w:val="Hyperlink"/>
            <w:rFonts w:ascii="Calibri" w:hAnsi="Calibri" w:cs="Calibri"/>
            <w:color w:val="0563C1"/>
          </w:rPr>
          <w:t>www.mdlmarinas.co.uk/simply</w:t>
        </w:r>
      </w:hyperlink>
      <w:r>
        <w:rPr>
          <w:rFonts w:ascii="Calibri" w:hAnsi="Calibri" w:cs="Calibri"/>
          <w:color w:val="000000"/>
        </w:rPr>
        <w:t>. Boat owners will be able to get quotes or purchase from 21</w:t>
      </w:r>
      <w:r w:rsidRPr="002B6DB4">
        <w:rPr>
          <w:rFonts w:ascii="Calibri" w:hAnsi="Calibri" w:cs="Calibri"/>
          <w:color w:val="000000"/>
          <w:vertAlign w:val="superscript"/>
        </w:rPr>
        <w:t>st</w:t>
      </w:r>
      <w:r>
        <w:rPr>
          <w:rFonts w:ascii="Calibri" w:hAnsi="Calibri" w:cs="Calibri"/>
          <w:color w:val="000000"/>
        </w:rPr>
        <w:t xml:space="preserve"> May.</w:t>
      </w:r>
      <w:r>
        <w:rPr>
          <w:rStyle w:val="apple-converted-space"/>
          <w:rFonts w:ascii="Calibri" w:hAnsi="Calibri" w:cs="Calibri"/>
          <w:color w:val="000000"/>
        </w:rPr>
        <w:t> </w:t>
      </w:r>
    </w:p>
    <w:p w14:paraId="4586C67A" w14:textId="77777777" w:rsidR="002B6DB4" w:rsidRDefault="002B6DB4" w:rsidP="002B6DB4">
      <w:pPr>
        <w:rPr>
          <w:rFonts w:ascii="Calibri" w:hAnsi="Calibri" w:cs="Calibri"/>
          <w:color w:val="000000"/>
        </w:rPr>
      </w:pPr>
      <w:r>
        <w:rPr>
          <w:rFonts w:ascii="Calibri" w:hAnsi="Calibri" w:cs="Calibri"/>
          <w:color w:val="000000"/>
        </w:rPr>
        <w:t> </w:t>
      </w:r>
    </w:p>
    <w:p w14:paraId="5E790A9D" w14:textId="559F1D6A" w:rsidR="002B6DB4" w:rsidRDefault="002B6DB4" w:rsidP="002B6DB4">
      <w:pPr>
        <w:rPr>
          <w:rFonts w:ascii="Calibri" w:hAnsi="Calibri" w:cs="Calibri"/>
          <w:color w:val="000000"/>
        </w:rPr>
      </w:pPr>
      <w:r>
        <w:rPr>
          <w:rFonts w:ascii="Calibri" w:hAnsi="Calibri" w:cs="Calibri"/>
          <w:color w:val="000000"/>
        </w:rPr>
        <w:t>Simply Berthing is designed to encourage new boaters</w:t>
      </w:r>
      <w:bookmarkStart w:id="0" w:name="_GoBack"/>
      <w:bookmarkEnd w:id="0"/>
      <w:r>
        <w:rPr>
          <w:rFonts w:ascii="Calibri" w:hAnsi="Calibri" w:cs="Calibri"/>
          <w:color w:val="000000"/>
        </w:rPr>
        <w:t xml:space="preserve"> to experience the delights of being in </w:t>
      </w:r>
      <w:r w:rsidR="00521749">
        <w:rPr>
          <w:rFonts w:ascii="Calibri" w:hAnsi="Calibri" w:cs="Calibri"/>
          <w:color w:val="000000"/>
        </w:rPr>
        <w:t>an</w:t>
      </w:r>
      <w:r>
        <w:rPr>
          <w:rFonts w:ascii="Calibri" w:hAnsi="Calibri" w:cs="Calibri"/>
          <w:color w:val="000000"/>
        </w:rPr>
        <w:t xml:space="preserve"> MDL marina, by offering a no-frills attached, highly competitive rate, for small boats. The Simply Berthing package will be available at all of MDL’s 18 UK marinas subject to availability.</w:t>
      </w:r>
    </w:p>
    <w:p w14:paraId="64991022" w14:textId="77777777" w:rsidR="002B6DB4" w:rsidRDefault="002B6DB4" w:rsidP="002B6DB4">
      <w:pPr>
        <w:rPr>
          <w:rFonts w:ascii="Calibri" w:hAnsi="Calibri" w:cs="Calibri"/>
          <w:color w:val="000000"/>
        </w:rPr>
      </w:pPr>
      <w:r>
        <w:rPr>
          <w:rFonts w:ascii="Calibri" w:hAnsi="Calibri" w:cs="Calibri"/>
          <w:color w:val="000000"/>
        </w:rPr>
        <w:t> </w:t>
      </w:r>
    </w:p>
    <w:p w14:paraId="5F0CE628" w14:textId="77777777" w:rsidR="002B6DB4" w:rsidRDefault="002B6DB4" w:rsidP="002B6DB4">
      <w:pPr>
        <w:rPr>
          <w:rFonts w:ascii="Calibri" w:hAnsi="Calibri" w:cs="Calibri"/>
          <w:color w:val="000000"/>
        </w:rPr>
      </w:pPr>
      <w:r>
        <w:rPr>
          <w:rFonts w:ascii="Calibri" w:hAnsi="Calibri" w:cs="Calibri"/>
          <w:color w:val="000000"/>
        </w:rPr>
        <w:t>Those opting for Simply Berthing will have a safe and secure berth, access to shoreside facilities and some of MDL’s wide range of services. (Small boat owners still have the option to choose Freedom Berthing which includes core benefits of boatyard discounts, storage ashore, fuel at cost and free car parking.)</w:t>
      </w:r>
    </w:p>
    <w:p w14:paraId="0CE66566" w14:textId="77777777" w:rsidR="002B6DB4" w:rsidRDefault="002B6DB4" w:rsidP="002B6DB4">
      <w:pPr>
        <w:rPr>
          <w:rFonts w:ascii="Calibri" w:hAnsi="Calibri" w:cs="Calibri"/>
          <w:color w:val="000000"/>
        </w:rPr>
      </w:pPr>
      <w:r>
        <w:rPr>
          <w:rFonts w:ascii="Calibri" w:hAnsi="Calibri" w:cs="Calibri"/>
          <w:color w:val="000000"/>
        </w:rPr>
        <w:t> </w:t>
      </w:r>
    </w:p>
    <w:p w14:paraId="7DCCBDDD" w14:textId="77777777" w:rsidR="002B6DB4" w:rsidRDefault="002B6DB4" w:rsidP="002B6DB4">
      <w:pPr>
        <w:rPr>
          <w:rFonts w:ascii="Calibri" w:hAnsi="Calibri" w:cs="Calibri"/>
          <w:color w:val="000000"/>
        </w:rPr>
      </w:pPr>
      <w:r>
        <w:rPr>
          <w:rFonts w:ascii="Calibri" w:hAnsi="Calibri" w:cs="Calibri"/>
          <w:color w:val="000000"/>
        </w:rPr>
        <w:t>“Our new Simply Berthing package is primarily designed for first time boat owners,” says Tim Mayer, MDL’s Sales and Marketing Director. “We wanted to create a berthing package to help reduce the financial barriers to boat ownership and encourage more people to buy, supporting the wider marine industry.”</w:t>
      </w:r>
    </w:p>
    <w:p w14:paraId="329CAFE3" w14:textId="77777777" w:rsidR="002B6DB4" w:rsidRDefault="002B6DB4" w:rsidP="002B6DB4">
      <w:pPr>
        <w:rPr>
          <w:rFonts w:ascii="Calibri" w:hAnsi="Calibri" w:cs="Calibri"/>
          <w:color w:val="000000"/>
        </w:rPr>
      </w:pPr>
      <w:r>
        <w:rPr>
          <w:rFonts w:ascii="Calibri" w:hAnsi="Calibri" w:cs="Calibri"/>
          <w:color w:val="000000"/>
        </w:rPr>
        <w:t> </w:t>
      </w:r>
    </w:p>
    <w:p w14:paraId="401460D2" w14:textId="77777777" w:rsidR="002B6DB4" w:rsidRDefault="002B6DB4" w:rsidP="002B6DB4">
      <w:pPr>
        <w:rPr>
          <w:rFonts w:ascii="Calibri" w:hAnsi="Calibri" w:cs="Calibri"/>
          <w:color w:val="000000"/>
        </w:rPr>
      </w:pPr>
      <w:r>
        <w:rPr>
          <w:rFonts w:ascii="Calibri" w:hAnsi="Calibri" w:cs="Calibri"/>
          <w:color w:val="000000"/>
        </w:rPr>
        <w:t xml:space="preserve">Information on MDL’s Simply Berthing will be available at the </w:t>
      </w:r>
      <w:proofErr w:type="spellStart"/>
      <w:r>
        <w:rPr>
          <w:rFonts w:ascii="Calibri" w:hAnsi="Calibri" w:cs="Calibri"/>
          <w:color w:val="000000"/>
        </w:rPr>
        <w:t>Ancasta</w:t>
      </w:r>
      <w:proofErr w:type="spellEnd"/>
      <w:r>
        <w:rPr>
          <w:rFonts w:ascii="Calibri" w:hAnsi="Calibri" w:cs="Calibri"/>
          <w:color w:val="000000"/>
        </w:rPr>
        <w:t xml:space="preserve"> Virtual Used Boat Show at</w:t>
      </w:r>
      <w:r>
        <w:rPr>
          <w:rStyle w:val="apple-converted-space"/>
          <w:rFonts w:ascii="Calibri" w:hAnsi="Calibri" w:cs="Calibri"/>
          <w:color w:val="000000"/>
        </w:rPr>
        <w:t> </w:t>
      </w:r>
      <w:hyperlink r:id="rId9" w:tooltip="https://ancasta.com/events/the-ancasta-virtual-used-boat-show-2020/" w:history="1">
        <w:r>
          <w:rPr>
            <w:rStyle w:val="Hyperlink"/>
            <w:rFonts w:ascii="Calibri" w:hAnsi="Calibri" w:cs="Calibri"/>
            <w:color w:val="0563C1"/>
          </w:rPr>
          <w:t>https://ancasta.com/events/the-ancasta-virtual-used-boat-show-2020/</w:t>
        </w:r>
      </w:hyperlink>
      <w:r>
        <w:rPr>
          <w:rStyle w:val="apple-converted-space"/>
          <w:rFonts w:ascii="Calibri" w:hAnsi="Calibri" w:cs="Calibri"/>
          <w:color w:val="000000"/>
        </w:rPr>
        <w:t> </w:t>
      </w:r>
      <w:r>
        <w:rPr>
          <w:rFonts w:ascii="Calibri" w:hAnsi="Calibri" w:cs="Calibri"/>
          <w:color w:val="000000"/>
        </w:rPr>
        <w:t> for the duration of the show.</w:t>
      </w:r>
    </w:p>
    <w:p w14:paraId="68D32B75" w14:textId="77777777" w:rsidR="002B6DB4" w:rsidRDefault="002B6DB4" w:rsidP="002B6DB4">
      <w:pPr>
        <w:rPr>
          <w:rFonts w:ascii="Calibri" w:hAnsi="Calibri" w:cs="Calibri"/>
          <w:color w:val="000000"/>
        </w:rPr>
      </w:pPr>
      <w:r>
        <w:rPr>
          <w:rFonts w:ascii="Calibri" w:hAnsi="Calibri" w:cs="Calibri"/>
          <w:color w:val="000000"/>
        </w:rPr>
        <w:t> </w:t>
      </w:r>
    </w:p>
    <w:p w14:paraId="0837192D" w14:textId="77777777" w:rsidR="002B6DB4" w:rsidRDefault="002B6DB4" w:rsidP="002B6DB4">
      <w:pPr>
        <w:rPr>
          <w:rFonts w:ascii="Calibri" w:hAnsi="Calibri" w:cs="Calibri"/>
          <w:color w:val="000000"/>
        </w:rPr>
      </w:pPr>
      <w:r>
        <w:rPr>
          <w:rFonts w:ascii="Calibri" w:hAnsi="Calibri" w:cs="Calibri"/>
          <w:color w:val="000000"/>
        </w:rPr>
        <w:t xml:space="preserve">“We’re thrilled to be launching Simply Berthing at </w:t>
      </w:r>
      <w:proofErr w:type="spellStart"/>
      <w:r>
        <w:rPr>
          <w:rFonts w:ascii="Calibri" w:hAnsi="Calibri" w:cs="Calibri"/>
          <w:color w:val="000000"/>
        </w:rPr>
        <w:t>Ancasta’s</w:t>
      </w:r>
      <w:proofErr w:type="spellEnd"/>
      <w:r>
        <w:rPr>
          <w:rFonts w:ascii="Calibri" w:hAnsi="Calibri" w:cs="Calibri"/>
          <w:color w:val="000000"/>
        </w:rPr>
        <w:t xml:space="preserve"> Virtual Used Boat Show,” continues Tim. “One of the biggest boat purchase considerations is where to keep it, and we can help with this by giving economical access to a high-quality marina berth.”</w:t>
      </w:r>
    </w:p>
    <w:p w14:paraId="44CD7584" w14:textId="77777777" w:rsidR="002B6DB4" w:rsidRDefault="002B6DB4" w:rsidP="002B6DB4">
      <w:pPr>
        <w:rPr>
          <w:rFonts w:ascii="Calibri" w:hAnsi="Calibri" w:cs="Calibri"/>
          <w:color w:val="000000"/>
        </w:rPr>
      </w:pPr>
      <w:r>
        <w:rPr>
          <w:rFonts w:ascii="Calibri" w:hAnsi="Calibri" w:cs="Calibri"/>
          <w:color w:val="000000"/>
        </w:rPr>
        <w:t> </w:t>
      </w:r>
    </w:p>
    <w:p w14:paraId="19221C33" w14:textId="1F58A6F6" w:rsidR="002B6DB4" w:rsidRDefault="002B6DB4" w:rsidP="002B6DB4">
      <w:pPr>
        <w:rPr>
          <w:rFonts w:ascii="Calibri" w:hAnsi="Calibri" w:cs="Calibri"/>
          <w:color w:val="000000"/>
        </w:rPr>
      </w:pPr>
      <w:r>
        <w:rPr>
          <w:rFonts w:ascii="Calibri" w:hAnsi="Calibri" w:cs="Calibri"/>
          <w:color w:val="000000"/>
        </w:rPr>
        <w:t xml:space="preserve">For those interested in finding out more about MDL’s new Simply Berthing package visit the </w:t>
      </w:r>
      <w:proofErr w:type="spellStart"/>
      <w:r>
        <w:rPr>
          <w:rFonts w:ascii="Calibri" w:hAnsi="Calibri" w:cs="Calibri"/>
          <w:color w:val="000000"/>
        </w:rPr>
        <w:t>Ancasta</w:t>
      </w:r>
      <w:proofErr w:type="spellEnd"/>
      <w:r>
        <w:rPr>
          <w:rFonts w:ascii="Calibri" w:hAnsi="Calibri" w:cs="Calibri"/>
          <w:color w:val="000000"/>
        </w:rPr>
        <w:t xml:space="preserve"> Virtual Used Boat Show at</w:t>
      </w:r>
      <w:r>
        <w:rPr>
          <w:rStyle w:val="apple-converted-space"/>
          <w:rFonts w:ascii="Calibri" w:hAnsi="Calibri" w:cs="Calibri"/>
          <w:color w:val="000000"/>
        </w:rPr>
        <w:t xml:space="preserve"> </w:t>
      </w:r>
      <w:hyperlink r:id="rId10" w:history="1">
        <w:r w:rsidRPr="007445D5">
          <w:rPr>
            <w:rStyle w:val="Hyperlink"/>
            <w:rFonts w:ascii="Calibri" w:hAnsi="Calibri" w:cs="Calibri"/>
          </w:rPr>
          <w:t>https://ancasta.com/events/the-ancasta-virtual-used-boat-show-2020/</w:t>
        </w:r>
      </w:hyperlink>
      <w:r>
        <w:rPr>
          <w:rStyle w:val="apple-converted-space"/>
          <w:rFonts w:ascii="Calibri" w:hAnsi="Calibri" w:cs="Calibri"/>
          <w:color w:val="000000"/>
        </w:rPr>
        <w:t> </w:t>
      </w:r>
      <w:r>
        <w:rPr>
          <w:rFonts w:ascii="Calibri" w:hAnsi="Calibri" w:cs="Calibri"/>
          <w:color w:val="000000"/>
        </w:rPr>
        <w:t>or find out more information at</w:t>
      </w:r>
      <w:r>
        <w:rPr>
          <w:rStyle w:val="apple-converted-space"/>
          <w:rFonts w:ascii="Calibri" w:hAnsi="Calibri" w:cs="Calibri"/>
          <w:color w:val="000000"/>
        </w:rPr>
        <w:t> </w:t>
      </w:r>
      <w:hyperlink r:id="rId11" w:history="1">
        <w:r w:rsidR="0070270C" w:rsidRPr="007445D5">
          <w:rPr>
            <w:rStyle w:val="Hyperlink"/>
            <w:rFonts w:ascii="Calibri" w:hAnsi="Calibri" w:cs="Calibri"/>
          </w:rPr>
          <w:t>https://www.mdlmarinas.co.uk/simply</w:t>
        </w:r>
      </w:hyperlink>
      <w:r w:rsidR="0070270C">
        <w:rPr>
          <w:rFonts w:ascii="Calibri" w:hAnsi="Calibri" w:cs="Calibri"/>
          <w:color w:val="000000"/>
        </w:rPr>
        <w:t xml:space="preserve"> </w:t>
      </w:r>
    </w:p>
    <w:p w14:paraId="2A35B63A" w14:textId="77777777" w:rsidR="002B6DB4" w:rsidRDefault="002B6DB4" w:rsidP="00824DC3">
      <w:pPr>
        <w:rPr>
          <w:rFonts w:ascii="Calibri" w:hAnsi="Calibri" w:cs="Calibri"/>
          <w:color w:val="000000"/>
        </w:rPr>
      </w:pPr>
      <w:r>
        <w:rPr>
          <w:rFonts w:ascii="Calibri" w:hAnsi="Calibri" w:cs="Calibri"/>
          <w:color w:val="000000"/>
        </w:rPr>
        <w:t> </w:t>
      </w:r>
    </w:p>
    <w:p w14:paraId="72B8DBFB" w14:textId="79B4DAAA" w:rsidR="00824DC3" w:rsidRPr="002B6DB4" w:rsidRDefault="00824DC3" w:rsidP="00824DC3">
      <w:pPr>
        <w:rPr>
          <w:rFonts w:ascii="Calibri" w:hAnsi="Calibri" w:cs="Calibri"/>
          <w:color w:val="000000"/>
        </w:rPr>
      </w:pPr>
      <w:r w:rsidRPr="00824DC3">
        <w:rPr>
          <w:rFonts w:ascii="Calibri" w:eastAsia="Times New Roman" w:hAnsi="Calibri" w:cs="Calibri"/>
          <w:b/>
          <w:bCs/>
          <w:color w:val="000000"/>
        </w:rPr>
        <w:t>ENDS</w:t>
      </w:r>
    </w:p>
    <w:p w14:paraId="6D0372B5" w14:textId="77777777" w:rsidR="008D4654" w:rsidRPr="00D02BA9" w:rsidRDefault="008D4654" w:rsidP="008D4654">
      <w:pPr>
        <w:ind w:left="360"/>
        <w:rPr>
          <w:rStyle w:val="normaltextrun"/>
          <w:rFonts w:eastAsia="Times New Roman" w:cstheme="minorHAnsi"/>
          <w:b/>
          <w:bCs/>
          <w:color w:val="000000"/>
        </w:rPr>
      </w:pPr>
    </w:p>
    <w:p w14:paraId="258E2D51" w14:textId="77777777" w:rsidR="00FB7FBC" w:rsidRDefault="00FB7FBC" w:rsidP="00124806">
      <w:pPr>
        <w:rPr>
          <w:rStyle w:val="normaltextrun"/>
          <w:rFonts w:eastAsia="Times New Roman" w:cstheme="minorHAnsi"/>
          <w:b/>
          <w:bCs/>
          <w:color w:val="000000"/>
        </w:rPr>
      </w:pPr>
    </w:p>
    <w:p w14:paraId="3CB84D4E" w14:textId="77777777" w:rsidR="00A855D4" w:rsidRDefault="00A855D4" w:rsidP="00124806">
      <w:pPr>
        <w:rPr>
          <w:rStyle w:val="normaltextrun"/>
          <w:rFonts w:eastAsia="Times New Roman" w:cstheme="minorHAnsi"/>
          <w:b/>
          <w:bCs/>
          <w:color w:val="000000"/>
        </w:rPr>
      </w:pPr>
    </w:p>
    <w:p w14:paraId="1F0F4DFF" w14:textId="4239C145" w:rsidR="008D4654" w:rsidRPr="00FB7FBC" w:rsidRDefault="008D4654" w:rsidP="00124806">
      <w:pPr>
        <w:rPr>
          <w:rStyle w:val="normaltextrun"/>
          <w:rFonts w:eastAsia="Times New Roman" w:cstheme="minorHAnsi"/>
          <w:b/>
          <w:bCs/>
          <w:color w:val="000000"/>
        </w:rPr>
      </w:pPr>
      <w:r w:rsidRPr="00D02BA9">
        <w:rPr>
          <w:rStyle w:val="normaltextrun"/>
          <w:rFonts w:eastAsia="Times New Roman" w:cstheme="minorHAnsi"/>
          <w:b/>
          <w:bCs/>
          <w:color w:val="000000"/>
        </w:rPr>
        <w:t>Notes for editors</w:t>
      </w:r>
    </w:p>
    <w:p w14:paraId="1958CF29" w14:textId="77777777" w:rsidR="00FB7FBC" w:rsidRDefault="00FB7FBC" w:rsidP="00BD4BB6">
      <w:pPr>
        <w:rPr>
          <w:rStyle w:val="normaltextrun"/>
          <w:rFonts w:eastAsia="Times New Roman" w:cstheme="minorHAnsi"/>
          <w:b/>
          <w:bCs/>
          <w:color w:val="000000"/>
        </w:rPr>
      </w:pPr>
    </w:p>
    <w:p w14:paraId="292FEAAF" w14:textId="265B5857" w:rsidR="008D4654" w:rsidRPr="00D02BA9" w:rsidRDefault="008D4654" w:rsidP="00BD4BB6">
      <w:pPr>
        <w:rPr>
          <w:rStyle w:val="normaltextrun"/>
          <w:rFonts w:eastAsia="Times New Roman" w:cstheme="minorHAnsi"/>
          <w:b/>
          <w:bCs/>
          <w:color w:val="000000"/>
        </w:rPr>
      </w:pPr>
      <w:r w:rsidRPr="00D02BA9">
        <w:rPr>
          <w:rStyle w:val="normaltextrun"/>
          <w:rFonts w:eastAsia="Times New Roman" w:cstheme="minorHAnsi"/>
          <w:b/>
          <w:bCs/>
          <w:color w:val="000000"/>
        </w:rPr>
        <w:t>MDL Marinas</w:t>
      </w:r>
    </w:p>
    <w:p w14:paraId="2E4AF426"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0C850E9B" w14:textId="77777777" w:rsidR="008D4654" w:rsidRPr="00D02BA9" w:rsidRDefault="008D4654" w:rsidP="00F45E02">
      <w:pPr>
        <w:ind w:left="720" w:hanging="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MDL Marinas is proud to be landlords to over 300 marine business companies, with over 260 staff delivering the unique MDL experience to all members, guests and commercial partners.</w:t>
      </w:r>
    </w:p>
    <w:p w14:paraId="678DF7A5"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The company also advises on worldwide marina developments including Europe and China.</w:t>
      </w:r>
    </w:p>
    <w:p w14:paraId="4C625CA4" w14:textId="77777777" w:rsidR="008D4654" w:rsidRPr="00D02BA9" w:rsidRDefault="008D4654" w:rsidP="008D4654">
      <w:pPr>
        <w:ind w:left="360"/>
        <w:rPr>
          <w:rFonts w:asciiTheme="majorHAnsi" w:eastAsiaTheme="minorEastAsia" w:hAnsiTheme="majorHAnsi" w:cs="Arial"/>
          <w:sz w:val="20"/>
          <w:szCs w:val="20"/>
        </w:rPr>
      </w:pPr>
      <w:r w:rsidRPr="00D02BA9">
        <w:rPr>
          <w:rFonts w:asciiTheme="majorHAnsi" w:eastAsiaTheme="minorEastAsia" w:hAnsiTheme="majorHAnsi" w:cs="Arial"/>
          <w:sz w:val="20"/>
          <w:szCs w:val="20"/>
        </w:rPr>
        <w:t>•</w:t>
      </w:r>
      <w:r w:rsidRPr="00D02BA9">
        <w:rPr>
          <w:rFonts w:asciiTheme="majorHAnsi" w:eastAsiaTheme="minorEastAsia" w:hAnsiTheme="majorHAnsi" w:cs="Arial"/>
          <w:sz w:val="20"/>
          <w:szCs w:val="20"/>
        </w:rPr>
        <w:tab/>
        <w:t>For more information visit www.mdlmarinas.co.uk</w:t>
      </w:r>
    </w:p>
    <w:p w14:paraId="0C2F2021" w14:textId="6D7FCBC7"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093DCC93" w14:textId="77777777" w:rsidR="00FB7FBC" w:rsidRDefault="00FB7FBC" w:rsidP="002754A6">
      <w:pPr>
        <w:rPr>
          <w:rFonts w:asciiTheme="majorHAnsi" w:hAnsiTheme="majorHAnsi" w:cs="Times-Roman"/>
          <w:sz w:val="20"/>
          <w:szCs w:val="20"/>
          <w:lang w:val="en-US"/>
        </w:rPr>
      </w:pPr>
    </w:p>
    <w:p w14:paraId="35D0CD28" w14:textId="77777777" w:rsidR="00FB7FBC" w:rsidRDefault="00FB7FBC" w:rsidP="002754A6">
      <w:pPr>
        <w:rPr>
          <w:rFonts w:asciiTheme="majorHAnsi" w:hAnsiTheme="majorHAnsi" w:cs="Times-Roman"/>
          <w:sz w:val="20"/>
          <w:szCs w:val="20"/>
          <w:lang w:val="en-US"/>
        </w:rPr>
      </w:pPr>
    </w:p>
    <w:p w14:paraId="4BBF87F0" w14:textId="22DDE61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0AC517F" w:rsidR="002754A6" w:rsidRDefault="00FB7FBC"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0A10D649"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FB7FBC">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1EBACC15" w:rsidR="00356541" w:rsidRDefault="002754A6" w:rsidP="001B6D6A">
      <w:pPr>
        <w:ind w:left="360"/>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A24C" w14:textId="77777777" w:rsidR="00897D84" w:rsidRDefault="00897D84" w:rsidP="002754A6">
      <w:r>
        <w:separator/>
      </w:r>
    </w:p>
  </w:endnote>
  <w:endnote w:type="continuationSeparator" w:id="0">
    <w:p w14:paraId="4D28FDD4" w14:textId="77777777" w:rsidR="00897D84" w:rsidRDefault="00897D84" w:rsidP="002754A6">
      <w:r>
        <w:continuationSeparator/>
      </w:r>
    </w:p>
  </w:endnote>
  <w:endnote w:type="continuationNotice" w:id="1">
    <w:p w14:paraId="34D74DD8" w14:textId="77777777" w:rsidR="00897D84" w:rsidRDefault="0089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50D2C10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FB7FBC">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D6C4" w14:textId="77777777" w:rsidR="00897D84" w:rsidRDefault="00897D84" w:rsidP="002754A6">
      <w:r>
        <w:separator/>
      </w:r>
    </w:p>
  </w:footnote>
  <w:footnote w:type="continuationSeparator" w:id="0">
    <w:p w14:paraId="7B3B7740" w14:textId="77777777" w:rsidR="00897D84" w:rsidRDefault="00897D84" w:rsidP="002754A6">
      <w:r>
        <w:continuationSeparator/>
      </w:r>
    </w:p>
  </w:footnote>
  <w:footnote w:type="continuationNotice" w:id="1">
    <w:p w14:paraId="3CE12E21" w14:textId="77777777" w:rsidR="00897D84" w:rsidRDefault="00897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F9A"/>
    <w:rsid w:val="0002406F"/>
    <w:rsid w:val="00025619"/>
    <w:rsid w:val="00025FE0"/>
    <w:rsid w:val="00026842"/>
    <w:rsid w:val="000273E6"/>
    <w:rsid w:val="000334C8"/>
    <w:rsid w:val="000476E9"/>
    <w:rsid w:val="0004775C"/>
    <w:rsid w:val="00047AE6"/>
    <w:rsid w:val="00056AB2"/>
    <w:rsid w:val="00056DD6"/>
    <w:rsid w:val="00060C74"/>
    <w:rsid w:val="0006192C"/>
    <w:rsid w:val="00061ACF"/>
    <w:rsid w:val="00070EF7"/>
    <w:rsid w:val="00075EE5"/>
    <w:rsid w:val="000777E0"/>
    <w:rsid w:val="00084B5A"/>
    <w:rsid w:val="00087C7A"/>
    <w:rsid w:val="00094063"/>
    <w:rsid w:val="000A0C5F"/>
    <w:rsid w:val="000A271C"/>
    <w:rsid w:val="000A44FB"/>
    <w:rsid w:val="000A4BEA"/>
    <w:rsid w:val="000A5C1D"/>
    <w:rsid w:val="000A62FC"/>
    <w:rsid w:val="000A776B"/>
    <w:rsid w:val="000B105D"/>
    <w:rsid w:val="000B1CE9"/>
    <w:rsid w:val="000B56EC"/>
    <w:rsid w:val="000C1B10"/>
    <w:rsid w:val="000C24F7"/>
    <w:rsid w:val="000C478F"/>
    <w:rsid w:val="000C6AD4"/>
    <w:rsid w:val="000D5E2F"/>
    <w:rsid w:val="000E0306"/>
    <w:rsid w:val="000E3182"/>
    <w:rsid w:val="000E3232"/>
    <w:rsid w:val="000E4382"/>
    <w:rsid w:val="000E4A0D"/>
    <w:rsid w:val="000E66B1"/>
    <w:rsid w:val="000F097A"/>
    <w:rsid w:val="000F466D"/>
    <w:rsid w:val="0011758F"/>
    <w:rsid w:val="001176BE"/>
    <w:rsid w:val="0012135F"/>
    <w:rsid w:val="00122076"/>
    <w:rsid w:val="00124806"/>
    <w:rsid w:val="00130292"/>
    <w:rsid w:val="001311B5"/>
    <w:rsid w:val="00132DE1"/>
    <w:rsid w:val="00132FF0"/>
    <w:rsid w:val="00133A8C"/>
    <w:rsid w:val="00140D12"/>
    <w:rsid w:val="0015014A"/>
    <w:rsid w:val="00153E47"/>
    <w:rsid w:val="001571ED"/>
    <w:rsid w:val="001609BF"/>
    <w:rsid w:val="001642DC"/>
    <w:rsid w:val="00164CD4"/>
    <w:rsid w:val="00164E28"/>
    <w:rsid w:val="0016557C"/>
    <w:rsid w:val="00165D56"/>
    <w:rsid w:val="00166194"/>
    <w:rsid w:val="00167292"/>
    <w:rsid w:val="00175DCB"/>
    <w:rsid w:val="00177FAA"/>
    <w:rsid w:val="001826CD"/>
    <w:rsid w:val="001904C8"/>
    <w:rsid w:val="001965A4"/>
    <w:rsid w:val="001A226F"/>
    <w:rsid w:val="001A6065"/>
    <w:rsid w:val="001A655C"/>
    <w:rsid w:val="001A6CB6"/>
    <w:rsid w:val="001A7CE9"/>
    <w:rsid w:val="001B212C"/>
    <w:rsid w:val="001B3F9E"/>
    <w:rsid w:val="001B456E"/>
    <w:rsid w:val="001B4F01"/>
    <w:rsid w:val="001B6D6A"/>
    <w:rsid w:val="001B6F0D"/>
    <w:rsid w:val="001B7A19"/>
    <w:rsid w:val="001C039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16047"/>
    <w:rsid w:val="00217A60"/>
    <w:rsid w:val="0022303E"/>
    <w:rsid w:val="00223B6D"/>
    <w:rsid w:val="00230247"/>
    <w:rsid w:val="00231547"/>
    <w:rsid w:val="00235BA5"/>
    <w:rsid w:val="0024618B"/>
    <w:rsid w:val="00247589"/>
    <w:rsid w:val="00251176"/>
    <w:rsid w:val="0025336D"/>
    <w:rsid w:val="00256756"/>
    <w:rsid w:val="00256F15"/>
    <w:rsid w:val="00267117"/>
    <w:rsid w:val="00270902"/>
    <w:rsid w:val="002754A6"/>
    <w:rsid w:val="00280257"/>
    <w:rsid w:val="00284025"/>
    <w:rsid w:val="002848B6"/>
    <w:rsid w:val="0029094D"/>
    <w:rsid w:val="00290C26"/>
    <w:rsid w:val="00295D12"/>
    <w:rsid w:val="002974C3"/>
    <w:rsid w:val="002A5DF8"/>
    <w:rsid w:val="002A6E01"/>
    <w:rsid w:val="002A7D5E"/>
    <w:rsid w:val="002B01B1"/>
    <w:rsid w:val="002B367F"/>
    <w:rsid w:val="002B6DB4"/>
    <w:rsid w:val="002B781B"/>
    <w:rsid w:val="002B7992"/>
    <w:rsid w:val="002C0372"/>
    <w:rsid w:val="002C18DD"/>
    <w:rsid w:val="002C7F9B"/>
    <w:rsid w:val="002D09FB"/>
    <w:rsid w:val="002D5310"/>
    <w:rsid w:val="002D6FFB"/>
    <w:rsid w:val="002D7060"/>
    <w:rsid w:val="002E42F4"/>
    <w:rsid w:val="002E5668"/>
    <w:rsid w:val="002E6686"/>
    <w:rsid w:val="002F1605"/>
    <w:rsid w:val="002F466E"/>
    <w:rsid w:val="00301FD8"/>
    <w:rsid w:val="0030765A"/>
    <w:rsid w:val="00311625"/>
    <w:rsid w:val="00311A92"/>
    <w:rsid w:val="00312520"/>
    <w:rsid w:val="00316B15"/>
    <w:rsid w:val="00324DE3"/>
    <w:rsid w:val="00334578"/>
    <w:rsid w:val="003403AD"/>
    <w:rsid w:val="0034273F"/>
    <w:rsid w:val="00346E79"/>
    <w:rsid w:val="0035008D"/>
    <w:rsid w:val="00356135"/>
    <w:rsid w:val="00356541"/>
    <w:rsid w:val="003628A7"/>
    <w:rsid w:val="00374D52"/>
    <w:rsid w:val="00374EFB"/>
    <w:rsid w:val="00377679"/>
    <w:rsid w:val="00382BBD"/>
    <w:rsid w:val="00384096"/>
    <w:rsid w:val="00390133"/>
    <w:rsid w:val="00395F2E"/>
    <w:rsid w:val="00396101"/>
    <w:rsid w:val="003973F3"/>
    <w:rsid w:val="003A0ACA"/>
    <w:rsid w:val="003A29BE"/>
    <w:rsid w:val="003A5C61"/>
    <w:rsid w:val="003A7B3F"/>
    <w:rsid w:val="003B17A1"/>
    <w:rsid w:val="003B5057"/>
    <w:rsid w:val="003D2D05"/>
    <w:rsid w:val="003D32CB"/>
    <w:rsid w:val="003D6DB4"/>
    <w:rsid w:val="003E444D"/>
    <w:rsid w:val="003E56BF"/>
    <w:rsid w:val="003E7E88"/>
    <w:rsid w:val="003F03AC"/>
    <w:rsid w:val="003F2D14"/>
    <w:rsid w:val="003F6C98"/>
    <w:rsid w:val="003F715D"/>
    <w:rsid w:val="003F7340"/>
    <w:rsid w:val="00401D37"/>
    <w:rsid w:val="00403C19"/>
    <w:rsid w:val="004060BA"/>
    <w:rsid w:val="004064D1"/>
    <w:rsid w:val="0040686D"/>
    <w:rsid w:val="004113B4"/>
    <w:rsid w:val="004117F4"/>
    <w:rsid w:val="0043393F"/>
    <w:rsid w:val="00437FFD"/>
    <w:rsid w:val="00442AEA"/>
    <w:rsid w:val="0044358C"/>
    <w:rsid w:val="00454D18"/>
    <w:rsid w:val="00455870"/>
    <w:rsid w:val="00461C05"/>
    <w:rsid w:val="00466CD2"/>
    <w:rsid w:val="004756A6"/>
    <w:rsid w:val="00476D9A"/>
    <w:rsid w:val="004877D3"/>
    <w:rsid w:val="00487A8B"/>
    <w:rsid w:val="00490352"/>
    <w:rsid w:val="00492732"/>
    <w:rsid w:val="00493B24"/>
    <w:rsid w:val="004946E1"/>
    <w:rsid w:val="004A24D0"/>
    <w:rsid w:val="004A5371"/>
    <w:rsid w:val="004A585C"/>
    <w:rsid w:val="004A6247"/>
    <w:rsid w:val="004A7C45"/>
    <w:rsid w:val="004B0F7E"/>
    <w:rsid w:val="004B56FE"/>
    <w:rsid w:val="004B7DC7"/>
    <w:rsid w:val="004C0CF3"/>
    <w:rsid w:val="004C637C"/>
    <w:rsid w:val="004D2619"/>
    <w:rsid w:val="004D73AC"/>
    <w:rsid w:val="004D78B1"/>
    <w:rsid w:val="004E194B"/>
    <w:rsid w:val="004E2F2C"/>
    <w:rsid w:val="004E4818"/>
    <w:rsid w:val="004E4D17"/>
    <w:rsid w:val="004E6B65"/>
    <w:rsid w:val="004F0CB8"/>
    <w:rsid w:val="004F3A9A"/>
    <w:rsid w:val="00503032"/>
    <w:rsid w:val="00504008"/>
    <w:rsid w:val="0051304E"/>
    <w:rsid w:val="005202DE"/>
    <w:rsid w:val="00521749"/>
    <w:rsid w:val="00522A11"/>
    <w:rsid w:val="00522E18"/>
    <w:rsid w:val="00523283"/>
    <w:rsid w:val="005235E1"/>
    <w:rsid w:val="00527398"/>
    <w:rsid w:val="00535AE8"/>
    <w:rsid w:val="0054026E"/>
    <w:rsid w:val="00542A9F"/>
    <w:rsid w:val="00544160"/>
    <w:rsid w:val="005558E2"/>
    <w:rsid w:val="00561E90"/>
    <w:rsid w:val="00572D46"/>
    <w:rsid w:val="00576FCC"/>
    <w:rsid w:val="00577483"/>
    <w:rsid w:val="005819BD"/>
    <w:rsid w:val="0058383E"/>
    <w:rsid w:val="005848BD"/>
    <w:rsid w:val="00585574"/>
    <w:rsid w:val="00585CB4"/>
    <w:rsid w:val="00597B59"/>
    <w:rsid w:val="005A7429"/>
    <w:rsid w:val="005A7CE1"/>
    <w:rsid w:val="005B0C05"/>
    <w:rsid w:val="005B0DD4"/>
    <w:rsid w:val="005B0E7C"/>
    <w:rsid w:val="005B17DD"/>
    <w:rsid w:val="005B1D81"/>
    <w:rsid w:val="005D0D8C"/>
    <w:rsid w:val="005E212E"/>
    <w:rsid w:val="005E3CFF"/>
    <w:rsid w:val="005E71EB"/>
    <w:rsid w:val="005F012F"/>
    <w:rsid w:val="005F1695"/>
    <w:rsid w:val="005F595D"/>
    <w:rsid w:val="00602F7C"/>
    <w:rsid w:val="0061099B"/>
    <w:rsid w:val="0062153E"/>
    <w:rsid w:val="006253E7"/>
    <w:rsid w:val="0063456F"/>
    <w:rsid w:val="00635A46"/>
    <w:rsid w:val="00637AF1"/>
    <w:rsid w:val="0064580A"/>
    <w:rsid w:val="0064606E"/>
    <w:rsid w:val="00647C5E"/>
    <w:rsid w:val="00652F7F"/>
    <w:rsid w:val="006569B4"/>
    <w:rsid w:val="00667737"/>
    <w:rsid w:val="0067122C"/>
    <w:rsid w:val="006733D4"/>
    <w:rsid w:val="00680EB1"/>
    <w:rsid w:val="006816D6"/>
    <w:rsid w:val="0068371C"/>
    <w:rsid w:val="00694CD7"/>
    <w:rsid w:val="00697090"/>
    <w:rsid w:val="006A1474"/>
    <w:rsid w:val="006A4FF6"/>
    <w:rsid w:val="006A54ED"/>
    <w:rsid w:val="006B33EB"/>
    <w:rsid w:val="006B5A7D"/>
    <w:rsid w:val="006B6019"/>
    <w:rsid w:val="006C2418"/>
    <w:rsid w:val="006C47F7"/>
    <w:rsid w:val="006C4A83"/>
    <w:rsid w:val="006E34BB"/>
    <w:rsid w:val="006E4E0A"/>
    <w:rsid w:val="006E658F"/>
    <w:rsid w:val="006F0728"/>
    <w:rsid w:val="006F1A29"/>
    <w:rsid w:val="006F305E"/>
    <w:rsid w:val="006F5F25"/>
    <w:rsid w:val="006F6B53"/>
    <w:rsid w:val="0070270C"/>
    <w:rsid w:val="00703318"/>
    <w:rsid w:val="00704430"/>
    <w:rsid w:val="00714A07"/>
    <w:rsid w:val="0071634D"/>
    <w:rsid w:val="007204CD"/>
    <w:rsid w:val="0072517F"/>
    <w:rsid w:val="007271D7"/>
    <w:rsid w:val="0073245F"/>
    <w:rsid w:val="00736477"/>
    <w:rsid w:val="00737769"/>
    <w:rsid w:val="007422B9"/>
    <w:rsid w:val="00743DBA"/>
    <w:rsid w:val="0074514E"/>
    <w:rsid w:val="007539E1"/>
    <w:rsid w:val="00754672"/>
    <w:rsid w:val="00763788"/>
    <w:rsid w:val="00783328"/>
    <w:rsid w:val="00784579"/>
    <w:rsid w:val="00792A88"/>
    <w:rsid w:val="007933D6"/>
    <w:rsid w:val="007959AA"/>
    <w:rsid w:val="007971D4"/>
    <w:rsid w:val="00797D2C"/>
    <w:rsid w:val="007A1A5E"/>
    <w:rsid w:val="007A20BF"/>
    <w:rsid w:val="007A391C"/>
    <w:rsid w:val="007A7DA9"/>
    <w:rsid w:val="007A7FF9"/>
    <w:rsid w:val="007B05C5"/>
    <w:rsid w:val="007B2385"/>
    <w:rsid w:val="007B50CD"/>
    <w:rsid w:val="007C0132"/>
    <w:rsid w:val="007C0A95"/>
    <w:rsid w:val="007C312C"/>
    <w:rsid w:val="007C7342"/>
    <w:rsid w:val="007D1BD7"/>
    <w:rsid w:val="007D42FE"/>
    <w:rsid w:val="007E531E"/>
    <w:rsid w:val="007F066F"/>
    <w:rsid w:val="007F79A5"/>
    <w:rsid w:val="00803D4C"/>
    <w:rsid w:val="0080556E"/>
    <w:rsid w:val="00806CD2"/>
    <w:rsid w:val="008078D2"/>
    <w:rsid w:val="00813EBD"/>
    <w:rsid w:val="00821E56"/>
    <w:rsid w:val="00823208"/>
    <w:rsid w:val="0082420E"/>
    <w:rsid w:val="00824DC3"/>
    <w:rsid w:val="0082707A"/>
    <w:rsid w:val="008328D8"/>
    <w:rsid w:val="00832DD8"/>
    <w:rsid w:val="00847152"/>
    <w:rsid w:val="008504E8"/>
    <w:rsid w:val="00851B1A"/>
    <w:rsid w:val="00851EB7"/>
    <w:rsid w:val="00852DD7"/>
    <w:rsid w:val="00853C98"/>
    <w:rsid w:val="0085501E"/>
    <w:rsid w:val="00855F1D"/>
    <w:rsid w:val="008653C0"/>
    <w:rsid w:val="00865708"/>
    <w:rsid w:val="00866553"/>
    <w:rsid w:val="0087466E"/>
    <w:rsid w:val="0087780B"/>
    <w:rsid w:val="00890FB8"/>
    <w:rsid w:val="0089279B"/>
    <w:rsid w:val="008938F9"/>
    <w:rsid w:val="00894FB5"/>
    <w:rsid w:val="00897D84"/>
    <w:rsid w:val="008A06B1"/>
    <w:rsid w:val="008A42A3"/>
    <w:rsid w:val="008A563E"/>
    <w:rsid w:val="008A66B2"/>
    <w:rsid w:val="008B18C2"/>
    <w:rsid w:val="008C4861"/>
    <w:rsid w:val="008C75E6"/>
    <w:rsid w:val="008D4654"/>
    <w:rsid w:val="008E0C1F"/>
    <w:rsid w:val="008E1F96"/>
    <w:rsid w:val="008E5523"/>
    <w:rsid w:val="008F2C72"/>
    <w:rsid w:val="008F31A5"/>
    <w:rsid w:val="008F3817"/>
    <w:rsid w:val="008F6AF6"/>
    <w:rsid w:val="00901DE7"/>
    <w:rsid w:val="009107FD"/>
    <w:rsid w:val="009200A3"/>
    <w:rsid w:val="00920DED"/>
    <w:rsid w:val="00922222"/>
    <w:rsid w:val="00924B75"/>
    <w:rsid w:val="00933390"/>
    <w:rsid w:val="009333B0"/>
    <w:rsid w:val="0093423C"/>
    <w:rsid w:val="00937658"/>
    <w:rsid w:val="009505D6"/>
    <w:rsid w:val="0095384B"/>
    <w:rsid w:val="0095524E"/>
    <w:rsid w:val="009603CD"/>
    <w:rsid w:val="00963F17"/>
    <w:rsid w:val="0096682B"/>
    <w:rsid w:val="00973360"/>
    <w:rsid w:val="0097366F"/>
    <w:rsid w:val="00975EE3"/>
    <w:rsid w:val="00976505"/>
    <w:rsid w:val="00976E40"/>
    <w:rsid w:val="0097761F"/>
    <w:rsid w:val="009802CD"/>
    <w:rsid w:val="00982B9C"/>
    <w:rsid w:val="00982C2E"/>
    <w:rsid w:val="00982D4F"/>
    <w:rsid w:val="009909B4"/>
    <w:rsid w:val="009917B0"/>
    <w:rsid w:val="009A10C3"/>
    <w:rsid w:val="009A2605"/>
    <w:rsid w:val="009A2DC4"/>
    <w:rsid w:val="009A62EE"/>
    <w:rsid w:val="009C3D7B"/>
    <w:rsid w:val="009D3616"/>
    <w:rsid w:val="009E076A"/>
    <w:rsid w:val="009E45A6"/>
    <w:rsid w:val="009E54BB"/>
    <w:rsid w:val="009E71D9"/>
    <w:rsid w:val="009F2E85"/>
    <w:rsid w:val="009F328A"/>
    <w:rsid w:val="009F54AB"/>
    <w:rsid w:val="00A0098A"/>
    <w:rsid w:val="00A11778"/>
    <w:rsid w:val="00A136F3"/>
    <w:rsid w:val="00A21EB8"/>
    <w:rsid w:val="00A25CC7"/>
    <w:rsid w:val="00A40B34"/>
    <w:rsid w:val="00A4354E"/>
    <w:rsid w:val="00A46CF2"/>
    <w:rsid w:val="00A471D5"/>
    <w:rsid w:val="00A47805"/>
    <w:rsid w:val="00A51C05"/>
    <w:rsid w:val="00A5333E"/>
    <w:rsid w:val="00A5345C"/>
    <w:rsid w:val="00A55396"/>
    <w:rsid w:val="00A57BC0"/>
    <w:rsid w:val="00A64CBD"/>
    <w:rsid w:val="00A65865"/>
    <w:rsid w:val="00A666B5"/>
    <w:rsid w:val="00A66A17"/>
    <w:rsid w:val="00A66CE1"/>
    <w:rsid w:val="00A70296"/>
    <w:rsid w:val="00A71565"/>
    <w:rsid w:val="00A7205F"/>
    <w:rsid w:val="00A7475F"/>
    <w:rsid w:val="00A769EE"/>
    <w:rsid w:val="00A855D4"/>
    <w:rsid w:val="00A90DFB"/>
    <w:rsid w:val="00A916FA"/>
    <w:rsid w:val="00A94303"/>
    <w:rsid w:val="00A94C94"/>
    <w:rsid w:val="00AA17FC"/>
    <w:rsid w:val="00AA2D0B"/>
    <w:rsid w:val="00AA2D89"/>
    <w:rsid w:val="00AA607F"/>
    <w:rsid w:val="00AA6D78"/>
    <w:rsid w:val="00AC16DE"/>
    <w:rsid w:val="00AC4DE9"/>
    <w:rsid w:val="00AC552D"/>
    <w:rsid w:val="00AC5CFE"/>
    <w:rsid w:val="00AC628E"/>
    <w:rsid w:val="00AD7C91"/>
    <w:rsid w:val="00AE2AE2"/>
    <w:rsid w:val="00AE6847"/>
    <w:rsid w:val="00AF27BC"/>
    <w:rsid w:val="00AF68D2"/>
    <w:rsid w:val="00AF6F73"/>
    <w:rsid w:val="00B04267"/>
    <w:rsid w:val="00B04653"/>
    <w:rsid w:val="00B1289E"/>
    <w:rsid w:val="00B142A5"/>
    <w:rsid w:val="00B15D6B"/>
    <w:rsid w:val="00B16CEF"/>
    <w:rsid w:val="00B17DB8"/>
    <w:rsid w:val="00B341EA"/>
    <w:rsid w:val="00B43127"/>
    <w:rsid w:val="00B51823"/>
    <w:rsid w:val="00B53F75"/>
    <w:rsid w:val="00B561E1"/>
    <w:rsid w:val="00B668D9"/>
    <w:rsid w:val="00B83231"/>
    <w:rsid w:val="00B8323B"/>
    <w:rsid w:val="00B8670A"/>
    <w:rsid w:val="00B86B3D"/>
    <w:rsid w:val="00B90374"/>
    <w:rsid w:val="00B946E3"/>
    <w:rsid w:val="00B95C86"/>
    <w:rsid w:val="00B972DD"/>
    <w:rsid w:val="00B97EB9"/>
    <w:rsid w:val="00BA72C2"/>
    <w:rsid w:val="00BB015B"/>
    <w:rsid w:val="00BB0F52"/>
    <w:rsid w:val="00BB1CFE"/>
    <w:rsid w:val="00BB41BB"/>
    <w:rsid w:val="00BB44BC"/>
    <w:rsid w:val="00BB6C43"/>
    <w:rsid w:val="00BC0378"/>
    <w:rsid w:val="00BC60C3"/>
    <w:rsid w:val="00BD4BB6"/>
    <w:rsid w:val="00BD58F0"/>
    <w:rsid w:val="00BE2823"/>
    <w:rsid w:val="00BE5DE1"/>
    <w:rsid w:val="00BF1249"/>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254"/>
    <w:rsid w:val="00C33ED9"/>
    <w:rsid w:val="00C35D03"/>
    <w:rsid w:val="00C40088"/>
    <w:rsid w:val="00C4110C"/>
    <w:rsid w:val="00C417A0"/>
    <w:rsid w:val="00C43768"/>
    <w:rsid w:val="00C51497"/>
    <w:rsid w:val="00C52BDA"/>
    <w:rsid w:val="00C53168"/>
    <w:rsid w:val="00C53764"/>
    <w:rsid w:val="00C608E9"/>
    <w:rsid w:val="00C611BA"/>
    <w:rsid w:val="00C61CC6"/>
    <w:rsid w:val="00C642FF"/>
    <w:rsid w:val="00C660D9"/>
    <w:rsid w:val="00C739FA"/>
    <w:rsid w:val="00C75AE2"/>
    <w:rsid w:val="00C75F2B"/>
    <w:rsid w:val="00C76565"/>
    <w:rsid w:val="00C814FF"/>
    <w:rsid w:val="00C9303F"/>
    <w:rsid w:val="00C94C84"/>
    <w:rsid w:val="00C951D8"/>
    <w:rsid w:val="00CA2D62"/>
    <w:rsid w:val="00CA5E44"/>
    <w:rsid w:val="00CA718F"/>
    <w:rsid w:val="00CB2B55"/>
    <w:rsid w:val="00CB3CFF"/>
    <w:rsid w:val="00CB4961"/>
    <w:rsid w:val="00CB65AC"/>
    <w:rsid w:val="00CD1F4D"/>
    <w:rsid w:val="00CD6F13"/>
    <w:rsid w:val="00CE0D9E"/>
    <w:rsid w:val="00CE108C"/>
    <w:rsid w:val="00CE260E"/>
    <w:rsid w:val="00CE7E7F"/>
    <w:rsid w:val="00CF3F7A"/>
    <w:rsid w:val="00CF7092"/>
    <w:rsid w:val="00D0075F"/>
    <w:rsid w:val="00D02BA9"/>
    <w:rsid w:val="00D05FDF"/>
    <w:rsid w:val="00D11186"/>
    <w:rsid w:val="00D13F8B"/>
    <w:rsid w:val="00D16F30"/>
    <w:rsid w:val="00D34EEF"/>
    <w:rsid w:val="00D440D0"/>
    <w:rsid w:val="00D46CF7"/>
    <w:rsid w:val="00D505F0"/>
    <w:rsid w:val="00D50E2B"/>
    <w:rsid w:val="00D532D2"/>
    <w:rsid w:val="00D56425"/>
    <w:rsid w:val="00D56849"/>
    <w:rsid w:val="00D71136"/>
    <w:rsid w:val="00D722F2"/>
    <w:rsid w:val="00D7250E"/>
    <w:rsid w:val="00D73BAD"/>
    <w:rsid w:val="00D74253"/>
    <w:rsid w:val="00D90D57"/>
    <w:rsid w:val="00D91603"/>
    <w:rsid w:val="00DA1FC9"/>
    <w:rsid w:val="00DA6237"/>
    <w:rsid w:val="00DA6A22"/>
    <w:rsid w:val="00DB17BD"/>
    <w:rsid w:val="00DB27A6"/>
    <w:rsid w:val="00DB2BE7"/>
    <w:rsid w:val="00DC0DE8"/>
    <w:rsid w:val="00DC1444"/>
    <w:rsid w:val="00DC3566"/>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236B"/>
    <w:rsid w:val="00E266BA"/>
    <w:rsid w:val="00E30E1A"/>
    <w:rsid w:val="00E30E57"/>
    <w:rsid w:val="00E37BF1"/>
    <w:rsid w:val="00E406D8"/>
    <w:rsid w:val="00E43545"/>
    <w:rsid w:val="00E51A86"/>
    <w:rsid w:val="00E55477"/>
    <w:rsid w:val="00E63EE6"/>
    <w:rsid w:val="00E65B2A"/>
    <w:rsid w:val="00E705F3"/>
    <w:rsid w:val="00E72412"/>
    <w:rsid w:val="00E87B43"/>
    <w:rsid w:val="00E921DB"/>
    <w:rsid w:val="00E935DB"/>
    <w:rsid w:val="00E9484E"/>
    <w:rsid w:val="00E975EA"/>
    <w:rsid w:val="00EA1DF3"/>
    <w:rsid w:val="00EA4319"/>
    <w:rsid w:val="00EA48BD"/>
    <w:rsid w:val="00EA4AEB"/>
    <w:rsid w:val="00EA5423"/>
    <w:rsid w:val="00EA6AF5"/>
    <w:rsid w:val="00EB0959"/>
    <w:rsid w:val="00EC098F"/>
    <w:rsid w:val="00EC0B88"/>
    <w:rsid w:val="00EC0E68"/>
    <w:rsid w:val="00EC3DA8"/>
    <w:rsid w:val="00EC52EB"/>
    <w:rsid w:val="00EC5318"/>
    <w:rsid w:val="00EC5CFE"/>
    <w:rsid w:val="00ED026F"/>
    <w:rsid w:val="00ED0A39"/>
    <w:rsid w:val="00ED39C3"/>
    <w:rsid w:val="00ED5179"/>
    <w:rsid w:val="00EE6635"/>
    <w:rsid w:val="00EE6CEE"/>
    <w:rsid w:val="00EE71CE"/>
    <w:rsid w:val="00F03D22"/>
    <w:rsid w:val="00F1015A"/>
    <w:rsid w:val="00F101A9"/>
    <w:rsid w:val="00F11DB6"/>
    <w:rsid w:val="00F160ED"/>
    <w:rsid w:val="00F21D74"/>
    <w:rsid w:val="00F22CD6"/>
    <w:rsid w:val="00F250E6"/>
    <w:rsid w:val="00F27A4A"/>
    <w:rsid w:val="00F27CA9"/>
    <w:rsid w:val="00F301D7"/>
    <w:rsid w:val="00F3502D"/>
    <w:rsid w:val="00F3779A"/>
    <w:rsid w:val="00F45E02"/>
    <w:rsid w:val="00F46C51"/>
    <w:rsid w:val="00F50117"/>
    <w:rsid w:val="00F545A5"/>
    <w:rsid w:val="00F54D1E"/>
    <w:rsid w:val="00F60FBC"/>
    <w:rsid w:val="00F6187B"/>
    <w:rsid w:val="00F621D4"/>
    <w:rsid w:val="00F63822"/>
    <w:rsid w:val="00F71294"/>
    <w:rsid w:val="00F77754"/>
    <w:rsid w:val="00F7781A"/>
    <w:rsid w:val="00F9419F"/>
    <w:rsid w:val="00FA0478"/>
    <w:rsid w:val="00FA6530"/>
    <w:rsid w:val="00FA7196"/>
    <w:rsid w:val="00FB3FC0"/>
    <w:rsid w:val="00FB458D"/>
    <w:rsid w:val="00FB6ECB"/>
    <w:rsid w:val="00FB7FBC"/>
    <w:rsid w:val="00FC4040"/>
    <w:rsid w:val="00FD00D4"/>
    <w:rsid w:val="00FD3557"/>
    <w:rsid w:val="00FD55D3"/>
    <w:rsid w:val="00FD63A4"/>
    <w:rsid w:val="00FE4E92"/>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361957">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919347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2046848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simpl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lmarinas.co.uk/simp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casta.com/events/the-ancasta-virtual-used-boat-show-2020/" TargetMode="External"/><Relationship Id="rId4" Type="http://schemas.openxmlformats.org/officeDocument/2006/relationships/settings" Target="settings.xml"/><Relationship Id="rId9" Type="http://schemas.openxmlformats.org/officeDocument/2006/relationships/hyperlink" Target="https://ancasta.com/events/the-ancasta-virtual-used-boat-show-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5EBD-FFD0-B143-A73B-5F1D44E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584</Words>
  <Characters>3108</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144</cp:revision>
  <dcterms:created xsi:type="dcterms:W3CDTF">2020-01-28T10:57:00Z</dcterms:created>
  <dcterms:modified xsi:type="dcterms:W3CDTF">2020-05-14T13:54:00Z</dcterms:modified>
</cp:coreProperties>
</file>