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437BD" w14:textId="1505A139" w:rsidR="000A4BEA" w:rsidRPr="00382BBD" w:rsidRDefault="000A4BEA" w:rsidP="000A4BEA">
      <w:pPr>
        <w:rPr>
          <w:b/>
          <w:bCs/>
        </w:rPr>
      </w:pPr>
      <w:r w:rsidRPr="00382BBD">
        <w:rPr>
          <w:b/>
          <w:bCs/>
        </w:rPr>
        <w:t>News Release</w:t>
      </w:r>
    </w:p>
    <w:p w14:paraId="17BB21F5" w14:textId="057CD436" w:rsidR="000A4BEA" w:rsidRPr="00382BBD" w:rsidRDefault="00C22057" w:rsidP="000A4BEA">
      <w:pPr>
        <w:rPr>
          <w:b/>
          <w:bCs/>
        </w:rPr>
      </w:pPr>
      <w:r w:rsidRPr="00382BBD">
        <w:rPr>
          <w:b/>
          <w:bCs/>
        </w:rPr>
        <w:t>For</w:t>
      </w:r>
      <w:r w:rsidR="000A4BEA" w:rsidRPr="00382BBD">
        <w:rPr>
          <w:b/>
          <w:bCs/>
        </w:rPr>
        <w:t xml:space="preserve"> Immediate Release</w:t>
      </w:r>
    </w:p>
    <w:p w14:paraId="011274BF" w14:textId="192A4075" w:rsidR="000A4BEA" w:rsidRPr="00382BBD" w:rsidRDefault="003F2D14" w:rsidP="000A4BEA">
      <w:pPr>
        <w:rPr>
          <w:b/>
          <w:bCs/>
        </w:rPr>
      </w:pPr>
      <w:r>
        <w:rPr>
          <w:b/>
          <w:bCs/>
        </w:rPr>
        <w:t xml:space="preserve">9 </w:t>
      </w:r>
      <w:r w:rsidR="009333B0" w:rsidRPr="00382BBD">
        <w:rPr>
          <w:b/>
          <w:bCs/>
        </w:rPr>
        <w:t>September</w:t>
      </w:r>
      <w:r w:rsidR="000A4BEA" w:rsidRPr="00382BBD">
        <w:rPr>
          <w:b/>
          <w:bCs/>
        </w:rPr>
        <w:t xml:space="preserve"> 2019</w:t>
      </w:r>
    </w:p>
    <w:p w14:paraId="52A2FB2B" w14:textId="77777777" w:rsidR="008D4654" w:rsidRDefault="008D4654" w:rsidP="008D4654">
      <w:pPr>
        <w:ind w:left="360"/>
        <w:rPr>
          <w:rStyle w:val="normaltextrun"/>
          <w:rFonts w:eastAsia="Times New Roman" w:cstheme="minorHAnsi"/>
          <w:b/>
          <w:bCs/>
          <w:color w:val="000000"/>
        </w:rPr>
      </w:pPr>
    </w:p>
    <w:p w14:paraId="594BCFE0" w14:textId="1406C7C6" w:rsidR="008D4654" w:rsidRDefault="008D4654" w:rsidP="008D4654">
      <w:pPr>
        <w:ind w:left="360"/>
        <w:jc w:val="center"/>
        <w:rPr>
          <w:rStyle w:val="normaltextrun"/>
          <w:rFonts w:eastAsia="Times New Roman" w:cstheme="minorHAnsi"/>
          <w:b/>
          <w:bCs/>
          <w:color w:val="000000"/>
        </w:rPr>
      </w:pPr>
      <w:r w:rsidRPr="008D4654">
        <w:rPr>
          <w:rStyle w:val="normaltextrun"/>
          <w:rFonts w:eastAsia="Times New Roman" w:cstheme="minorHAnsi"/>
          <w:b/>
          <w:bCs/>
          <w:color w:val="000000"/>
        </w:rPr>
        <w:t xml:space="preserve">Win a year’s FREE berthing with MDL Marinas at </w:t>
      </w:r>
      <w:r w:rsidRPr="008D4654">
        <w:rPr>
          <w:rStyle w:val="normaltextrun"/>
          <w:rFonts w:ascii="MS Gothic" w:eastAsia="MS Gothic" w:hAnsi="MS Gothic" w:cs="MS Gothic" w:hint="eastAsia"/>
          <w:b/>
          <w:bCs/>
          <w:color w:val="000000"/>
        </w:rPr>
        <w:t> </w:t>
      </w:r>
      <w:r>
        <w:rPr>
          <w:rStyle w:val="normaltextrun"/>
          <w:rFonts w:ascii="MS Gothic" w:eastAsia="MS Gothic" w:hAnsi="MS Gothic" w:cs="MS Gothic"/>
          <w:b/>
          <w:bCs/>
          <w:color w:val="000000"/>
        </w:rPr>
        <w:br/>
      </w:r>
      <w:r w:rsidRPr="008D4654">
        <w:rPr>
          <w:rStyle w:val="normaltextrun"/>
          <w:rFonts w:eastAsia="Times New Roman" w:cstheme="minorHAnsi"/>
          <w:b/>
          <w:bCs/>
          <w:color w:val="000000"/>
        </w:rPr>
        <w:t>Southampton International Boat Show</w:t>
      </w:r>
    </w:p>
    <w:p w14:paraId="47EEB6C2" w14:textId="77777777" w:rsidR="008D4654" w:rsidRPr="008D4654" w:rsidRDefault="008D4654" w:rsidP="008D4654">
      <w:pPr>
        <w:ind w:left="360"/>
        <w:jc w:val="center"/>
        <w:rPr>
          <w:rStyle w:val="normaltextrun"/>
          <w:rFonts w:eastAsia="Times New Roman" w:cstheme="minorHAnsi"/>
          <w:b/>
          <w:bCs/>
          <w:color w:val="000000"/>
        </w:rPr>
      </w:pPr>
    </w:p>
    <w:p w14:paraId="4C72A5A2" w14:textId="2BE60153" w:rsidR="008D4654" w:rsidRPr="008D4654" w:rsidRDefault="008D4654" w:rsidP="008D4654">
      <w:pPr>
        <w:ind w:left="360"/>
        <w:rPr>
          <w:rStyle w:val="normaltextrun"/>
          <w:rFonts w:eastAsia="Times New Roman" w:cstheme="minorHAnsi"/>
          <w:color w:val="000000"/>
        </w:rPr>
      </w:pPr>
      <w:r w:rsidRPr="008D4654">
        <w:rPr>
          <w:rStyle w:val="normaltextrun"/>
          <w:rFonts w:eastAsia="Times New Roman" w:cstheme="minorHAnsi"/>
          <w:color w:val="000000"/>
        </w:rPr>
        <w:t>MDL is giving one lucky boat owner the chance to win an incredible year’s berthing at any of its UK marinas for the entire 20/21 season. To be in with a chance to win, all you need to do is visit MDL’s waterside stand E52 at Southampton International Boat Show and fill in an entry form.</w:t>
      </w:r>
    </w:p>
    <w:p w14:paraId="31CDA69E" w14:textId="77777777" w:rsidR="008D4654" w:rsidRPr="008D4654" w:rsidRDefault="008D4654" w:rsidP="008D4654">
      <w:pPr>
        <w:ind w:left="360"/>
        <w:rPr>
          <w:rStyle w:val="normaltextrun"/>
          <w:rFonts w:eastAsia="Times New Roman" w:cstheme="minorHAnsi"/>
          <w:color w:val="000000"/>
        </w:rPr>
      </w:pPr>
    </w:p>
    <w:p w14:paraId="654908D9" w14:textId="77777777" w:rsidR="008D4654" w:rsidRPr="008D4654" w:rsidRDefault="008D4654" w:rsidP="008D4654">
      <w:pPr>
        <w:ind w:left="360"/>
        <w:rPr>
          <w:rStyle w:val="normaltextrun"/>
          <w:rFonts w:eastAsia="Times New Roman" w:cstheme="minorHAnsi"/>
          <w:color w:val="000000"/>
        </w:rPr>
      </w:pPr>
      <w:r w:rsidRPr="008D4654">
        <w:rPr>
          <w:rStyle w:val="normaltextrun"/>
          <w:rFonts w:eastAsia="Times New Roman" w:cstheme="minorHAnsi"/>
          <w:color w:val="000000"/>
        </w:rPr>
        <w:t>But don’t rely on fate to get a great berth with MDL. Book an appointment in advance with the MDL team to chat about berthing at one of its stunning marinas via this link https://bit.ly/2Lq5t0F. You’ll receive expert advice, welcoming hospitality and the chance to find out more about all the benefits that MDL Members enjoy. Plus, visitors can join MDL’s visitor reward scheme, which offers a seventh night’s free stay at any MDL marina. </w:t>
      </w:r>
    </w:p>
    <w:p w14:paraId="3DE5543C" w14:textId="77777777" w:rsidR="008D4654" w:rsidRPr="008D4654" w:rsidRDefault="008D4654" w:rsidP="008D4654">
      <w:pPr>
        <w:ind w:left="360"/>
        <w:rPr>
          <w:rStyle w:val="normaltextrun"/>
          <w:rFonts w:eastAsia="Times New Roman" w:cstheme="minorHAnsi"/>
          <w:color w:val="000000"/>
        </w:rPr>
      </w:pPr>
    </w:p>
    <w:p w14:paraId="21DD4EC0" w14:textId="77777777" w:rsidR="008D4654" w:rsidRPr="008D4654" w:rsidRDefault="008D4654" w:rsidP="008D4654">
      <w:pPr>
        <w:ind w:left="360"/>
        <w:rPr>
          <w:rStyle w:val="normaltextrun"/>
          <w:rFonts w:eastAsia="Times New Roman" w:cstheme="minorHAnsi"/>
          <w:color w:val="000000"/>
        </w:rPr>
      </w:pPr>
      <w:r w:rsidRPr="008D4654">
        <w:rPr>
          <w:rStyle w:val="normaltextrun"/>
          <w:rFonts w:eastAsia="Times New Roman" w:cstheme="minorHAnsi"/>
          <w:color w:val="000000"/>
        </w:rPr>
        <w:t>“A berth at an MDL marina is more than just a place to keep a boat,” says Maxine Lane, MDL’s Head of Marketing. “It opens up a whole world of adventure. It’s really worth visiting us at the show to start the conversation about the benefits of berthing with us, including complimentary stays at 150 UK and European marinas in our extensive network. The boat show is a great opportunity to find out more.”</w:t>
      </w:r>
    </w:p>
    <w:p w14:paraId="4222E422" w14:textId="77777777" w:rsidR="008D4654" w:rsidRPr="008D4654" w:rsidRDefault="008D4654" w:rsidP="008D4654">
      <w:pPr>
        <w:ind w:left="360"/>
        <w:rPr>
          <w:rStyle w:val="normaltextrun"/>
          <w:rFonts w:eastAsia="Times New Roman" w:cstheme="minorHAnsi"/>
          <w:color w:val="000000"/>
        </w:rPr>
      </w:pPr>
    </w:p>
    <w:p w14:paraId="4F96B1A9" w14:textId="3E804AB6" w:rsidR="008D4654" w:rsidRPr="008D4654" w:rsidRDefault="008D4654" w:rsidP="008D4654">
      <w:pPr>
        <w:ind w:left="360"/>
        <w:rPr>
          <w:rStyle w:val="normaltextrun"/>
          <w:rFonts w:eastAsia="Times New Roman" w:cstheme="minorHAnsi"/>
          <w:color w:val="000000"/>
        </w:rPr>
      </w:pPr>
      <w:r w:rsidRPr="008D4654">
        <w:rPr>
          <w:rStyle w:val="normaltextrun"/>
          <w:rFonts w:eastAsia="Times New Roman" w:cstheme="minorHAnsi"/>
          <w:color w:val="000000"/>
        </w:rPr>
        <w:t xml:space="preserve">All visitors to MDL’s stand will also be in with the chance to win a </w:t>
      </w:r>
      <w:r w:rsidR="00C61CC6" w:rsidRPr="008D4654">
        <w:rPr>
          <w:rStyle w:val="normaltextrun"/>
          <w:rFonts w:eastAsia="Times New Roman" w:cstheme="minorHAnsi"/>
          <w:color w:val="000000"/>
        </w:rPr>
        <w:t>stand-up</w:t>
      </w:r>
      <w:r w:rsidRPr="008D4654">
        <w:rPr>
          <w:rStyle w:val="normaltextrun"/>
          <w:rFonts w:eastAsia="Times New Roman" w:cstheme="minorHAnsi"/>
          <w:color w:val="000000"/>
        </w:rPr>
        <w:t xml:space="preserve"> paddle boarding (SUP) lesson and lunch for four at any </w:t>
      </w:r>
      <w:proofErr w:type="spellStart"/>
      <w:r w:rsidRPr="008D4654">
        <w:rPr>
          <w:rStyle w:val="normaltextrun"/>
          <w:rFonts w:eastAsia="Times New Roman" w:cstheme="minorHAnsi"/>
          <w:color w:val="000000"/>
        </w:rPr>
        <w:t>WeSUP</w:t>
      </w:r>
      <w:proofErr w:type="spellEnd"/>
      <w:r w:rsidRPr="008D4654">
        <w:rPr>
          <w:rStyle w:val="normaltextrun"/>
          <w:rFonts w:eastAsia="Times New Roman" w:cstheme="minorHAnsi"/>
          <w:color w:val="000000"/>
        </w:rPr>
        <w:t> centre in MDL’s knot tying game, #</w:t>
      </w:r>
      <w:proofErr w:type="spellStart"/>
      <w:r w:rsidRPr="008D4654">
        <w:rPr>
          <w:rStyle w:val="normaltextrun"/>
          <w:rFonts w:eastAsia="Times New Roman" w:cstheme="minorHAnsi"/>
          <w:color w:val="000000"/>
        </w:rPr>
        <w:t>WhyKnot</w:t>
      </w:r>
      <w:proofErr w:type="spellEnd"/>
      <w:r w:rsidRPr="008D4654">
        <w:rPr>
          <w:rStyle w:val="normaltextrun"/>
          <w:rFonts w:eastAsia="Times New Roman" w:cstheme="minorHAnsi"/>
          <w:color w:val="000000"/>
        </w:rPr>
        <w:t>. Making a welcome return to the stand this year, entrants will show off their skill by tying a sequence of knots in the fastest time possible to win this fantastic prize. Nautically related, fun and engaging, this is something that everyone can take part in.</w:t>
      </w:r>
    </w:p>
    <w:p w14:paraId="632A7AE8" w14:textId="77777777" w:rsidR="008D4654" w:rsidRPr="008D4654" w:rsidRDefault="008D4654" w:rsidP="008D4654">
      <w:pPr>
        <w:ind w:left="360"/>
        <w:rPr>
          <w:rStyle w:val="normaltextrun"/>
          <w:rFonts w:eastAsia="Times New Roman" w:cstheme="minorHAnsi"/>
          <w:color w:val="000000"/>
        </w:rPr>
      </w:pPr>
      <w:r w:rsidRPr="008D4654">
        <w:rPr>
          <w:rStyle w:val="normaltextrun"/>
          <w:rFonts w:eastAsia="Times New Roman" w:cstheme="minorHAnsi"/>
          <w:color w:val="000000"/>
        </w:rPr>
        <w:t> </w:t>
      </w:r>
    </w:p>
    <w:p w14:paraId="6FBA004D" w14:textId="77777777" w:rsidR="008D4654" w:rsidRPr="008D4654" w:rsidRDefault="008D4654" w:rsidP="008D4654">
      <w:pPr>
        <w:ind w:left="360"/>
        <w:rPr>
          <w:rStyle w:val="normaltextrun"/>
          <w:rFonts w:eastAsia="Times New Roman" w:cstheme="minorHAnsi"/>
          <w:color w:val="000000"/>
        </w:rPr>
      </w:pPr>
      <w:r w:rsidRPr="008D4654">
        <w:rPr>
          <w:rStyle w:val="normaltextrun"/>
          <w:rFonts w:eastAsia="Times New Roman" w:cstheme="minorHAnsi"/>
          <w:color w:val="000000"/>
        </w:rPr>
        <w:t>A Southampton Boat Show special, visitors can also book MDL’s 2019 winter boatyard and berthing offers at last year's prices.</w:t>
      </w:r>
    </w:p>
    <w:p w14:paraId="4DAA8B00" w14:textId="77777777" w:rsidR="008D4654" w:rsidRPr="008D4654" w:rsidRDefault="008D4654" w:rsidP="008D4654">
      <w:pPr>
        <w:ind w:left="360"/>
        <w:rPr>
          <w:rStyle w:val="normaltextrun"/>
          <w:rFonts w:eastAsia="Times New Roman" w:cstheme="minorHAnsi"/>
          <w:color w:val="000000"/>
        </w:rPr>
      </w:pPr>
      <w:r w:rsidRPr="008D4654">
        <w:rPr>
          <w:rStyle w:val="normaltextrun"/>
          <w:rFonts w:eastAsia="Times New Roman" w:cstheme="minorHAnsi"/>
          <w:color w:val="000000"/>
        </w:rPr>
        <w:t> </w:t>
      </w:r>
    </w:p>
    <w:p w14:paraId="22A350C0" w14:textId="77777777" w:rsidR="008D4654" w:rsidRPr="00D02BA9" w:rsidRDefault="008D4654" w:rsidP="008D4654">
      <w:pPr>
        <w:ind w:left="360"/>
        <w:rPr>
          <w:rStyle w:val="normaltextrun"/>
          <w:rFonts w:eastAsia="Times New Roman" w:cstheme="minorHAnsi"/>
          <w:b/>
          <w:bCs/>
          <w:color w:val="000000"/>
        </w:rPr>
      </w:pPr>
      <w:r w:rsidRPr="00D02BA9">
        <w:rPr>
          <w:rStyle w:val="normaltextrun"/>
          <w:rFonts w:eastAsia="Times New Roman" w:cstheme="minorHAnsi"/>
          <w:b/>
          <w:bCs/>
          <w:color w:val="000000"/>
        </w:rPr>
        <w:t>Exclusive Benefits for existing members</w:t>
      </w:r>
    </w:p>
    <w:p w14:paraId="6E5D8FBE" w14:textId="77777777" w:rsidR="008D4654" w:rsidRPr="008D4654" w:rsidRDefault="008D4654" w:rsidP="008D4654">
      <w:pPr>
        <w:ind w:left="360"/>
        <w:rPr>
          <w:rStyle w:val="normaltextrun"/>
          <w:rFonts w:eastAsia="Times New Roman" w:cstheme="minorHAnsi"/>
          <w:color w:val="000000"/>
        </w:rPr>
      </w:pPr>
      <w:r w:rsidRPr="008D4654">
        <w:rPr>
          <w:rStyle w:val="normaltextrun"/>
          <w:rFonts w:eastAsia="Times New Roman" w:cstheme="minorHAnsi"/>
          <w:color w:val="000000"/>
        </w:rPr>
        <w:t>MDL members will, as ever, benefit from exclusive hospitality in the MDL lounge. The balcony offers a wonderful view over the boat show marina, ideal to enjoy a complimentary drink while listening to the brilliant array of guest speakers who include: </w:t>
      </w:r>
    </w:p>
    <w:p w14:paraId="16605C7E" w14:textId="77777777" w:rsidR="008D4654" w:rsidRPr="008D4654" w:rsidRDefault="008D4654" w:rsidP="008D4654">
      <w:pPr>
        <w:ind w:left="360"/>
        <w:rPr>
          <w:rStyle w:val="normaltextrun"/>
          <w:rFonts w:eastAsia="Times New Roman" w:cstheme="minorHAnsi"/>
          <w:color w:val="000000"/>
        </w:rPr>
      </w:pPr>
      <w:r w:rsidRPr="008D4654">
        <w:rPr>
          <w:rStyle w:val="normaltextrun"/>
          <w:rFonts w:eastAsia="Times New Roman" w:cstheme="minorHAnsi"/>
          <w:color w:val="000000"/>
        </w:rPr>
        <w:t> </w:t>
      </w:r>
    </w:p>
    <w:p w14:paraId="09C919FB" w14:textId="77777777" w:rsidR="008D4654" w:rsidRPr="008D4654" w:rsidRDefault="008D4654" w:rsidP="008D4654">
      <w:pPr>
        <w:ind w:left="360"/>
        <w:rPr>
          <w:rStyle w:val="normaltextrun"/>
          <w:rFonts w:eastAsia="Times New Roman" w:cstheme="minorHAnsi"/>
          <w:color w:val="000000"/>
        </w:rPr>
      </w:pPr>
      <w:r w:rsidRPr="008D4654">
        <w:rPr>
          <w:rStyle w:val="normaltextrun"/>
          <w:rFonts w:eastAsia="Times New Roman" w:cstheme="minorHAnsi"/>
          <w:color w:val="000000"/>
        </w:rPr>
        <w:t xml:space="preserve">Distinctly Gin’s </w:t>
      </w:r>
      <w:proofErr w:type="spellStart"/>
      <w:r w:rsidRPr="008D4654">
        <w:rPr>
          <w:rStyle w:val="normaltextrun"/>
          <w:rFonts w:eastAsia="Times New Roman" w:cstheme="minorHAnsi"/>
          <w:color w:val="000000"/>
        </w:rPr>
        <w:t>Laurance</w:t>
      </w:r>
      <w:proofErr w:type="spellEnd"/>
      <w:r w:rsidRPr="008D4654">
        <w:rPr>
          <w:rStyle w:val="normaltextrun"/>
          <w:rFonts w:eastAsia="Times New Roman" w:cstheme="minorHAnsi"/>
          <w:color w:val="000000"/>
        </w:rPr>
        <w:t xml:space="preserve"> Traverso giving gin cocktail demonstrations; </w:t>
      </w:r>
      <w:proofErr w:type="spellStart"/>
      <w:r w:rsidRPr="008D4654">
        <w:rPr>
          <w:rStyle w:val="normaltextrun"/>
          <w:rFonts w:eastAsia="Times New Roman" w:cstheme="minorHAnsi"/>
          <w:color w:val="000000"/>
        </w:rPr>
        <w:t>WeSUP’s</w:t>
      </w:r>
      <w:proofErr w:type="spellEnd"/>
      <w:r w:rsidRPr="008D4654">
        <w:rPr>
          <w:rStyle w:val="normaltextrun"/>
          <w:rFonts w:eastAsia="Times New Roman" w:cstheme="minorHAnsi"/>
          <w:color w:val="000000"/>
        </w:rPr>
        <w:t xml:space="preserve"> Sean White talking about suitable equipment and safety for people launching SUPs from their boats and in busy marinas; RS Sailing’s </w:t>
      </w:r>
      <w:proofErr w:type="spellStart"/>
      <w:r w:rsidRPr="008D4654">
        <w:rPr>
          <w:rStyle w:val="normaltextrun"/>
          <w:rFonts w:eastAsia="Times New Roman" w:cstheme="minorHAnsi"/>
          <w:color w:val="000000"/>
        </w:rPr>
        <w:t>Riki</w:t>
      </w:r>
      <w:proofErr w:type="spellEnd"/>
      <w:r w:rsidRPr="008D4654">
        <w:rPr>
          <w:rStyle w:val="normaltextrun"/>
          <w:rFonts w:eastAsia="Times New Roman" w:cstheme="minorHAnsi"/>
          <w:color w:val="000000"/>
        </w:rPr>
        <w:t xml:space="preserve"> Hooker speaking about the British Keelboat League and inspiring participation; and Ocean Safety’s Mark Jeffery discussing lifejacket </w:t>
      </w:r>
      <w:r w:rsidRPr="008D4654">
        <w:rPr>
          <w:rStyle w:val="normaltextrun"/>
          <w:rFonts w:eastAsia="Times New Roman" w:cstheme="minorHAnsi"/>
          <w:color w:val="000000"/>
        </w:rPr>
        <w:lastRenderedPageBreak/>
        <w:t>care and maintenance. Find out times and dates at www.mdlmarinas.co.uk/news/join-us-at-SIBS.</w:t>
      </w:r>
    </w:p>
    <w:p w14:paraId="02F65B40" w14:textId="77777777" w:rsidR="008D4654" w:rsidRPr="008D4654" w:rsidRDefault="008D4654" w:rsidP="008D4654">
      <w:pPr>
        <w:ind w:left="360"/>
        <w:rPr>
          <w:rStyle w:val="normaltextrun"/>
          <w:rFonts w:eastAsia="Times New Roman" w:cstheme="minorHAnsi"/>
          <w:color w:val="000000"/>
        </w:rPr>
      </w:pPr>
      <w:r w:rsidRPr="008D4654">
        <w:rPr>
          <w:rStyle w:val="normaltextrun"/>
          <w:rFonts w:eastAsia="Times New Roman" w:cstheme="minorHAnsi"/>
          <w:color w:val="000000"/>
        </w:rPr>
        <w:t> </w:t>
      </w:r>
    </w:p>
    <w:p w14:paraId="4017480B" w14:textId="77777777" w:rsidR="008D4654" w:rsidRPr="008D4654" w:rsidRDefault="008D4654" w:rsidP="008D4654">
      <w:pPr>
        <w:ind w:left="360"/>
        <w:rPr>
          <w:rStyle w:val="normaltextrun"/>
          <w:rFonts w:eastAsia="Times New Roman" w:cstheme="minorHAnsi"/>
          <w:color w:val="000000"/>
        </w:rPr>
      </w:pPr>
      <w:r w:rsidRPr="008D4654">
        <w:rPr>
          <w:rStyle w:val="normaltextrun"/>
          <w:rFonts w:eastAsia="Times New Roman" w:cstheme="minorHAnsi"/>
          <w:color w:val="000000"/>
        </w:rPr>
        <w:t xml:space="preserve">There will also be a charity raffle, raising money for both Ocean Youth Trust South and Blue Marine Foundation, in the members’ lounge with a fantastic prize donated by Musto. Worth over £300, Musto has kindly gifted a wet weather suit, consisting of </w:t>
      </w:r>
      <w:proofErr w:type="gramStart"/>
      <w:r w:rsidRPr="008D4654">
        <w:rPr>
          <w:rStyle w:val="normaltextrun"/>
          <w:rFonts w:eastAsia="Times New Roman" w:cstheme="minorHAnsi"/>
          <w:color w:val="000000"/>
        </w:rPr>
        <w:t>a jacket and trousers</w:t>
      </w:r>
      <w:proofErr w:type="gramEnd"/>
      <w:r w:rsidRPr="008D4654">
        <w:rPr>
          <w:rStyle w:val="normaltextrun"/>
          <w:rFonts w:eastAsia="Times New Roman" w:cstheme="minorHAnsi"/>
          <w:color w:val="000000"/>
        </w:rPr>
        <w:t xml:space="preserve"> (BR1 Trousers and Corsica Jacket). </w:t>
      </w:r>
    </w:p>
    <w:p w14:paraId="5833A4C4" w14:textId="77777777" w:rsidR="008D4654" w:rsidRPr="008D4654" w:rsidRDefault="008D4654" w:rsidP="008D4654">
      <w:pPr>
        <w:ind w:left="360"/>
        <w:rPr>
          <w:rStyle w:val="normaltextrun"/>
          <w:rFonts w:eastAsia="Times New Roman" w:cstheme="minorHAnsi"/>
          <w:color w:val="000000"/>
        </w:rPr>
      </w:pPr>
    </w:p>
    <w:p w14:paraId="5044CAB8" w14:textId="7AB0791B" w:rsidR="008D4654" w:rsidRPr="008D4654" w:rsidRDefault="008D4654" w:rsidP="008D4654">
      <w:pPr>
        <w:ind w:left="360"/>
        <w:rPr>
          <w:rStyle w:val="normaltextrun"/>
          <w:rFonts w:eastAsia="Times New Roman" w:cstheme="minorHAnsi"/>
          <w:color w:val="000000"/>
        </w:rPr>
      </w:pPr>
      <w:r w:rsidRPr="008D4654">
        <w:rPr>
          <w:rStyle w:val="normaltextrun"/>
          <w:rFonts w:eastAsia="Times New Roman" w:cstheme="minorHAnsi"/>
          <w:color w:val="000000"/>
        </w:rPr>
        <w:t>The show will also see the MDL team recognise the achievement of a group of deserving young people who have completed their Sail Training Awards. The MDL-sponsored awards offer carefully selected young adults the opportunity of a lifetime aboard the training yacht</w:t>
      </w:r>
      <w:r w:rsidR="00476D9A">
        <w:rPr>
          <w:rStyle w:val="normaltextrun"/>
          <w:rFonts w:eastAsia="Times New Roman" w:cstheme="minorHAnsi"/>
          <w:color w:val="000000"/>
        </w:rPr>
        <w:t>,</w:t>
      </w:r>
      <w:r w:rsidRPr="008D4654">
        <w:rPr>
          <w:rStyle w:val="normaltextrun"/>
          <w:rFonts w:eastAsia="Times New Roman" w:cstheme="minorHAnsi"/>
          <w:color w:val="000000"/>
        </w:rPr>
        <w:t xml:space="preserve"> Prolifi</w:t>
      </w:r>
      <w:r w:rsidR="00476D9A">
        <w:rPr>
          <w:rStyle w:val="normaltextrun"/>
          <w:rFonts w:eastAsia="Times New Roman" w:cstheme="minorHAnsi"/>
          <w:color w:val="000000"/>
        </w:rPr>
        <w:t>c,</w:t>
      </w:r>
      <w:r w:rsidRPr="008D4654">
        <w:rPr>
          <w:rStyle w:val="normaltextrun"/>
          <w:rFonts w:eastAsia="Times New Roman" w:cstheme="minorHAnsi"/>
          <w:color w:val="000000"/>
        </w:rPr>
        <w:t xml:space="preserve"> operated by Ocean Youth Trust South (Thursday 19 September, 14:30).</w:t>
      </w:r>
      <w:r w:rsidR="00476D9A">
        <w:rPr>
          <w:rStyle w:val="normaltextrun"/>
          <w:rFonts w:ascii="MS Gothic" w:eastAsia="MS Gothic" w:hAnsi="MS Gothic" w:cs="MS Gothic" w:hint="eastAsia"/>
          <w:color w:val="000000"/>
        </w:rPr>
        <w:t xml:space="preserve"> </w:t>
      </w:r>
      <w:proofErr w:type="gramStart"/>
      <w:r w:rsidRPr="008D4654">
        <w:rPr>
          <w:rStyle w:val="normaltextrun"/>
          <w:rFonts w:eastAsia="Times New Roman" w:cstheme="minorHAnsi"/>
          <w:color w:val="000000"/>
        </w:rPr>
        <w:t>Also</w:t>
      </w:r>
      <w:proofErr w:type="gramEnd"/>
      <w:r w:rsidRPr="008D4654">
        <w:rPr>
          <w:rStyle w:val="normaltextrun"/>
          <w:rFonts w:eastAsia="Times New Roman" w:cstheme="minorHAnsi"/>
          <w:color w:val="000000"/>
        </w:rPr>
        <w:t xml:space="preserve"> to be announced are the results of MDL’s annual ‘MDL in Bloom’ competition, which rewards green-fingered marina teams across all of its 19 UK locations (Wednesday 18th September, 15:00).</w:t>
      </w:r>
    </w:p>
    <w:p w14:paraId="7A21D4AC" w14:textId="77777777" w:rsidR="008D4654" w:rsidRPr="008D4654" w:rsidRDefault="008D4654" w:rsidP="008D4654">
      <w:pPr>
        <w:ind w:left="360"/>
        <w:rPr>
          <w:rStyle w:val="normaltextrun"/>
          <w:rFonts w:eastAsia="Times New Roman" w:cstheme="minorHAnsi"/>
          <w:color w:val="000000"/>
        </w:rPr>
      </w:pPr>
      <w:r w:rsidRPr="008D4654">
        <w:rPr>
          <w:rStyle w:val="normaltextrun"/>
          <w:rFonts w:eastAsia="Times New Roman" w:cstheme="minorHAnsi"/>
          <w:color w:val="000000"/>
        </w:rPr>
        <w:t> </w:t>
      </w:r>
    </w:p>
    <w:p w14:paraId="7EE8D6E6" w14:textId="77777777" w:rsidR="008D4654" w:rsidRPr="008D4654" w:rsidRDefault="008D4654" w:rsidP="008D4654">
      <w:pPr>
        <w:ind w:left="360"/>
        <w:rPr>
          <w:rStyle w:val="normaltextrun"/>
          <w:rFonts w:eastAsia="Times New Roman" w:cstheme="minorHAnsi"/>
          <w:color w:val="000000"/>
        </w:rPr>
      </w:pPr>
      <w:r w:rsidRPr="008D4654">
        <w:rPr>
          <w:rStyle w:val="normaltextrun"/>
          <w:rFonts w:eastAsia="Times New Roman" w:cstheme="minorHAnsi"/>
          <w:color w:val="000000"/>
        </w:rPr>
        <w:t>For more information on dates and times, keep an eye on MDL’s website www.mdlmrinas.co.uk and social media @</w:t>
      </w:r>
      <w:proofErr w:type="spellStart"/>
      <w:r w:rsidRPr="008D4654">
        <w:rPr>
          <w:rStyle w:val="normaltextrun"/>
          <w:rFonts w:eastAsia="Times New Roman" w:cstheme="minorHAnsi"/>
          <w:color w:val="000000"/>
        </w:rPr>
        <w:t>MDLmarinas</w:t>
      </w:r>
      <w:proofErr w:type="spellEnd"/>
      <w:r w:rsidRPr="008D4654">
        <w:rPr>
          <w:rStyle w:val="normaltextrun"/>
          <w:rFonts w:eastAsia="Times New Roman" w:cstheme="minorHAnsi"/>
          <w:color w:val="000000"/>
        </w:rPr>
        <w:t xml:space="preserve">. </w:t>
      </w:r>
    </w:p>
    <w:p w14:paraId="45891EAE" w14:textId="77777777" w:rsidR="008D4654" w:rsidRPr="008D4654" w:rsidRDefault="008D4654" w:rsidP="008D4654">
      <w:pPr>
        <w:ind w:left="360"/>
        <w:rPr>
          <w:rStyle w:val="normaltextrun"/>
          <w:rFonts w:eastAsia="Times New Roman" w:cstheme="minorHAnsi"/>
          <w:color w:val="000000"/>
        </w:rPr>
      </w:pPr>
    </w:p>
    <w:p w14:paraId="386ACD0E" w14:textId="77777777" w:rsidR="008D4654" w:rsidRPr="00C61CC6" w:rsidRDefault="008D4654" w:rsidP="008D4654">
      <w:pPr>
        <w:ind w:left="360"/>
        <w:rPr>
          <w:rFonts w:asciiTheme="majorHAnsi" w:eastAsiaTheme="minorEastAsia" w:hAnsiTheme="majorHAnsi" w:cs="Arial"/>
          <w:sz w:val="20"/>
          <w:szCs w:val="20"/>
        </w:rPr>
      </w:pPr>
      <w:r w:rsidRPr="00C61CC6">
        <w:rPr>
          <w:rFonts w:asciiTheme="majorHAnsi" w:eastAsiaTheme="minorEastAsia" w:hAnsiTheme="majorHAnsi" w:cs="Arial"/>
          <w:sz w:val="20"/>
          <w:szCs w:val="20"/>
        </w:rPr>
        <w:t>*The free berth is for a boat up to 18m in length and is subject to availability at the chosen marina. Full terms and conditions can be viewed at www.mdlmarinas.co.uk.</w:t>
      </w:r>
    </w:p>
    <w:p w14:paraId="744975BD" w14:textId="77777777" w:rsidR="008D4654" w:rsidRPr="008D4654" w:rsidRDefault="008D4654" w:rsidP="008D4654">
      <w:pPr>
        <w:ind w:left="360"/>
        <w:rPr>
          <w:rStyle w:val="normaltextrun"/>
          <w:rFonts w:eastAsia="Times New Roman" w:cstheme="minorHAnsi"/>
          <w:color w:val="000000"/>
        </w:rPr>
      </w:pPr>
    </w:p>
    <w:p w14:paraId="4136C3D4" w14:textId="77777777" w:rsidR="008D4654" w:rsidRPr="00D02BA9" w:rsidRDefault="008D4654" w:rsidP="008D4654">
      <w:pPr>
        <w:ind w:left="360"/>
        <w:rPr>
          <w:rStyle w:val="normaltextrun"/>
          <w:rFonts w:eastAsia="Times New Roman" w:cstheme="minorHAnsi"/>
          <w:b/>
          <w:bCs/>
          <w:color w:val="000000"/>
        </w:rPr>
      </w:pPr>
      <w:r w:rsidRPr="00D02BA9">
        <w:rPr>
          <w:rStyle w:val="normaltextrun"/>
          <w:rFonts w:eastAsia="Times New Roman" w:cstheme="minorHAnsi"/>
          <w:b/>
          <w:bCs/>
          <w:color w:val="000000"/>
        </w:rPr>
        <w:t>ENDS</w:t>
      </w:r>
    </w:p>
    <w:p w14:paraId="6D0372B5" w14:textId="77777777" w:rsidR="008D4654" w:rsidRPr="00D02BA9" w:rsidRDefault="008D4654" w:rsidP="008D4654">
      <w:pPr>
        <w:ind w:left="360"/>
        <w:rPr>
          <w:rStyle w:val="normaltextrun"/>
          <w:rFonts w:eastAsia="Times New Roman" w:cstheme="minorHAnsi"/>
          <w:b/>
          <w:bCs/>
          <w:color w:val="000000"/>
        </w:rPr>
      </w:pPr>
    </w:p>
    <w:p w14:paraId="385469AA" w14:textId="77777777" w:rsidR="008D4654" w:rsidRPr="00D02BA9" w:rsidRDefault="008D4654" w:rsidP="008D4654">
      <w:pPr>
        <w:ind w:left="360"/>
        <w:rPr>
          <w:rStyle w:val="normaltextrun"/>
          <w:rFonts w:eastAsia="Times New Roman" w:cstheme="minorHAnsi"/>
          <w:b/>
          <w:bCs/>
          <w:color w:val="000000"/>
        </w:rPr>
      </w:pPr>
      <w:r w:rsidRPr="00D02BA9">
        <w:rPr>
          <w:rStyle w:val="normaltextrun"/>
          <w:rFonts w:eastAsia="Times New Roman" w:cstheme="minorHAnsi"/>
          <w:b/>
          <w:bCs/>
          <w:color w:val="000000"/>
        </w:rPr>
        <w:t>Notes for editors</w:t>
      </w:r>
    </w:p>
    <w:p w14:paraId="1966656B" w14:textId="77777777" w:rsidR="008D4654" w:rsidRPr="00D02BA9" w:rsidRDefault="008D4654" w:rsidP="008D4654">
      <w:pPr>
        <w:ind w:left="360"/>
        <w:rPr>
          <w:rStyle w:val="normaltextrun"/>
          <w:rFonts w:eastAsia="Times New Roman" w:cstheme="minorHAnsi"/>
          <w:b/>
          <w:bCs/>
          <w:color w:val="000000"/>
        </w:rPr>
      </w:pPr>
    </w:p>
    <w:p w14:paraId="084D785D" w14:textId="71F78AC7" w:rsidR="008D4654" w:rsidRPr="00F45E02" w:rsidRDefault="008D4654" w:rsidP="008D4654">
      <w:pPr>
        <w:ind w:left="360"/>
        <w:rPr>
          <w:rFonts w:asciiTheme="majorHAnsi" w:eastAsiaTheme="minorEastAsia" w:hAnsiTheme="majorHAnsi" w:cs="Arial"/>
          <w:sz w:val="20"/>
          <w:szCs w:val="20"/>
        </w:rPr>
      </w:pPr>
      <w:r w:rsidRPr="00D02BA9">
        <w:rPr>
          <w:rStyle w:val="normaltextrun"/>
          <w:rFonts w:eastAsia="Times New Roman" w:cstheme="minorHAnsi"/>
          <w:b/>
          <w:bCs/>
          <w:color w:val="000000"/>
        </w:rPr>
        <w:t>Image attached</w:t>
      </w:r>
      <w:r w:rsidR="00F45E02">
        <w:rPr>
          <w:rStyle w:val="normaltextrun"/>
          <w:rFonts w:eastAsia="Times New Roman" w:cstheme="minorHAnsi"/>
          <w:b/>
          <w:bCs/>
          <w:color w:val="000000"/>
        </w:rPr>
        <w:t xml:space="preserve">: </w:t>
      </w:r>
      <w:r w:rsidR="00F45E02" w:rsidRPr="00F45E02">
        <w:rPr>
          <w:rFonts w:asciiTheme="majorHAnsi" w:eastAsiaTheme="minorEastAsia" w:hAnsiTheme="majorHAnsi" w:cs="Arial"/>
          <w:sz w:val="20"/>
          <w:szCs w:val="20"/>
        </w:rPr>
        <w:t>MDL’s waterside stand at Southampton’s 2018 show.</w:t>
      </w:r>
    </w:p>
    <w:p w14:paraId="1F0F4DFF" w14:textId="77777777" w:rsidR="008D4654" w:rsidRPr="008D4654" w:rsidRDefault="008D4654" w:rsidP="008D4654">
      <w:pPr>
        <w:ind w:left="360"/>
        <w:rPr>
          <w:rStyle w:val="normaltextrun"/>
          <w:rFonts w:eastAsia="Times New Roman" w:cstheme="minorHAnsi"/>
          <w:color w:val="000000"/>
        </w:rPr>
      </w:pPr>
    </w:p>
    <w:p w14:paraId="292FEAAF" w14:textId="2F2B9B8C" w:rsidR="008D4654" w:rsidRPr="00D02BA9" w:rsidRDefault="008D4654" w:rsidP="008D4654">
      <w:pPr>
        <w:ind w:left="360"/>
        <w:rPr>
          <w:rStyle w:val="normaltextrun"/>
          <w:rFonts w:eastAsia="Times New Roman" w:cstheme="minorHAnsi"/>
          <w:b/>
          <w:bCs/>
          <w:color w:val="000000"/>
        </w:rPr>
      </w:pPr>
      <w:r w:rsidRPr="00D02BA9">
        <w:rPr>
          <w:rStyle w:val="normaltextrun"/>
          <w:rFonts w:eastAsia="Times New Roman" w:cstheme="minorHAnsi"/>
          <w:b/>
          <w:bCs/>
          <w:color w:val="000000"/>
        </w:rPr>
        <w:t>MDL Marinas</w:t>
      </w:r>
    </w:p>
    <w:p w14:paraId="2E4AF426" w14:textId="77777777" w:rsidR="008D4654" w:rsidRPr="00D02BA9" w:rsidRDefault="008D4654" w:rsidP="00F45E02">
      <w:pPr>
        <w:ind w:left="720" w:hanging="360"/>
        <w:rPr>
          <w:rFonts w:asciiTheme="majorHAnsi" w:eastAsiaTheme="minorEastAsia" w:hAnsiTheme="majorHAnsi" w:cs="Arial"/>
          <w:sz w:val="20"/>
          <w:szCs w:val="20"/>
        </w:rPr>
      </w:pPr>
      <w:r w:rsidRPr="00D02BA9">
        <w:rPr>
          <w:rFonts w:asciiTheme="majorHAnsi" w:eastAsiaTheme="minorEastAsia" w:hAnsiTheme="majorHAnsi" w:cs="Arial"/>
          <w:sz w:val="20"/>
          <w:szCs w:val="20"/>
        </w:rPr>
        <w:t>•</w:t>
      </w:r>
      <w:r w:rsidRPr="00D02BA9">
        <w:rPr>
          <w:rFonts w:asciiTheme="majorHAnsi" w:eastAsiaTheme="minorEastAsia" w:hAnsiTheme="majorHAnsi" w:cs="Arial"/>
          <w:sz w:val="20"/>
          <w:szCs w:val="20"/>
        </w:rPr>
        <w:tab/>
        <w:t>MDL Marinas is the UK’s leading marina and water-based leisure provider and one of Europe’s largest marina groups, offering members 150 destinations to cruise to in the UK, France, Spain and Portugal through Freedom Berthing. Currently MDL Marinas manage 19 prime marina locations.</w:t>
      </w:r>
    </w:p>
    <w:p w14:paraId="0C850E9B" w14:textId="77777777" w:rsidR="008D4654" w:rsidRPr="00D02BA9" w:rsidRDefault="008D4654" w:rsidP="00F45E02">
      <w:pPr>
        <w:ind w:left="720" w:hanging="360"/>
        <w:rPr>
          <w:rFonts w:asciiTheme="majorHAnsi" w:eastAsiaTheme="minorEastAsia" w:hAnsiTheme="majorHAnsi" w:cs="Arial"/>
          <w:sz w:val="20"/>
          <w:szCs w:val="20"/>
        </w:rPr>
      </w:pPr>
      <w:r w:rsidRPr="00D02BA9">
        <w:rPr>
          <w:rFonts w:asciiTheme="majorHAnsi" w:eastAsiaTheme="minorEastAsia" w:hAnsiTheme="majorHAnsi" w:cs="Arial"/>
          <w:sz w:val="20"/>
          <w:szCs w:val="20"/>
        </w:rPr>
        <w:t>•</w:t>
      </w:r>
      <w:r w:rsidRPr="00D02BA9">
        <w:rPr>
          <w:rFonts w:asciiTheme="majorHAnsi" w:eastAsiaTheme="minorEastAsia" w:hAnsiTheme="majorHAnsi" w:cs="Arial"/>
          <w:sz w:val="20"/>
          <w:szCs w:val="20"/>
        </w:rPr>
        <w:tab/>
        <w:t>MDL Marinas is proud to be landlords to over 300 marine business companies, with over 260 staff delivering the unique MDL experience to all members, guests and commercial partners.</w:t>
      </w:r>
    </w:p>
    <w:p w14:paraId="678DF7A5" w14:textId="77777777" w:rsidR="008D4654" w:rsidRPr="00D02BA9" w:rsidRDefault="008D4654" w:rsidP="008D4654">
      <w:pPr>
        <w:ind w:left="360"/>
        <w:rPr>
          <w:rFonts w:asciiTheme="majorHAnsi" w:eastAsiaTheme="minorEastAsia" w:hAnsiTheme="majorHAnsi" w:cs="Arial"/>
          <w:sz w:val="20"/>
          <w:szCs w:val="20"/>
        </w:rPr>
      </w:pPr>
      <w:r w:rsidRPr="00D02BA9">
        <w:rPr>
          <w:rFonts w:asciiTheme="majorHAnsi" w:eastAsiaTheme="minorEastAsia" w:hAnsiTheme="majorHAnsi" w:cs="Arial"/>
          <w:sz w:val="20"/>
          <w:szCs w:val="20"/>
        </w:rPr>
        <w:t>•</w:t>
      </w:r>
      <w:r w:rsidRPr="00D02BA9">
        <w:rPr>
          <w:rFonts w:asciiTheme="majorHAnsi" w:eastAsiaTheme="minorEastAsia" w:hAnsiTheme="majorHAnsi" w:cs="Arial"/>
          <w:sz w:val="20"/>
          <w:szCs w:val="20"/>
        </w:rPr>
        <w:tab/>
        <w:t>The company also advises on worldwide marina developments including Europe and China.</w:t>
      </w:r>
    </w:p>
    <w:p w14:paraId="4C625CA4" w14:textId="77777777" w:rsidR="008D4654" w:rsidRPr="00D02BA9" w:rsidRDefault="008D4654" w:rsidP="008D4654">
      <w:pPr>
        <w:ind w:left="360"/>
        <w:rPr>
          <w:rFonts w:asciiTheme="majorHAnsi" w:eastAsiaTheme="minorEastAsia" w:hAnsiTheme="majorHAnsi" w:cs="Arial"/>
          <w:sz w:val="20"/>
          <w:szCs w:val="20"/>
        </w:rPr>
      </w:pPr>
      <w:r w:rsidRPr="00D02BA9">
        <w:rPr>
          <w:rFonts w:asciiTheme="majorHAnsi" w:eastAsiaTheme="minorEastAsia" w:hAnsiTheme="majorHAnsi" w:cs="Arial"/>
          <w:sz w:val="20"/>
          <w:szCs w:val="20"/>
        </w:rPr>
        <w:t>•</w:t>
      </w:r>
      <w:r w:rsidRPr="00D02BA9">
        <w:rPr>
          <w:rFonts w:asciiTheme="majorHAnsi" w:eastAsiaTheme="minorEastAsia" w:hAnsiTheme="majorHAnsi" w:cs="Arial"/>
          <w:sz w:val="20"/>
          <w:szCs w:val="20"/>
        </w:rPr>
        <w:tab/>
        <w:t>For more information visit www.mdlmarinas.co.uk</w:t>
      </w:r>
    </w:p>
    <w:p w14:paraId="0B6345C9" w14:textId="77777777" w:rsidR="002754A6" w:rsidRPr="007527F7" w:rsidRDefault="002754A6" w:rsidP="002754A6">
      <w:pPr>
        <w:ind w:left="360"/>
        <w:rPr>
          <w:rFonts w:asciiTheme="majorHAnsi" w:hAnsiTheme="majorHAnsi" w:cs="Arial"/>
          <w:sz w:val="20"/>
          <w:szCs w:val="20"/>
        </w:rPr>
      </w:pPr>
    </w:p>
    <w:p w14:paraId="7A78ED28" w14:textId="77777777" w:rsidR="002754A6" w:rsidRDefault="002754A6" w:rsidP="002754A6"/>
    <w:p w14:paraId="0C2F2021" w14:textId="4AC035E2" w:rsidR="002754A6" w:rsidRDefault="003F715D" w:rsidP="002754A6">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06F04A90"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marine companies’ advertising, PR, media buying and communications needs. </w:t>
      </w:r>
    </w:p>
    <w:p w14:paraId="4B692F1C"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From brand development and marketing materials to website, eCommerce, email campaigns and social media, MAA offers a straightforward, knowledgeable and service-orientated approach. </w:t>
      </w:r>
    </w:p>
    <w:p w14:paraId="1D4112E0"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MAA is able to offer unrivalled value to help clients reach their target markets.  </w:t>
      </w:r>
    </w:p>
    <w:p w14:paraId="647DDCB6"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www.marineadagency.com  </w:t>
      </w:r>
    </w:p>
    <w:p w14:paraId="4B891AF1" w14:textId="77777777" w:rsidR="002754A6" w:rsidRDefault="002754A6" w:rsidP="002754A6">
      <w:pPr>
        <w:pStyle w:val="ListParagraph"/>
        <w:rPr>
          <w:rFonts w:asciiTheme="majorHAnsi" w:hAnsiTheme="majorHAnsi" w:cs="Arial"/>
          <w:sz w:val="20"/>
          <w:szCs w:val="20"/>
        </w:rPr>
      </w:pPr>
      <w:bookmarkStart w:id="0" w:name="_GoBack"/>
      <w:bookmarkEnd w:id="0"/>
    </w:p>
    <w:p w14:paraId="4BBF87F0" w14:textId="77777777" w:rsidR="002754A6" w:rsidRPr="00920A72" w:rsidRDefault="002754A6" w:rsidP="002754A6">
      <w:pPr>
        <w:rPr>
          <w:rFonts w:asciiTheme="majorHAnsi" w:hAnsiTheme="majorHAnsi" w:cs="Times-Roman"/>
          <w:sz w:val="20"/>
          <w:szCs w:val="20"/>
          <w:lang w:val="en-US"/>
        </w:rPr>
      </w:pPr>
      <w:r w:rsidRPr="00920A72">
        <w:rPr>
          <w:rFonts w:asciiTheme="majorHAnsi" w:hAnsiTheme="majorHAnsi" w:cs="Times-Roman"/>
          <w:sz w:val="20"/>
          <w:szCs w:val="20"/>
          <w:lang w:val="en-US"/>
        </w:rPr>
        <w:lastRenderedPageBreak/>
        <w:t>For media enquiries, more information, product tests, or hi-res images:</w:t>
      </w:r>
    </w:p>
    <w:p w14:paraId="0DCEE685" w14:textId="77777777" w:rsidR="002754A6" w:rsidRPr="00920A72" w:rsidRDefault="002754A6" w:rsidP="002754A6">
      <w:pPr>
        <w:ind w:left="360"/>
        <w:rPr>
          <w:rFonts w:asciiTheme="majorHAnsi" w:hAnsiTheme="majorHAnsi" w:cs="Times-Roman"/>
          <w:sz w:val="20"/>
          <w:szCs w:val="20"/>
          <w:lang w:val="en-US"/>
        </w:rPr>
      </w:pPr>
    </w:p>
    <w:p w14:paraId="556E381C" w14:textId="15EDB968" w:rsidR="002754A6" w:rsidRDefault="003F715D" w:rsidP="002754A6">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006B6211" w14:textId="77777777" w:rsidR="002754A6" w:rsidRPr="00920A72" w:rsidRDefault="002754A6" w:rsidP="002754A6">
      <w:pPr>
        <w:ind w:left="360"/>
        <w:rPr>
          <w:rFonts w:asciiTheme="majorHAnsi" w:hAnsiTheme="majorHAnsi" w:cs="Times-Roman"/>
          <w:sz w:val="20"/>
          <w:szCs w:val="20"/>
          <w:lang w:val="en-US"/>
        </w:rPr>
      </w:pPr>
    </w:p>
    <w:p w14:paraId="329DDC20" w14:textId="2B3D3C1A" w:rsidR="002754A6" w:rsidRDefault="001B6D6A" w:rsidP="002754A6">
      <w:pPr>
        <w:ind w:left="360"/>
        <w:rPr>
          <w:rFonts w:asciiTheme="majorHAnsi" w:hAnsiTheme="majorHAnsi" w:cs="Times-Roman"/>
          <w:sz w:val="20"/>
          <w:szCs w:val="20"/>
          <w:lang w:val="en-US"/>
        </w:rPr>
      </w:pPr>
      <w:r>
        <w:rPr>
          <w:rFonts w:asciiTheme="majorHAnsi" w:hAnsiTheme="majorHAnsi" w:cs="Times-Roman"/>
          <w:sz w:val="20"/>
          <w:szCs w:val="20"/>
          <w:lang w:val="en-US"/>
        </w:rPr>
        <w:t>Zella Compton</w:t>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t xml:space="preserve">or </w:t>
      </w:r>
      <w:r w:rsidR="002754A6">
        <w:rPr>
          <w:rFonts w:asciiTheme="majorHAnsi" w:hAnsiTheme="majorHAnsi" w:cs="Times-Roman"/>
          <w:sz w:val="20"/>
          <w:szCs w:val="20"/>
          <w:lang w:val="en-US"/>
        </w:rPr>
        <w:tab/>
        <w:t>Mike Shepherd</w:t>
      </w:r>
    </w:p>
    <w:p w14:paraId="6D128912" w14:textId="1C7C3BDA" w:rsidR="002754A6" w:rsidRPr="00920A72" w:rsidRDefault="002754A6" w:rsidP="002754A6">
      <w:pPr>
        <w:ind w:left="360"/>
        <w:rPr>
          <w:rFonts w:asciiTheme="majorHAnsi" w:hAnsiTheme="majorHAnsi" w:cs="Times-Roman"/>
          <w:sz w:val="20"/>
          <w:szCs w:val="20"/>
          <w:lang w:val="en-US"/>
        </w:rPr>
      </w:pPr>
      <w:r w:rsidRPr="00920A72">
        <w:rPr>
          <w:rFonts w:asciiTheme="majorHAnsi" w:hAnsiTheme="majorHAnsi" w:cs="Times-Roman"/>
          <w:sz w:val="20"/>
          <w:szCs w:val="20"/>
          <w:lang w:val="en-US"/>
        </w:rPr>
        <w:t>Email</w:t>
      </w:r>
      <w:r w:rsidR="009505D6">
        <w:rPr>
          <w:rFonts w:asciiTheme="majorHAnsi" w:hAnsiTheme="majorHAnsi" w:cs="Times-Roman"/>
          <w:sz w:val="20"/>
          <w:szCs w:val="20"/>
          <w:lang w:val="en-US"/>
        </w:rPr>
        <w:t xml:space="preserve">: </w:t>
      </w:r>
      <w:proofErr w:type="spellStart"/>
      <w:r w:rsidR="001B6D6A">
        <w:rPr>
          <w:rFonts w:asciiTheme="majorHAnsi" w:hAnsiTheme="majorHAnsi" w:cs="Times-Roman"/>
          <w:sz w:val="20"/>
          <w:szCs w:val="20"/>
          <w:lang w:val="en-US"/>
        </w:rPr>
        <w:t>zella</w:t>
      </w:r>
      <w:r w:rsidR="009505D6">
        <w:rPr>
          <w:rFonts w:asciiTheme="majorHAnsi" w:hAnsiTheme="majorHAnsi" w:cs="Times-Roman"/>
          <w:sz w:val="20"/>
          <w:szCs w:val="20"/>
          <w:lang w:val="en-US"/>
        </w:rPr>
        <w:t>@maa.agency</w:t>
      </w:r>
      <w:proofErr w:type="spellEnd"/>
      <w:r w:rsidRPr="00920A72">
        <w:rPr>
          <w:rFonts w:asciiTheme="majorHAnsi" w:hAnsiTheme="majorHAnsi" w:cs="Times-Roman"/>
          <w:sz w:val="20"/>
          <w:szCs w:val="20"/>
          <w:lang w:val="en-US"/>
        </w:rPr>
        <w:t xml:space="preserve">   </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t xml:space="preserve">Email: </w:t>
      </w:r>
      <w:proofErr w:type="spellStart"/>
      <w:r>
        <w:rPr>
          <w:rFonts w:asciiTheme="majorHAnsi" w:hAnsiTheme="majorHAnsi" w:cs="Times-Roman"/>
          <w:sz w:val="20"/>
          <w:szCs w:val="20"/>
          <w:lang w:val="en-US"/>
        </w:rPr>
        <w:t>mike</w:t>
      </w:r>
      <w:r w:rsidR="009505D6">
        <w:rPr>
          <w:rFonts w:asciiTheme="majorHAnsi" w:hAnsiTheme="majorHAnsi" w:cs="Times-Roman"/>
          <w:sz w:val="20"/>
          <w:szCs w:val="20"/>
          <w:lang w:val="en-US"/>
        </w:rPr>
        <w:t>@maa.agency</w:t>
      </w:r>
      <w:proofErr w:type="spellEnd"/>
    </w:p>
    <w:p w14:paraId="00E39A01" w14:textId="182B5E3E" w:rsidR="00356541" w:rsidRDefault="002754A6" w:rsidP="001B6D6A">
      <w:pPr>
        <w:ind w:left="360"/>
      </w:pPr>
      <w:r w:rsidRPr="00920A72">
        <w:rPr>
          <w:rFonts w:asciiTheme="majorHAnsi" w:hAnsiTheme="majorHAnsi" w:cs="Times-Roman"/>
          <w:sz w:val="20"/>
          <w:szCs w:val="20"/>
          <w:lang w:val="en-US"/>
        </w:rPr>
        <w:t>Tel: +44 (0) 23 9252 2044</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sidRPr="00920A72">
        <w:rPr>
          <w:rFonts w:asciiTheme="majorHAnsi" w:hAnsiTheme="majorHAnsi" w:cs="Times-Roman"/>
          <w:sz w:val="20"/>
          <w:szCs w:val="20"/>
          <w:lang w:val="en-US"/>
        </w:rPr>
        <w:t>Tel: +44 (0) 23 9252 2044</w:t>
      </w:r>
    </w:p>
    <w:sectPr w:rsidR="00356541" w:rsidSect="005558E2">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A24DF" w14:textId="77777777" w:rsidR="00D46CF7" w:rsidRDefault="00D46CF7" w:rsidP="002754A6">
      <w:r>
        <w:separator/>
      </w:r>
    </w:p>
  </w:endnote>
  <w:endnote w:type="continuationSeparator" w:id="0">
    <w:p w14:paraId="079DE3B0" w14:textId="77777777" w:rsidR="00D46CF7" w:rsidRDefault="00D46CF7" w:rsidP="002754A6">
      <w:r>
        <w:continuationSeparator/>
      </w:r>
    </w:p>
  </w:endnote>
  <w:endnote w:type="continuationNotice" w:id="1">
    <w:p w14:paraId="2CF6DE75" w14:textId="77777777" w:rsidR="00D46CF7" w:rsidRDefault="00D46C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50000000002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58242"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1051616C"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2135F">
      <w:rPr>
        <w:rFonts w:asciiTheme="majorHAnsi" w:hAnsiTheme="majorHAnsi"/>
        <w:sz w:val="16"/>
        <w:szCs w:val="16"/>
      </w:rPr>
      <w:t>zella</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36FF7" w14:textId="77777777" w:rsidR="00D46CF7" w:rsidRDefault="00D46CF7" w:rsidP="002754A6">
      <w:r>
        <w:separator/>
      </w:r>
    </w:p>
  </w:footnote>
  <w:footnote w:type="continuationSeparator" w:id="0">
    <w:p w14:paraId="68CC44DA" w14:textId="77777777" w:rsidR="00D46CF7" w:rsidRDefault="00D46CF7" w:rsidP="002754A6">
      <w:r>
        <w:continuationSeparator/>
      </w:r>
    </w:p>
  </w:footnote>
  <w:footnote w:type="continuationNotice" w:id="1">
    <w:p w14:paraId="10EA88ED" w14:textId="77777777" w:rsidR="00D46CF7" w:rsidRDefault="00D46C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68E9" w14:textId="3935C04F" w:rsidR="002754A6" w:rsidRDefault="0082420E">
    <w:pPr>
      <w:pStyle w:val="Header"/>
    </w:pPr>
    <w:r>
      <w:rPr>
        <w:noProof/>
        <w:lang w:eastAsia="en-GB"/>
      </w:rPr>
      <w:drawing>
        <wp:anchor distT="0" distB="0" distL="114300" distR="114300" simplePos="0" relativeHeight="251658241"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8240"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30AB"/>
    <w:rsid w:val="000040BA"/>
    <w:rsid w:val="00023F9A"/>
    <w:rsid w:val="00025619"/>
    <w:rsid w:val="00026842"/>
    <w:rsid w:val="000273E6"/>
    <w:rsid w:val="000476E9"/>
    <w:rsid w:val="0004775C"/>
    <w:rsid w:val="00047AE6"/>
    <w:rsid w:val="00056DD6"/>
    <w:rsid w:val="00060C74"/>
    <w:rsid w:val="0006192C"/>
    <w:rsid w:val="00061ACF"/>
    <w:rsid w:val="00070EF7"/>
    <w:rsid w:val="00075EE5"/>
    <w:rsid w:val="00084B5A"/>
    <w:rsid w:val="00087C7A"/>
    <w:rsid w:val="00094063"/>
    <w:rsid w:val="000A0C5F"/>
    <w:rsid w:val="000A4BEA"/>
    <w:rsid w:val="000A62FC"/>
    <w:rsid w:val="000A776B"/>
    <w:rsid w:val="000B1CE9"/>
    <w:rsid w:val="000C1B10"/>
    <w:rsid w:val="000C24F7"/>
    <w:rsid w:val="000C478F"/>
    <w:rsid w:val="000C6AD4"/>
    <w:rsid w:val="000D5E2F"/>
    <w:rsid w:val="000E0306"/>
    <w:rsid w:val="000E3182"/>
    <w:rsid w:val="000E3232"/>
    <w:rsid w:val="000E66B1"/>
    <w:rsid w:val="000F097A"/>
    <w:rsid w:val="000F466D"/>
    <w:rsid w:val="0011758F"/>
    <w:rsid w:val="001176BE"/>
    <w:rsid w:val="0012135F"/>
    <w:rsid w:val="00122076"/>
    <w:rsid w:val="00130292"/>
    <w:rsid w:val="001311B5"/>
    <w:rsid w:val="00132DE1"/>
    <w:rsid w:val="00132FF0"/>
    <w:rsid w:val="00133A8C"/>
    <w:rsid w:val="00140D12"/>
    <w:rsid w:val="0015014A"/>
    <w:rsid w:val="00153E47"/>
    <w:rsid w:val="001609BF"/>
    <w:rsid w:val="001642DC"/>
    <w:rsid w:val="00164CD4"/>
    <w:rsid w:val="00164E28"/>
    <w:rsid w:val="0016557C"/>
    <w:rsid w:val="00166194"/>
    <w:rsid w:val="00167292"/>
    <w:rsid w:val="00175DCB"/>
    <w:rsid w:val="00177FAA"/>
    <w:rsid w:val="001826CD"/>
    <w:rsid w:val="001904C8"/>
    <w:rsid w:val="001A226F"/>
    <w:rsid w:val="001A6065"/>
    <w:rsid w:val="001A655C"/>
    <w:rsid w:val="001A6CB6"/>
    <w:rsid w:val="001A7CE9"/>
    <w:rsid w:val="001B212C"/>
    <w:rsid w:val="001B3F9E"/>
    <w:rsid w:val="001B456E"/>
    <w:rsid w:val="001B4F01"/>
    <w:rsid w:val="001B6D6A"/>
    <w:rsid w:val="001B6F0D"/>
    <w:rsid w:val="001B7A19"/>
    <w:rsid w:val="001C158F"/>
    <w:rsid w:val="001C4D4E"/>
    <w:rsid w:val="001D1B12"/>
    <w:rsid w:val="001E0A13"/>
    <w:rsid w:val="001E0DD1"/>
    <w:rsid w:val="001E14F5"/>
    <w:rsid w:val="001E2B10"/>
    <w:rsid w:val="001E7BCF"/>
    <w:rsid w:val="001F0B0E"/>
    <w:rsid w:val="001F2B4E"/>
    <w:rsid w:val="001F4614"/>
    <w:rsid w:val="00206137"/>
    <w:rsid w:val="00206178"/>
    <w:rsid w:val="00206C1D"/>
    <w:rsid w:val="00216047"/>
    <w:rsid w:val="00217A60"/>
    <w:rsid w:val="0022303E"/>
    <w:rsid w:val="00230247"/>
    <w:rsid w:val="00231547"/>
    <w:rsid w:val="00235BA5"/>
    <w:rsid w:val="00247589"/>
    <w:rsid w:val="0025336D"/>
    <w:rsid w:val="00256F15"/>
    <w:rsid w:val="00267117"/>
    <w:rsid w:val="002754A6"/>
    <w:rsid w:val="00280257"/>
    <w:rsid w:val="00284025"/>
    <w:rsid w:val="002848B6"/>
    <w:rsid w:val="0029094D"/>
    <w:rsid w:val="00290C26"/>
    <w:rsid w:val="002974C3"/>
    <w:rsid w:val="002A5DF8"/>
    <w:rsid w:val="002A7D5E"/>
    <w:rsid w:val="002B01B1"/>
    <w:rsid w:val="002B367F"/>
    <w:rsid w:val="002B781B"/>
    <w:rsid w:val="002B7992"/>
    <w:rsid w:val="002C18DD"/>
    <w:rsid w:val="002C7F9B"/>
    <w:rsid w:val="002D09FB"/>
    <w:rsid w:val="002D5310"/>
    <w:rsid w:val="002D6FFB"/>
    <w:rsid w:val="002D7060"/>
    <w:rsid w:val="002E42F4"/>
    <w:rsid w:val="002E5668"/>
    <w:rsid w:val="002E6686"/>
    <w:rsid w:val="002F1605"/>
    <w:rsid w:val="002F466E"/>
    <w:rsid w:val="0030765A"/>
    <w:rsid w:val="00312520"/>
    <w:rsid w:val="00316B15"/>
    <w:rsid w:val="00324DE3"/>
    <w:rsid w:val="0034273F"/>
    <w:rsid w:val="00346E79"/>
    <w:rsid w:val="0035008D"/>
    <w:rsid w:val="00356541"/>
    <w:rsid w:val="003628A7"/>
    <w:rsid w:val="00374D52"/>
    <w:rsid w:val="00374EFB"/>
    <w:rsid w:val="00382BBD"/>
    <w:rsid w:val="00384096"/>
    <w:rsid w:val="00390133"/>
    <w:rsid w:val="00395F2E"/>
    <w:rsid w:val="00396101"/>
    <w:rsid w:val="003973F3"/>
    <w:rsid w:val="003A0ACA"/>
    <w:rsid w:val="003A7B3F"/>
    <w:rsid w:val="003B5057"/>
    <w:rsid w:val="003D2D05"/>
    <w:rsid w:val="003D32CB"/>
    <w:rsid w:val="003D6DB4"/>
    <w:rsid w:val="003E444D"/>
    <w:rsid w:val="003E7E88"/>
    <w:rsid w:val="003F2D14"/>
    <w:rsid w:val="003F715D"/>
    <w:rsid w:val="003F7340"/>
    <w:rsid w:val="00401D37"/>
    <w:rsid w:val="00403C19"/>
    <w:rsid w:val="004060BA"/>
    <w:rsid w:val="004064D1"/>
    <w:rsid w:val="0040686D"/>
    <w:rsid w:val="004113B4"/>
    <w:rsid w:val="004117F4"/>
    <w:rsid w:val="0043393F"/>
    <w:rsid w:val="00454D18"/>
    <w:rsid w:val="00455870"/>
    <w:rsid w:val="00461C05"/>
    <w:rsid w:val="004756A6"/>
    <w:rsid w:val="00476D9A"/>
    <w:rsid w:val="004877D3"/>
    <w:rsid w:val="00487A8B"/>
    <w:rsid w:val="00492732"/>
    <w:rsid w:val="00493B24"/>
    <w:rsid w:val="004A24D0"/>
    <w:rsid w:val="004A5371"/>
    <w:rsid w:val="004A585C"/>
    <w:rsid w:val="004A6247"/>
    <w:rsid w:val="004A7C45"/>
    <w:rsid w:val="004B0F7E"/>
    <w:rsid w:val="004B56FE"/>
    <w:rsid w:val="004B7DC7"/>
    <w:rsid w:val="004C637C"/>
    <w:rsid w:val="004D73AC"/>
    <w:rsid w:val="004D78B1"/>
    <w:rsid w:val="004E194B"/>
    <w:rsid w:val="004E2F2C"/>
    <w:rsid w:val="004E4818"/>
    <w:rsid w:val="004E4D17"/>
    <w:rsid w:val="004E6B65"/>
    <w:rsid w:val="004F0CB8"/>
    <w:rsid w:val="004F3A9A"/>
    <w:rsid w:val="00503032"/>
    <w:rsid w:val="005202DE"/>
    <w:rsid w:val="00522A11"/>
    <w:rsid w:val="00522E18"/>
    <w:rsid w:val="00523283"/>
    <w:rsid w:val="005235E1"/>
    <w:rsid w:val="00527398"/>
    <w:rsid w:val="00535AE8"/>
    <w:rsid w:val="0054026E"/>
    <w:rsid w:val="00542A9F"/>
    <w:rsid w:val="00544160"/>
    <w:rsid w:val="005558E2"/>
    <w:rsid w:val="00561E90"/>
    <w:rsid w:val="00572D46"/>
    <w:rsid w:val="00576FCC"/>
    <w:rsid w:val="005819BD"/>
    <w:rsid w:val="0058383E"/>
    <w:rsid w:val="00585574"/>
    <w:rsid w:val="005A7429"/>
    <w:rsid w:val="005A7CE1"/>
    <w:rsid w:val="005B0C05"/>
    <w:rsid w:val="005B0E7C"/>
    <w:rsid w:val="005B17DD"/>
    <w:rsid w:val="005B1D81"/>
    <w:rsid w:val="005D0D8C"/>
    <w:rsid w:val="005E3CFF"/>
    <w:rsid w:val="005E71EB"/>
    <w:rsid w:val="005F012F"/>
    <w:rsid w:val="005F1695"/>
    <w:rsid w:val="005F595D"/>
    <w:rsid w:val="00602F7C"/>
    <w:rsid w:val="0061099B"/>
    <w:rsid w:val="0062153E"/>
    <w:rsid w:val="006253E7"/>
    <w:rsid w:val="0063456F"/>
    <w:rsid w:val="00635A46"/>
    <w:rsid w:val="0064580A"/>
    <w:rsid w:val="00647C5E"/>
    <w:rsid w:val="00652F7F"/>
    <w:rsid w:val="00667737"/>
    <w:rsid w:val="0067122C"/>
    <w:rsid w:val="006733D4"/>
    <w:rsid w:val="00680EB1"/>
    <w:rsid w:val="006816D6"/>
    <w:rsid w:val="0068371C"/>
    <w:rsid w:val="00694CD7"/>
    <w:rsid w:val="006A1474"/>
    <w:rsid w:val="006A4FF6"/>
    <w:rsid w:val="006A54ED"/>
    <w:rsid w:val="006B33EB"/>
    <w:rsid w:val="006B5A7D"/>
    <w:rsid w:val="006B6019"/>
    <w:rsid w:val="006C2418"/>
    <w:rsid w:val="006C47F7"/>
    <w:rsid w:val="006C4A83"/>
    <w:rsid w:val="006E34BB"/>
    <w:rsid w:val="006E4E0A"/>
    <w:rsid w:val="006E658F"/>
    <w:rsid w:val="006F0728"/>
    <w:rsid w:val="006F1A29"/>
    <w:rsid w:val="006F305E"/>
    <w:rsid w:val="006F5F25"/>
    <w:rsid w:val="006F6B53"/>
    <w:rsid w:val="00703318"/>
    <w:rsid w:val="00704430"/>
    <w:rsid w:val="0071634D"/>
    <w:rsid w:val="007204CD"/>
    <w:rsid w:val="0072517F"/>
    <w:rsid w:val="007271D7"/>
    <w:rsid w:val="0073245F"/>
    <w:rsid w:val="00736477"/>
    <w:rsid w:val="00737769"/>
    <w:rsid w:val="007422B9"/>
    <w:rsid w:val="00743DBA"/>
    <w:rsid w:val="0074514E"/>
    <w:rsid w:val="00783328"/>
    <w:rsid w:val="00792A88"/>
    <w:rsid w:val="007933D6"/>
    <w:rsid w:val="007971D4"/>
    <w:rsid w:val="00797D2C"/>
    <w:rsid w:val="007A1A5E"/>
    <w:rsid w:val="007A20BF"/>
    <w:rsid w:val="007A391C"/>
    <w:rsid w:val="007A7DA9"/>
    <w:rsid w:val="007A7FF9"/>
    <w:rsid w:val="007B05C5"/>
    <w:rsid w:val="007B2385"/>
    <w:rsid w:val="007B50CD"/>
    <w:rsid w:val="007C0132"/>
    <w:rsid w:val="007C0A95"/>
    <w:rsid w:val="007C312C"/>
    <w:rsid w:val="007D1BD7"/>
    <w:rsid w:val="007E531E"/>
    <w:rsid w:val="007F066F"/>
    <w:rsid w:val="007F79A5"/>
    <w:rsid w:val="00803D4C"/>
    <w:rsid w:val="0080556E"/>
    <w:rsid w:val="00806CD2"/>
    <w:rsid w:val="008078D2"/>
    <w:rsid w:val="00813EBD"/>
    <w:rsid w:val="00821E56"/>
    <w:rsid w:val="00823208"/>
    <w:rsid w:val="0082420E"/>
    <w:rsid w:val="0082707A"/>
    <w:rsid w:val="008328D8"/>
    <w:rsid w:val="00847152"/>
    <w:rsid w:val="008504E8"/>
    <w:rsid w:val="00851B1A"/>
    <w:rsid w:val="00851EB7"/>
    <w:rsid w:val="00852DD7"/>
    <w:rsid w:val="00853C98"/>
    <w:rsid w:val="00855F1D"/>
    <w:rsid w:val="008653C0"/>
    <w:rsid w:val="00865708"/>
    <w:rsid w:val="00866553"/>
    <w:rsid w:val="0087466E"/>
    <w:rsid w:val="0087780B"/>
    <w:rsid w:val="0089279B"/>
    <w:rsid w:val="008938F9"/>
    <w:rsid w:val="00894FB5"/>
    <w:rsid w:val="008A06B1"/>
    <w:rsid w:val="008A42A3"/>
    <w:rsid w:val="008A563E"/>
    <w:rsid w:val="008A66B2"/>
    <w:rsid w:val="008B18C2"/>
    <w:rsid w:val="008C4861"/>
    <w:rsid w:val="008C75E6"/>
    <w:rsid w:val="008D4654"/>
    <w:rsid w:val="008E0C1F"/>
    <w:rsid w:val="008E1F96"/>
    <w:rsid w:val="008E5523"/>
    <w:rsid w:val="008F2C72"/>
    <w:rsid w:val="008F31A5"/>
    <w:rsid w:val="008F3817"/>
    <w:rsid w:val="008F6AF6"/>
    <w:rsid w:val="00901DE7"/>
    <w:rsid w:val="009107FD"/>
    <w:rsid w:val="00920DED"/>
    <w:rsid w:val="00922222"/>
    <w:rsid w:val="00924B75"/>
    <w:rsid w:val="00933390"/>
    <w:rsid w:val="009333B0"/>
    <w:rsid w:val="0093423C"/>
    <w:rsid w:val="00937658"/>
    <w:rsid w:val="009505D6"/>
    <w:rsid w:val="0095384B"/>
    <w:rsid w:val="0095524E"/>
    <w:rsid w:val="009603CD"/>
    <w:rsid w:val="0096682B"/>
    <w:rsid w:val="0097366F"/>
    <w:rsid w:val="00975EE3"/>
    <w:rsid w:val="0097761F"/>
    <w:rsid w:val="009802CD"/>
    <w:rsid w:val="00982B9C"/>
    <w:rsid w:val="00982C2E"/>
    <w:rsid w:val="009917B0"/>
    <w:rsid w:val="009A2605"/>
    <w:rsid w:val="009C3D7B"/>
    <w:rsid w:val="009E076A"/>
    <w:rsid w:val="009E45A6"/>
    <w:rsid w:val="009E54BB"/>
    <w:rsid w:val="009F2E85"/>
    <w:rsid w:val="009F328A"/>
    <w:rsid w:val="009F54AB"/>
    <w:rsid w:val="00A0098A"/>
    <w:rsid w:val="00A11778"/>
    <w:rsid w:val="00A136F3"/>
    <w:rsid w:val="00A25CC7"/>
    <w:rsid w:val="00A40B34"/>
    <w:rsid w:val="00A46CF2"/>
    <w:rsid w:val="00A51C05"/>
    <w:rsid w:val="00A5345C"/>
    <w:rsid w:val="00A57BC0"/>
    <w:rsid w:val="00A65865"/>
    <w:rsid w:val="00A66A17"/>
    <w:rsid w:val="00A70296"/>
    <w:rsid w:val="00A71565"/>
    <w:rsid w:val="00A7205F"/>
    <w:rsid w:val="00A7475F"/>
    <w:rsid w:val="00A769EE"/>
    <w:rsid w:val="00A90DFB"/>
    <w:rsid w:val="00A916FA"/>
    <w:rsid w:val="00A94303"/>
    <w:rsid w:val="00A94C94"/>
    <w:rsid w:val="00AA17FC"/>
    <w:rsid w:val="00AA2D0B"/>
    <w:rsid w:val="00AA2D89"/>
    <w:rsid w:val="00AA607F"/>
    <w:rsid w:val="00AA6D78"/>
    <w:rsid w:val="00AC16DE"/>
    <w:rsid w:val="00AC4DE9"/>
    <w:rsid w:val="00AC552D"/>
    <w:rsid w:val="00AC5CFE"/>
    <w:rsid w:val="00AC628E"/>
    <w:rsid w:val="00AE2AE2"/>
    <w:rsid w:val="00AE6847"/>
    <w:rsid w:val="00AF27BC"/>
    <w:rsid w:val="00AF68D2"/>
    <w:rsid w:val="00AF6F73"/>
    <w:rsid w:val="00B04267"/>
    <w:rsid w:val="00B04653"/>
    <w:rsid w:val="00B1289E"/>
    <w:rsid w:val="00B15D6B"/>
    <w:rsid w:val="00B16CEF"/>
    <w:rsid w:val="00B341EA"/>
    <w:rsid w:val="00B43127"/>
    <w:rsid w:val="00B51823"/>
    <w:rsid w:val="00B53F75"/>
    <w:rsid w:val="00B561E1"/>
    <w:rsid w:val="00B668D9"/>
    <w:rsid w:val="00B83231"/>
    <w:rsid w:val="00B8323B"/>
    <w:rsid w:val="00B8670A"/>
    <w:rsid w:val="00B86B3D"/>
    <w:rsid w:val="00B90374"/>
    <w:rsid w:val="00B95C86"/>
    <w:rsid w:val="00B972DD"/>
    <w:rsid w:val="00B97EB9"/>
    <w:rsid w:val="00BB015B"/>
    <w:rsid w:val="00BB0F52"/>
    <w:rsid w:val="00BB1CFE"/>
    <w:rsid w:val="00BB44BC"/>
    <w:rsid w:val="00BC0378"/>
    <w:rsid w:val="00BC60C3"/>
    <w:rsid w:val="00BD58F0"/>
    <w:rsid w:val="00BE2823"/>
    <w:rsid w:val="00BE5DE1"/>
    <w:rsid w:val="00BF138C"/>
    <w:rsid w:val="00C003DD"/>
    <w:rsid w:val="00C00939"/>
    <w:rsid w:val="00C0327A"/>
    <w:rsid w:val="00C05273"/>
    <w:rsid w:val="00C057CC"/>
    <w:rsid w:val="00C06FC6"/>
    <w:rsid w:val="00C07D24"/>
    <w:rsid w:val="00C10CE8"/>
    <w:rsid w:val="00C14B5D"/>
    <w:rsid w:val="00C14CB2"/>
    <w:rsid w:val="00C15E79"/>
    <w:rsid w:val="00C16F96"/>
    <w:rsid w:val="00C17565"/>
    <w:rsid w:val="00C22057"/>
    <w:rsid w:val="00C240BF"/>
    <w:rsid w:val="00C2597C"/>
    <w:rsid w:val="00C33ED9"/>
    <w:rsid w:val="00C35D03"/>
    <w:rsid w:val="00C40088"/>
    <w:rsid w:val="00C4110C"/>
    <w:rsid w:val="00C417A0"/>
    <w:rsid w:val="00C51497"/>
    <w:rsid w:val="00C52BDA"/>
    <w:rsid w:val="00C53168"/>
    <w:rsid w:val="00C53764"/>
    <w:rsid w:val="00C608E9"/>
    <w:rsid w:val="00C611BA"/>
    <w:rsid w:val="00C61CC6"/>
    <w:rsid w:val="00C642FF"/>
    <w:rsid w:val="00C739FA"/>
    <w:rsid w:val="00C75AE2"/>
    <w:rsid w:val="00C75F2B"/>
    <w:rsid w:val="00C76565"/>
    <w:rsid w:val="00C814FF"/>
    <w:rsid w:val="00C9303F"/>
    <w:rsid w:val="00C94C84"/>
    <w:rsid w:val="00C951D8"/>
    <w:rsid w:val="00CB2B55"/>
    <w:rsid w:val="00CB3CFF"/>
    <w:rsid w:val="00CB4961"/>
    <w:rsid w:val="00CB65AC"/>
    <w:rsid w:val="00CD1F4D"/>
    <w:rsid w:val="00CD6F13"/>
    <w:rsid w:val="00CE0D9E"/>
    <w:rsid w:val="00CF3F7A"/>
    <w:rsid w:val="00CF7092"/>
    <w:rsid w:val="00D0075F"/>
    <w:rsid w:val="00D02BA9"/>
    <w:rsid w:val="00D11186"/>
    <w:rsid w:val="00D13F8B"/>
    <w:rsid w:val="00D16F30"/>
    <w:rsid w:val="00D34EEF"/>
    <w:rsid w:val="00D440D0"/>
    <w:rsid w:val="00D46CF7"/>
    <w:rsid w:val="00D505F0"/>
    <w:rsid w:val="00D50E2B"/>
    <w:rsid w:val="00D532D2"/>
    <w:rsid w:val="00D56425"/>
    <w:rsid w:val="00D56849"/>
    <w:rsid w:val="00D722F2"/>
    <w:rsid w:val="00D7250E"/>
    <w:rsid w:val="00D73BAD"/>
    <w:rsid w:val="00D90D57"/>
    <w:rsid w:val="00D91603"/>
    <w:rsid w:val="00DA1FC9"/>
    <w:rsid w:val="00DA6237"/>
    <w:rsid w:val="00DB17BD"/>
    <w:rsid w:val="00DB2BE7"/>
    <w:rsid w:val="00DC0DE8"/>
    <w:rsid w:val="00DC1444"/>
    <w:rsid w:val="00DC411E"/>
    <w:rsid w:val="00DD634D"/>
    <w:rsid w:val="00DE147D"/>
    <w:rsid w:val="00DE66A2"/>
    <w:rsid w:val="00DF0B8D"/>
    <w:rsid w:val="00DF5658"/>
    <w:rsid w:val="00DF78B9"/>
    <w:rsid w:val="00E02B52"/>
    <w:rsid w:val="00E03194"/>
    <w:rsid w:val="00E03773"/>
    <w:rsid w:val="00E0476A"/>
    <w:rsid w:val="00E0515E"/>
    <w:rsid w:val="00E06ED3"/>
    <w:rsid w:val="00E14734"/>
    <w:rsid w:val="00E20BF7"/>
    <w:rsid w:val="00E266BA"/>
    <w:rsid w:val="00E30E1A"/>
    <w:rsid w:val="00E30E57"/>
    <w:rsid w:val="00E37BF1"/>
    <w:rsid w:val="00E406D8"/>
    <w:rsid w:val="00E43545"/>
    <w:rsid w:val="00E51A86"/>
    <w:rsid w:val="00E55477"/>
    <w:rsid w:val="00E63EE6"/>
    <w:rsid w:val="00E65B2A"/>
    <w:rsid w:val="00E87B43"/>
    <w:rsid w:val="00E921DB"/>
    <w:rsid w:val="00E935DB"/>
    <w:rsid w:val="00E9484E"/>
    <w:rsid w:val="00E975EA"/>
    <w:rsid w:val="00EA1DF3"/>
    <w:rsid w:val="00EA4319"/>
    <w:rsid w:val="00EA48BD"/>
    <w:rsid w:val="00EA4AEB"/>
    <w:rsid w:val="00EB0959"/>
    <w:rsid w:val="00EC52EB"/>
    <w:rsid w:val="00EC5318"/>
    <w:rsid w:val="00ED0A39"/>
    <w:rsid w:val="00ED39C3"/>
    <w:rsid w:val="00ED5179"/>
    <w:rsid w:val="00EE6635"/>
    <w:rsid w:val="00EE6CEE"/>
    <w:rsid w:val="00EE71CE"/>
    <w:rsid w:val="00F03D22"/>
    <w:rsid w:val="00F1015A"/>
    <w:rsid w:val="00F101A9"/>
    <w:rsid w:val="00F11DB6"/>
    <w:rsid w:val="00F160ED"/>
    <w:rsid w:val="00F22CD6"/>
    <w:rsid w:val="00F250E6"/>
    <w:rsid w:val="00F27A4A"/>
    <w:rsid w:val="00F27CA9"/>
    <w:rsid w:val="00F301D7"/>
    <w:rsid w:val="00F3502D"/>
    <w:rsid w:val="00F3779A"/>
    <w:rsid w:val="00F45E02"/>
    <w:rsid w:val="00F46C51"/>
    <w:rsid w:val="00F50117"/>
    <w:rsid w:val="00F545A5"/>
    <w:rsid w:val="00F54D1E"/>
    <w:rsid w:val="00F60FBC"/>
    <w:rsid w:val="00F621D4"/>
    <w:rsid w:val="00F63822"/>
    <w:rsid w:val="00F71294"/>
    <w:rsid w:val="00F9419F"/>
    <w:rsid w:val="00FA0478"/>
    <w:rsid w:val="00FA6530"/>
    <w:rsid w:val="00FA7196"/>
    <w:rsid w:val="00FB458D"/>
    <w:rsid w:val="00FB6ECB"/>
    <w:rsid w:val="00FD00D4"/>
    <w:rsid w:val="00FD3557"/>
    <w:rsid w:val="00FD55D3"/>
    <w:rsid w:val="00FE5DA3"/>
    <w:rsid w:val="00FE743C"/>
    <w:rsid w:val="00FF1850"/>
    <w:rsid w:val="00FF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28D12"/>
  <w15:chartTrackingRefBased/>
  <w15:docId w15:val="{A0E4BEF2-BEDB-47FE-9F11-8E7F5C8D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5731">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151913512">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074006661">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6777040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20877203">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sChild>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57130858">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2D8C5-A244-3741-BCA0-A82516C60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Links>
    <vt:vector size="18" baseType="variant">
      <vt:variant>
        <vt:i4>2162761</vt:i4>
      </vt:variant>
      <vt:variant>
        <vt:i4>6</vt:i4>
      </vt:variant>
      <vt:variant>
        <vt:i4>0</vt:i4>
      </vt:variant>
      <vt:variant>
        <vt:i4>5</vt:i4>
      </vt:variant>
      <vt:variant>
        <vt:lpwstr>http://www.mdlmarinas.co.uk/sites/default/files/win_a_berth_2019_competition_tcs.pdfBook</vt:lpwstr>
      </vt:variant>
      <vt:variant>
        <vt:lpwstr/>
      </vt:variant>
      <vt:variant>
        <vt:i4>4653179</vt:i4>
      </vt:variant>
      <vt:variant>
        <vt:i4>3</vt:i4>
      </vt:variant>
      <vt:variant>
        <vt:i4>0</vt:i4>
      </vt:variant>
      <vt:variant>
        <vt:i4>5</vt:i4>
      </vt:variant>
      <vt:variant>
        <vt:lpwstr>https://click.icptrack.com/icp/relay.php?r=15908105&amp;msgid=281268&amp;act=KBYW&amp;c=213248&amp;destination=http%3A%2F%2Fwww.mdlmarinas.co.uk%2Fsites%2Fdefault%2Ffiles%2Fwin_a_berth_2019_competition_tcs.pdf</vt:lpwstr>
      </vt:variant>
      <vt:variant>
        <vt:lpwstr/>
      </vt:variant>
      <vt:variant>
        <vt:i4>3735594</vt:i4>
      </vt:variant>
      <vt:variant>
        <vt:i4>0</vt:i4>
      </vt:variant>
      <vt:variant>
        <vt:i4>0</vt:i4>
      </vt:variant>
      <vt:variant>
        <vt:i4>5</vt:i4>
      </vt:variant>
      <vt:variant>
        <vt:lpwstr>https://mdlmarinas.wufoo.com/forms/r18z4hr2023e93o/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Zella Compton</cp:lastModifiedBy>
  <cp:revision>3</cp:revision>
  <dcterms:created xsi:type="dcterms:W3CDTF">2019-09-09T13:58:00Z</dcterms:created>
  <dcterms:modified xsi:type="dcterms:W3CDTF">2019-09-09T13:59:00Z</dcterms:modified>
</cp:coreProperties>
</file>