
<file path=[Content_Types].xml><?xml version="1.0" encoding="utf-8"?>
<Types xmlns="http://schemas.openxmlformats.org/package/2006/content-types">
  <Default Extension="(null)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EF4D78" w14:textId="4BB03D93" w:rsidR="00580B92" w:rsidRDefault="00E74346" w:rsidP="00D81727">
      <w:pPr>
        <w:outlineLvl w:val="0"/>
        <w:rPr>
          <w:rFonts w:asciiTheme="majorHAnsi" w:hAnsiTheme="majorHAnsi" w:cs="Arial"/>
          <w:b/>
          <w:bCs/>
          <w:spacing w:val="160"/>
          <w:sz w:val="32"/>
          <w:szCs w:val="32"/>
        </w:rPr>
      </w:pPr>
      <w:r>
        <w:rPr>
          <w:rFonts w:asciiTheme="majorHAnsi" w:hAnsiTheme="majorHAnsi" w:cs="Arial"/>
          <w:b/>
          <w:bCs/>
          <w:noProof/>
          <w:spacing w:val="160"/>
          <w:sz w:val="32"/>
          <w:szCs w:val="32"/>
          <w:lang w:eastAsia="en-GB"/>
        </w:rPr>
        <w:drawing>
          <wp:anchor distT="0" distB="0" distL="114300" distR="114300" simplePos="0" relativeHeight="251659264" behindDoc="1" locked="0" layoutInCell="1" allowOverlap="1" wp14:anchorId="64BA9850" wp14:editId="2AA83EE5">
            <wp:simplePos x="0" y="0"/>
            <wp:positionH relativeFrom="column">
              <wp:posOffset>-33020</wp:posOffset>
            </wp:positionH>
            <wp:positionV relativeFrom="paragraph">
              <wp:posOffset>-812685</wp:posOffset>
            </wp:positionV>
            <wp:extent cx="1028700" cy="6616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bury Chameleon Reg. 2222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6BADA" w14:textId="77777777" w:rsidR="00BB789D" w:rsidRDefault="00BB789D" w:rsidP="00D81727">
      <w:pPr>
        <w:outlineLvl w:val="0"/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News Release</w:t>
      </w:r>
    </w:p>
    <w:p w14:paraId="00D690BB" w14:textId="5595F9A3" w:rsidR="00167583" w:rsidRDefault="00167583" w:rsidP="00D81727">
      <w:pPr>
        <w:outlineLvl w:val="0"/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For immediate release</w:t>
      </w:r>
    </w:p>
    <w:p w14:paraId="2FF3A87B" w14:textId="1E15067A" w:rsidR="004B07E7" w:rsidRDefault="00AF6908" w:rsidP="004B07E7">
      <w:pPr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7th</w:t>
      </w:r>
      <w:r w:rsidR="006A66DF">
        <w:rPr>
          <w:rFonts w:asciiTheme="majorHAnsi" w:hAnsiTheme="majorHAnsi" w:cs="Arial"/>
          <w:b/>
          <w:bCs/>
        </w:rPr>
        <w:t xml:space="preserve"> August 2019</w:t>
      </w:r>
    </w:p>
    <w:p w14:paraId="29BFA1B5" w14:textId="37AB5FD1" w:rsidR="006A66DF" w:rsidRDefault="006A66DF" w:rsidP="004B07E7">
      <w:pPr>
        <w:rPr>
          <w:rFonts w:asciiTheme="majorHAnsi" w:hAnsiTheme="majorHAnsi" w:cs="Arial"/>
          <w:b/>
          <w:bCs/>
        </w:rPr>
      </w:pPr>
    </w:p>
    <w:p w14:paraId="44879E35" w14:textId="6D7E1CE0" w:rsidR="006A66DF" w:rsidRDefault="006A66DF" w:rsidP="006A66DF">
      <w:pPr>
        <w:jc w:val="center"/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MAA recognised by World Land Trust for contribution to reducing carbon emissions</w:t>
      </w:r>
    </w:p>
    <w:p w14:paraId="60A479E7" w14:textId="77777777" w:rsidR="00A94EB3" w:rsidRDefault="00A94EB3" w:rsidP="004B07E7">
      <w:pPr>
        <w:rPr>
          <w:rFonts w:asciiTheme="majorHAnsi" w:hAnsiTheme="majorHAnsi" w:cs="Arial"/>
          <w:b/>
          <w:bCs/>
        </w:rPr>
      </w:pPr>
    </w:p>
    <w:p w14:paraId="1861B23B" w14:textId="6807012C" w:rsidR="00920A72" w:rsidRDefault="006A66DF" w:rsidP="00920A72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Marine marketing agency, MAA, has been awarded a certificate </w:t>
      </w:r>
      <w:r w:rsidR="00767725">
        <w:rPr>
          <w:rFonts w:asciiTheme="majorHAnsi" w:hAnsiTheme="majorHAnsi" w:cstheme="majorHAnsi"/>
          <w:bCs/>
        </w:rPr>
        <w:t xml:space="preserve">from </w:t>
      </w:r>
      <w:r>
        <w:rPr>
          <w:rFonts w:asciiTheme="majorHAnsi" w:hAnsiTheme="majorHAnsi" w:cstheme="majorHAnsi"/>
          <w:bCs/>
        </w:rPr>
        <w:t>the World Land Trust</w:t>
      </w:r>
      <w:r w:rsidR="00767725">
        <w:rPr>
          <w:rFonts w:asciiTheme="majorHAnsi" w:hAnsiTheme="majorHAnsi" w:cstheme="majorHAnsi"/>
          <w:bCs/>
        </w:rPr>
        <w:t xml:space="preserve"> by its printing partner, Stanbury Chameleon,</w:t>
      </w:r>
      <w:r>
        <w:rPr>
          <w:rFonts w:asciiTheme="majorHAnsi" w:hAnsiTheme="majorHAnsi" w:cstheme="majorHAnsi"/>
          <w:bCs/>
        </w:rPr>
        <w:t xml:space="preserve"> in recognition of </w:t>
      </w:r>
      <w:r w:rsidR="00B9271A">
        <w:rPr>
          <w:rFonts w:asciiTheme="majorHAnsi" w:hAnsiTheme="majorHAnsi" w:cstheme="majorHAnsi"/>
          <w:bCs/>
        </w:rPr>
        <w:t>its first full year</w:t>
      </w:r>
      <w:r>
        <w:rPr>
          <w:rFonts w:asciiTheme="majorHAnsi" w:hAnsiTheme="majorHAnsi" w:cstheme="majorHAnsi"/>
          <w:bCs/>
        </w:rPr>
        <w:t xml:space="preserve"> contribut</w:t>
      </w:r>
      <w:r w:rsidR="00B331C7">
        <w:rPr>
          <w:rFonts w:asciiTheme="majorHAnsi" w:hAnsiTheme="majorHAnsi" w:cstheme="majorHAnsi"/>
          <w:bCs/>
        </w:rPr>
        <w:t>ing</w:t>
      </w:r>
      <w:r>
        <w:rPr>
          <w:rFonts w:asciiTheme="majorHAnsi" w:hAnsiTheme="majorHAnsi" w:cstheme="majorHAnsi"/>
          <w:bCs/>
        </w:rPr>
        <w:t xml:space="preserve"> to reducing carbon emissions by using carbon balanced p</w:t>
      </w:r>
      <w:r w:rsidR="00624534">
        <w:rPr>
          <w:rFonts w:asciiTheme="majorHAnsi" w:hAnsiTheme="majorHAnsi" w:cstheme="majorHAnsi"/>
          <w:bCs/>
        </w:rPr>
        <w:t>a</w:t>
      </w:r>
      <w:r>
        <w:rPr>
          <w:rFonts w:asciiTheme="majorHAnsi" w:hAnsiTheme="majorHAnsi" w:cstheme="majorHAnsi"/>
          <w:bCs/>
        </w:rPr>
        <w:t>per.</w:t>
      </w:r>
    </w:p>
    <w:p w14:paraId="461F20D7" w14:textId="333BC0EE" w:rsidR="006A66DF" w:rsidRDefault="006A66DF" w:rsidP="00920A72">
      <w:pPr>
        <w:rPr>
          <w:rFonts w:asciiTheme="majorHAnsi" w:hAnsiTheme="majorHAnsi" w:cstheme="majorHAnsi"/>
          <w:bCs/>
        </w:rPr>
      </w:pPr>
    </w:p>
    <w:p w14:paraId="288968DF" w14:textId="6DFF0DA9" w:rsidR="002713D2" w:rsidRDefault="00B71A0E" w:rsidP="00920A72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Last year, </w:t>
      </w:r>
      <w:r w:rsidR="00EF1461">
        <w:rPr>
          <w:rFonts w:asciiTheme="majorHAnsi" w:hAnsiTheme="majorHAnsi" w:cstheme="majorHAnsi"/>
          <w:bCs/>
        </w:rPr>
        <w:t>MAA</w:t>
      </w:r>
      <w:r>
        <w:rPr>
          <w:rFonts w:asciiTheme="majorHAnsi" w:hAnsiTheme="majorHAnsi" w:cstheme="majorHAnsi"/>
          <w:bCs/>
        </w:rPr>
        <w:t xml:space="preserve">’s </w:t>
      </w:r>
      <w:proofErr w:type="spellStart"/>
      <w:r w:rsidR="00EF1461">
        <w:rPr>
          <w:rFonts w:asciiTheme="majorHAnsi" w:hAnsiTheme="majorHAnsi" w:cstheme="majorHAnsi"/>
          <w:bCs/>
        </w:rPr>
        <w:t>Hamsphire</w:t>
      </w:r>
      <w:proofErr w:type="spellEnd"/>
      <w:r w:rsidR="00EF1461">
        <w:rPr>
          <w:rFonts w:asciiTheme="majorHAnsi" w:hAnsiTheme="majorHAnsi" w:cstheme="majorHAnsi"/>
          <w:bCs/>
        </w:rPr>
        <w:t xml:space="preserve">-based </w:t>
      </w:r>
      <w:r w:rsidR="00F661D3">
        <w:rPr>
          <w:rFonts w:asciiTheme="majorHAnsi" w:hAnsiTheme="majorHAnsi" w:cstheme="majorHAnsi"/>
          <w:bCs/>
        </w:rPr>
        <w:t xml:space="preserve">print partner </w:t>
      </w:r>
      <w:r>
        <w:rPr>
          <w:rFonts w:asciiTheme="majorHAnsi" w:hAnsiTheme="majorHAnsi" w:cstheme="majorHAnsi"/>
          <w:bCs/>
        </w:rPr>
        <w:t xml:space="preserve">became fully carbon balanced enabling MAA </w:t>
      </w:r>
      <w:r w:rsidR="00EF1461">
        <w:rPr>
          <w:rFonts w:asciiTheme="majorHAnsi" w:hAnsiTheme="majorHAnsi" w:cstheme="majorHAnsi"/>
          <w:bCs/>
        </w:rPr>
        <w:t>to reduce its environmental impact and carbon balance</w:t>
      </w:r>
      <w:r>
        <w:rPr>
          <w:rFonts w:asciiTheme="majorHAnsi" w:hAnsiTheme="majorHAnsi" w:cstheme="majorHAnsi"/>
          <w:bCs/>
        </w:rPr>
        <w:t xml:space="preserve"> </w:t>
      </w:r>
      <w:r w:rsidR="00EF1461">
        <w:rPr>
          <w:rFonts w:asciiTheme="majorHAnsi" w:hAnsiTheme="majorHAnsi" w:cstheme="majorHAnsi"/>
          <w:bCs/>
        </w:rPr>
        <w:t xml:space="preserve">its own printed collateral. Stanbury Chameleon is one of only </w:t>
      </w:r>
      <w:r w:rsidR="00624534">
        <w:rPr>
          <w:rFonts w:asciiTheme="majorHAnsi" w:hAnsiTheme="majorHAnsi" w:cstheme="majorHAnsi"/>
          <w:bCs/>
        </w:rPr>
        <w:t>a handful of</w:t>
      </w:r>
      <w:r w:rsidR="00EF1461">
        <w:rPr>
          <w:rFonts w:asciiTheme="majorHAnsi" w:hAnsiTheme="majorHAnsi" w:cstheme="majorHAnsi"/>
          <w:bCs/>
        </w:rPr>
        <w:t xml:space="preserve"> printers in the UK to be certified by worldwide conservation charity</w:t>
      </w:r>
      <w:r w:rsidR="002713D2">
        <w:rPr>
          <w:rFonts w:asciiTheme="majorHAnsi" w:hAnsiTheme="majorHAnsi" w:cstheme="majorHAnsi"/>
          <w:bCs/>
        </w:rPr>
        <w:t xml:space="preserve">, </w:t>
      </w:r>
      <w:r w:rsidR="00EF1461">
        <w:rPr>
          <w:rFonts w:asciiTheme="majorHAnsi" w:hAnsiTheme="majorHAnsi" w:cstheme="majorHAnsi"/>
          <w:bCs/>
        </w:rPr>
        <w:t>the World Land Trust</w:t>
      </w:r>
      <w:r w:rsidR="002713D2">
        <w:rPr>
          <w:rFonts w:asciiTheme="majorHAnsi" w:hAnsiTheme="majorHAnsi" w:cstheme="majorHAnsi"/>
          <w:bCs/>
        </w:rPr>
        <w:t xml:space="preserve"> (WLT).</w:t>
      </w:r>
    </w:p>
    <w:p w14:paraId="27A7E093" w14:textId="77777777" w:rsidR="002713D2" w:rsidRDefault="002713D2" w:rsidP="00920A72">
      <w:pPr>
        <w:rPr>
          <w:rFonts w:asciiTheme="majorHAnsi" w:hAnsiTheme="majorHAnsi" w:cstheme="majorHAnsi"/>
          <w:bCs/>
        </w:rPr>
      </w:pPr>
    </w:p>
    <w:p w14:paraId="779C6B1F" w14:textId="4810D897" w:rsidR="00EF1461" w:rsidRDefault="00B9271A" w:rsidP="00920A72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Since</w:t>
      </w:r>
      <w:r w:rsidR="002713D2">
        <w:rPr>
          <w:rFonts w:asciiTheme="majorHAnsi" w:hAnsiTheme="majorHAnsi" w:cstheme="majorHAnsi"/>
          <w:bCs/>
        </w:rPr>
        <w:t xml:space="preserve"> May 2018</w:t>
      </w:r>
      <w:r>
        <w:rPr>
          <w:rFonts w:asciiTheme="majorHAnsi" w:hAnsiTheme="majorHAnsi" w:cstheme="majorHAnsi"/>
          <w:bCs/>
        </w:rPr>
        <w:t xml:space="preserve">, </w:t>
      </w:r>
      <w:r w:rsidR="002713D2">
        <w:rPr>
          <w:rFonts w:asciiTheme="majorHAnsi" w:hAnsiTheme="majorHAnsi" w:cstheme="majorHAnsi"/>
          <w:bCs/>
        </w:rPr>
        <w:t xml:space="preserve">MAA has </w:t>
      </w:r>
      <w:r>
        <w:rPr>
          <w:rFonts w:asciiTheme="majorHAnsi" w:hAnsiTheme="majorHAnsi" w:cstheme="majorHAnsi"/>
          <w:bCs/>
        </w:rPr>
        <w:t xml:space="preserve">been </w:t>
      </w:r>
      <w:r w:rsidR="002713D2">
        <w:rPr>
          <w:rFonts w:asciiTheme="majorHAnsi" w:hAnsiTheme="majorHAnsi" w:cstheme="majorHAnsi"/>
          <w:bCs/>
        </w:rPr>
        <w:t>balanc</w:t>
      </w:r>
      <w:r>
        <w:rPr>
          <w:rFonts w:asciiTheme="majorHAnsi" w:hAnsiTheme="majorHAnsi" w:cstheme="majorHAnsi"/>
          <w:bCs/>
        </w:rPr>
        <w:t xml:space="preserve">ing </w:t>
      </w:r>
      <w:r w:rsidR="002713D2">
        <w:rPr>
          <w:rFonts w:asciiTheme="majorHAnsi" w:hAnsiTheme="majorHAnsi" w:cstheme="majorHAnsi"/>
          <w:bCs/>
        </w:rPr>
        <w:t>carbon dioxide</w:t>
      </w:r>
      <w:r>
        <w:rPr>
          <w:rFonts w:asciiTheme="majorHAnsi" w:hAnsiTheme="majorHAnsi" w:cstheme="majorHAnsi"/>
          <w:bCs/>
        </w:rPr>
        <w:t>,</w:t>
      </w:r>
      <w:r w:rsidRPr="00B9271A">
        <w:rPr>
          <w:rFonts w:asciiTheme="majorHAnsi" w:hAnsiTheme="majorHAnsi" w:cstheme="majorHAnsi"/>
          <w:bCs/>
        </w:rPr>
        <w:t xml:space="preserve"> </w:t>
      </w:r>
      <w:r>
        <w:rPr>
          <w:rFonts w:asciiTheme="majorHAnsi" w:hAnsiTheme="majorHAnsi" w:cstheme="majorHAnsi"/>
          <w:bCs/>
        </w:rPr>
        <w:t>through the WLT,</w:t>
      </w:r>
      <w:r w:rsidR="002713D2">
        <w:rPr>
          <w:rFonts w:asciiTheme="majorHAnsi" w:hAnsiTheme="majorHAnsi" w:cstheme="majorHAnsi"/>
          <w:bCs/>
        </w:rPr>
        <w:t xml:space="preserve"> </w:t>
      </w:r>
      <w:r w:rsidR="00B95066">
        <w:rPr>
          <w:rFonts w:asciiTheme="majorHAnsi" w:hAnsiTheme="majorHAnsi" w:cstheme="majorHAnsi"/>
          <w:bCs/>
        </w:rPr>
        <w:t>to</w:t>
      </w:r>
      <w:r w:rsidR="002713D2">
        <w:rPr>
          <w:rFonts w:asciiTheme="majorHAnsi" w:hAnsiTheme="majorHAnsi" w:cstheme="majorHAnsi"/>
          <w:bCs/>
        </w:rPr>
        <w:t xml:space="preserve"> </w:t>
      </w:r>
      <w:r>
        <w:rPr>
          <w:rFonts w:asciiTheme="majorHAnsi" w:hAnsiTheme="majorHAnsi" w:cstheme="majorHAnsi"/>
          <w:bCs/>
        </w:rPr>
        <w:t xml:space="preserve">help </w:t>
      </w:r>
      <w:r w:rsidR="002713D2">
        <w:rPr>
          <w:rFonts w:asciiTheme="majorHAnsi" w:hAnsiTheme="majorHAnsi" w:cstheme="majorHAnsi"/>
          <w:bCs/>
        </w:rPr>
        <w:t>enable the WLT to protect critically threatened tropical forest.</w:t>
      </w:r>
    </w:p>
    <w:p w14:paraId="4951E3EF" w14:textId="65A221D0" w:rsidR="00B9271A" w:rsidRDefault="00B9271A" w:rsidP="00920A72">
      <w:pPr>
        <w:rPr>
          <w:rFonts w:asciiTheme="majorHAnsi" w:hAnsiTheme="majorHAnsi" w:cstheme="majorHAnsi"/>
          <w:bCs/>
        </w:rPr>
      </w:pPr>
    </w:p>
    <w:p w14:paraId="215E5122" w14:textId="0E7A696F" w:rsidR="00B9271A" w:rsidRDefault="00B9271A" w:rsidP="00B9271A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“Working in the marine industry you are particularly aware of the effects of climate change and our impact on the planet,” says Mike Shepherd, MAA</w:t>
      </w:r>
      <w:r w:rsidR="0028570E">
        <w:rPr>
          <w:rFonts w:asciiTheme="majorHAnsi" w:hAnsiTheme="majorHAnsi" w:cstheme="majorHAnsi"/>
          <w:bCs/>
        </w:rPr>
        <w:t>’s</w:t>
      </w:r>
      <w:r>
        <w:rPr>
          <w:rFonts w:asciiTheme="majorHAnsi" w:hAnsiTheme="majorHAnsi" w:cstheme="majorHAnsi"/>
          <w:bCs/>
        </w:rPr>
        <w:t xml:space="preserve"> Managing Director.</w:t>
      </w:r>
      <w:r w:rsidRPr="00B71A0E">
        <w:rPr>
          <w:rFonts w:asciiTheme="majorHAnsi" w:hAnsiTheme="majorHAnsi" w:cstheme="majorHAnsi"/>
          <w:bCs/>
        </w:rPr>
        <w:t xml:space="preserve"> </w:t>
      </w:r>
      <w:r>
        <w:rPr>
          <w:rFonts w:asciiTheme="majorHAnsi" w:hAnsiTheme="majorHAnsi" w:cstheme="majorHAnsi"/>
          <w:bCs/>
        </w:rPr>
        <w:t>“We are delighted to be able to contribute to protecting the environment</w:t>
      </w:r>
      <w:r w:rsidR="00B331C7">
        <w:rPr>
          <w:rFonts w:asciiTheme="majorHAnsi" w:hAnsiTheme="majorHAnsi" w:cstheme="majorHAnsi"/>
          <w:bCs/>
        </w:rPr>
        <w:t xml:space="preserve"> in this way</w:t>
      </w:r>
      <w:r>
        <w:rPr>
          <w:rFonts w:asciiTheme="majorHAnsi" w:hAnsiTheme="majorHAnsi" w:cstheme="majorHAnsi"/>
          <w:bCs/>
        </w:rPr>
        <w:t>.”</w:t>
      </w:r>
    </w:p>
    <w:p w14:paraId="20B0EE3C" w14:textId="3EB02540" w:rsidR="002713D2" w:rsidRDefault="002713D2" w:rsidP="00920A72">
      <w:pPr>
        <w:rPr>
          <w:rFonts w:asciiTheme="majorHAnsi" w:hAnsiTheme="majorHAnsi" w:cstheme="majorHAnsi"/>
          <w:bCs/>
        </w:rPr>
      </w:pPr>
    </w:p>
    <w:p w14:paraId="426695C0" w14:textId="31CFE135" w:rsidR="00624534" w:rsidRDefault="00EF1461" w:rsidP="00920A72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The partnership </w:t>
      </w:r>
      <w:r w:rsidR="00624534">
        <w:rPr>
          <w:rFonts w:asciiTheme="majorHAnsi" w:hAnsiTheme="majorHAnsi" w:cstheme="majorHAnsi"/>
          <w:bCs/>
        </w:rPr>
        <w:t>with Stanbury Chameleon means</w:t>
      </w:r>
      <w:r>
        <w:rPr>
          <w:rFonts w:asciiTheme="majorHAnsi" w:hAnsiTheme="majorHAnsi" w:cstheme="majorHAnsi"/>
          <w:bCs/>
        </w:rPr>
        <w:t xml:space="preserve"> that </w:t>
      </w:r>
      <w:r w:rsidR="00624534">
        <w:rPr>
          <w:rFonts w:asciiTheme="majorHAnsi" w:hAnsiTheme="majorHAnsi" w:cstheme="majorHAnsi"/>
          <w:bCs/>
        </w:rPr>
        <w:t xml:space="preserve">MAA also offers carbon balanced printed material and publications to its clients, helping them to be </w:t>
      </w:r>
      <w:proofErr w:type="gramStart"/>
      <w:r w:rsidR="00624534">
        <w:rPr>
          <w:rFonts w:asciiTheme="majorHAnsi" w:hAnsiTheme="majorHAnsi" w:cstheme="majorHAnsi"/>
          <w:bCs/>
        </w:rPr>
        <w:t xml:space="preserve">more </w:t>
      </w:r>
      <w:r w:rsidR="00B331C7">
        <w:rPr>
          <w:rFonts w:asciiTheme="majorHAnsi" w:hAnsiTheme="majorHAnsi" w:cstheme="majorHAnsi"/>
          <w:bCs/>
        </w:rPr>
        <w:t>eco-friendly</w:t>
      </w:r>
      <w:proofErr w:type="gramEnd"/>
      <w:r w:rsidR="00B331C7">
        <w:rPr>
          <w:rFonts w:asciiTheme="majorHAnsi" w:hAnsiTheme="majorHAnsi" w:cstheme="majorHAnsi"/>
          <w:bCs/>
        </w:rPr>
        <w:t xml:space="preserve"> </w:t>
      </w:r>
      <w:r w:rsidR="00624534">
        <w:rPr>
          <w:rFonts w:asciiTheme="majorHAnsi" w:hAnsiTheme="majorHAnsi" w:cstheme="majorHAnsi"/>
          <w:bCs/>
        </w:rPr>
        <w:t>too.</w:t>
      </w:r>
      <w:r w:rsidR="00A601D6">
        <w:rPr>
          <w:rFonts w:asciiTheme="majorHAnsi" w:hAnsiTheme="majorHAnsi" w:cstheme="majorHAnsi"/>
          <w:bCs/>
        </w:rPr>
        <w:t xml:space="preserve"> </w:t>
      </w:r>
      <w:r w:rsidR="00A601D6">
        <w:rPr>
          <w:rFonts w:ascii="Calibri" w:eastAsia="Times New Roman" w:hAnsi="Calibri" w:cs="Calibri"/>
          <w:color w:val="000000"/>
        </w:rPr>
        <w:t xml:space="preserve">Any </w:t>
      </w:r>
      <w:r w:rsidR="00A601D6" w:rsidRPr="00E4402D">
        <w:rPr>
          <w:rFonts w:ascii="Calibri" w:eastAsia="Times New Roman" w:hAnsi="Calibri" w:cs="Calibri"/>
          <w:color w:val="000000"/>
        </w:rPr>
        <w:t>print bought via MAA can have the carbon balanced publication World Land Trust logo added.</w:t>
      </w:r>
    </w:p>
    <w:p w14:paraId="689EBB30" w14:textId="2C801135" w:rsidR="00B71A0E" w:rsidRDefault="00B71A0E" w:rsidP="00B71A0E">
      <w:pPr>
        <w:rPr>
          <w:rFonts w:asciiTheme="majorHAnsi" w:hAnsiTheme="majorHAnsi" w:cstheme="majorHAnsi"/>
          <w:bCs/>
        </w:rPr>
      </w:pPr>
    </w:p>
    <w:p w14:paraId="4820DFE4" w14:textId="5A34C2A2" w:rsidR="00B71A0E" w:rsidRDefault="00A601D6" w:rsidP="00B71A0E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Mike adds: “With Stanbury C</w:t>
      </w:r>
      <w:r w:rsidR="005C6C4C">
        <w:rPr>
          <w:rFonts w:asciiTheme="majorHAnsi" w:hAnsiTheme="majorHAnsi" w:cstheme="majorHAnsi"/>
          <w:bCs/>
        </w:rPr>
        <w:t>h</w:t>
      </w:r>
      <w:r>
        <w:rPr>
          <w:rFonts w:asciiTheme="majorHAnsi" w:hAnsiTheme="majorHAnsi" w:cstheme="majorHAnsi"/>
          <w:bCs/>
        </w:rPr>
        <w:t>ameleon as our sole print partner, all our printed m</w:t>
      </w:r>
      <w:bookmarkStart w:id="0" w:name="_GoBack"/>
      <w:bookmarkEnd w:id="0"/>
      <w:r>
        <w:rPr>
          <w:rFonts w:asciiTheme="majorHAnsi" w:hAnsiTheme="majorHAnsi" w:cstheme="majorHAnsi"/>
          <w:bCs/>
        </w:rPr>
        <w:t>aterials and those we manage for our clients will continue to be carbon balanced.</w:t>
      </w:r>
      <w:r w:rsidR="00D90A96">
        <w:rPr>
          <w:rFonts w:asciiTheme="majorHAnsi" w:hAnsiTheme="majorHAnsi" w:cstheme="majorHAnsi"/>
          <w:bCs/>
        </w:rPr>
        <w:t>”</w:t>
      </w:r>
      <w:r w:rsidR="00B9271A" w:rsidRPr="00B9271A">
        <w:rPr>
          <w:rFonts w:asciiTheme="majorHAnsi" w:hAnsiTheme="majorHAnsi" w:cstheme="majorHAnsi"/>
          <w:bCs/>
        </w:rPr>
        <w:t xml:space="preserve"> </w:t>
      </w:r>
      <w:r w:rsidR="00B9271A">
        <w:rPr>
          <w:rFonts w:asciiTheme="majorHAnsi" w:hAnsiTheme="majorHAnsi" w:cstheme="majorHAnsi"/>
          <w:bCs/>
        </w:rPr>
        <w:t>The Carbon Balanced Publication logo from the World Land Trust on printed material is the highest endorsement of integrity and credibility.</w:t>
      </w:r>
    </w:p>
    <w:p w14:paraId="5F00AC33" w14:textId="77777777" w:rsidR="008F3257" w:rsidRPr="008F3257" w:rsidRDefault="008F3257" w:rsidP="008F3257">
      <w:pPr>
        <w:rPr>
          <w:rFonts w:ascii="Calibri" w:eastAsia="Times New Roman" w:hAnsi="Calibri" w:cs="Calibri"/>
          <w:color w:val="000000"/>
        </w:rPr>
      </w:pPr>
    </w:p>
    <w:p w14:paraId="56BFD52B" w14:textId="222C66B0" w:rsidR="00920A72" w:rsidRDefault="00DD48BD" w:rsidP="008F3257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MAA</w:t>
      </w:r>
      <w:r w:rsidR="008F3257" w:rsidRPr="008F3257">
        <w:rPr>
          <w:rFonts w:ascii="Calibri" w:eastAsia="Times New Roman" w:hAnsi="Calibri" w:cs="Calibri"/>
          <w:color w:val="000000"/>
        </w:rPr>
        <w:t xml:space="preserve"> offers</w:t>
      </w:r>
      <w:r w:rsidR="00B331C7">
        <w:rPr>
          <w:rFonts w:ascii="Calibri" w:eastAsia="Times New Roman" w:hAnsi="Calibri" w:cs="Calibri"/>
          <w:color w:val="000000"/>
        </w:rPr>
        <w:t xml:space="preserve"> </w:t>
      </w:r>
      <w:r w:rsidR="008F3257" w:rsidRPr="008F3257">
        <w:rPr>
          <w:rFonts w:ascii="Calibri" w:eastAsia="Times New Roman" w:hAnsi="Calibri" w:cs="Calibri"/>
          <w:color w:val="000000"/>
        </w:rPr>
        <w:t>an extended range of services</w:t>
      </w:r>
      <w:r w:rsidR="00B331C7">
        <w:rPr>
          <w:rFonts w:ascii="Calibri" w:eastAsia="Times New Roman" w:hAnsi="Calibri" w:cs="Calibri"/>
          <w:color w:val="000000"/>
        </w:rPr>
        <w:t xml:space="preserve"> to its marine and </w:t>
      </w:r>
      <w:proofErr w:type="spellStart"/>
      <w:r w:rsidR="00B331C7">
        <w:rPr>
          <w:rFonts w:ascii="Calibri" w:eastAsia="Times New Roman" w:hAnsi="Calibri" w:cs="Calibri"/>
          <w:color w:val="000000"/>
        </w:rPr>
        <w:t>non marine</w:t>
      </w:r>
      <w:proofErr w:type="spellEnd"/>
      <w:r w:rsidR="00B331C7">
        <w:rPr>
          <w:rFonts w:ascii="Calibri" w:eastAsia="Times New Roman" w:hAnsi="Calibri" w:cs="Calibri"/>
          <w:color w:val="000000"/>
        </w:rPr>
        <w:t xml:space="preserve"> clients across the UK and Europe.</w:t>
      </w:r>
      <w:r w:rsidR="008F3257" w:rsidRPr="008F3257">
        <w:rPr>
          <w:rFonts w:ascii="Calibri" w:eastAsia="Times New Roman" w:hAnsi="Calibri" w:cs="Calibri"/>
          <w:color w:val="000000"/>
        </w:rPr>
        <w:t xml:space="preserve"> Services include </w:t>
      </w:r>
      <w:proofErr w:type="spellStart"/>
      <w:r w:rsidR="008F136F">
        <w:rPr>
          <w:rFonts w:ascii="Calibri" w:eastAsia="Times New Roman" w:hAnsi="Calibri" w:cs="Calibri"/>
          <w:color w:val="000000"/>
        </w:rPr>
        <w:t>litho</w:t>
      </w:r>
      <w:proofErr w:type="spellEnd"/>
      <w:r w:rsidR="00B331C7">
        <w:rPr>
          <w:rFonts w:ascii="Calibri" w:eastAsia="Times New Roman" w:hAnsi="Calibri" w:cs="Calibri"/>
          <w:color w:val="000000"/>
        </w:rPr>
        <w:t xml:space="preserve"> or digital printing of </w:t>
      </w:r>
      <w:r w:rsidR="008F3257" w:rsidRPr="008F3257">
        <w:rPr>
          <w:rFonts w:ascii="Calibri" w:eastAsia="Times New Roman" w:hAnsi="Calibri" w:cs="Calibri"/>
          <w:color w:val="000000"/>
        </w:rPr>
        <w:t xml:space="preserve">anything from </w:t>
      </w:r>
      <w:r w:rsidR="008F136F">
        <w:rPr>
          <w:rFonts w:ascii="Calibri" w:eastAsia="Times New Roman" w:hAnsi="Calibri" w:cs="Calibri"/>
          <w:color w:val="000000"/>
        </w:rPr>
        <w:t>brochures</w:t>
      </w:r>
      <w:r w:rsidR="008F3257" w:rsidRPr="008F3257">
        <w:rPr>
          <w:rFonts w:ascii="Calibri" w:eastAsia="Times New Roman" w:hAnsi="Calibri" w:cs="Calibri"/>
          <w:color w:val="000000"/>
        </w:rPr>
        <w:t xml:space="preserve"> to catalogues and large format display items like </w:t>
      </w:r>
      <w:r w:rsidR="008F136F">
        <w:rPr>
          <w:rFonts w:ascii="Calibri" w:eastAsia="Times New Roman" w:hAnsi="Calibri" w:cs="Calibri"/>
          <w:color w:val="000000"/>
        </w:rPr>
        <w:t xml:space="preserve">bespoke stand build and </w:t>
      </w:r>
      <w:r w:rsidR="008F3257" w:rsidRPr="008F3257">
        <w:rPr>
          <w:rFonts w:ascii="Calibri" w:eastAsia="Times New Roman" w:hAnsi="Calibri" w:cs="Calibri"/>
          <w:color w:val="000000"/>
        </w:rPr>
        <w:t>roll-up banner</w:t>
      </w:r>
      <w:r w:rsidR="008F136F">
        <w:rPr>
          <w:rFonts w:ascii="Calibri" w:eastAsia="Times New Roman" w:hAnsi="Calibri" w:cs="Calibri"/>
          <w:color w:val="000000"/>
        </w:rPr>
        <w:t>s</w:t>
      </w:r>
      <w:r w:rsidR="008F3257" w:rsidRPr="008F3257">
        <w:rPr>
          <w:rFonts w:ascii="Calibri" w:eastAsia="Times New Roman" w:hAnsi="Calibri" w:cs="Calibri"/>
          <w:color w:val="000000"/>
        </w:rPr>
        <w:t>.</w:t>
      </w:r>
    </w:p>
    <w:p w14:paraId="6DD850AB" w14:textId="1E9BABAE" w:rsidR="002F5574" w:rsidRDefault="002F5574" w:rsidP="008F3257">
      <w:pPr>
        <w:rPr>
          <w:rFonts w:ascii="Calibri" w:eastAsia="Times New Roman" w:hAnsi="Calibri" w:cs="Calibri"/>
          <w:color w:val="000000"/>
        </w:rPr>
      </w:pPr>
    </w:p>
    <w:p w14:paraId="25C2508C" w14:textId="71D56868" w:rsidR="003C6DDE" w:rsidRPr="003C6DDE" w:rsidRDefault="003C6DDE" w:rsidP="003F4667">
      <w:pPr>
        <w:rPr>
          <w:rFonts w:asciiTheme="majorHAnsi" w:eastAsia="Times New Roman" w:hAnsiTheme="majorHAnsi" w:cstheme="majorHAnsi"/>
          <w:b/>
          <w:iCs/>
          <w:shd w:val="clear" w:color="auto" w:fill="FFFFFF"/>
          <w:lang w:val="en-US"/>
        </w:rPr>
      </w:pPr>
    </w:p>
    <w:p w14:paraId="5AF765A4" w14:textId="7B2C609D" w:rsidR="003F4667" w:rsidRPr="003C6DDE" w:rsidRDefault="003F4667" w:rsidP="00D81727">
      <w:pPr>
        <w:outlineLvl w:val="0"/>
        <w:rPr>
          <w:rFonts w:asciiTheme="majorHAnsi" w:eastAsia="Times New Roman" w:hAnsiTheme="majorHAnsi" w:cstheme="majorHAnsi"/>
          <w:b/>
          <w:iCs/>
          <w:shd w:val="clear" w:color="auto" w:fill="FFFFFF"/>
          <w:lang w:val="en-US"/>
        </w:rPr>
      </w:pPr>
      <w:r w:rsidRPr="003C6DDE">
        <w:rPr>
          <w:rFonts w:asciiTheme="majorHAnsi" w:eastAsia="Times New Roman" w:hAnsiTheme="majorHAnsi" w:cstheme="majorHAnsi"/>
          <w:b/>
          <w:iCs/>
          <w:shd w:val="clear" w:color="auto" w:fill="FFFFFF"/>
          <w:lang w:val="en-US"/>
        </w:rPr>
        <w:t>ENDS</w:t>
      </w:r>
    </w:p>
    <w:p w14:paraId="362C8C53" w14:textId="67C8AFAE" w:rsidR="00472167" w:rsidRPr="00FA5CF8" w:rsidRDefault="00472167" w:rsidP="003F4667">
      <w:pPr>
        <w:rPr>
          <w:rFonts w:ascii="Calibri" w:eastAsia="Times New Roman" w:hAnsi="Calibri" w:cs="Arial"/>
          <w:b/>
          <w:iCs/>
          <w:shd w:val="clear" w:color="auto" w:fill="FFFFFF"/>
          <w:lang w:val="en-US"/>
        </w:rPr>
      </w:pPr>
    </w:p>
    <w:p w14:paraId="0708E145" w14:textId="77777777" w:rsidR="003B6059" w:rsidRDefault="003B6059" w:rsidP="00D81727">
      <w:pPr>
        <w:widowControl w:val="0"/>
        <w:autoSpaceDE w:val="0"/>
        <w:autoSpaceDN w:val="0"/>
        <w:adjustRightInd w:val="0"/>
        <w:outlineLvl w:val="0"/>
        <w:rPr>
          <w:rFonts w:asciiTheme="majorHAnsi" w:hAnsiTheme="majorHAnsi" w:cs="Arial"/>
          <w:b/>
          <w:sz w:val="20"/>
          <w:szCs w:val="20"/>
          <w:lang w:val="en-US"/>
        </w:rPr>
      </w:pPr>
    </w:p>
    <w:p w14:paraId="4FDE5F01" w14:textId="77777777" w:rsidR="003B6059" w:rsidRDefault="003B6059" w:rsidP="00D81727">
      <w:pPr>
        <w:widowControl w:val="0"/>
        <w:autoSpaceDE w:val="0"/>
        <w:autoSpaceDN w:val="0"/>
        <w:adjustRightInd w:val="0"/>
        <w:outlineLvl w:val="0"/>
        <w:rPr>
          <w:rFonts w:asciiTheme="majorHAnsi" w:hAnsiTheme="majorHAnsi" w:cs="Arial"/>
          <w:b/>
          <w:sz w:val="20"/>
          <w:szCs w:val="20"/>
          <w:lang w:val="en-US"/>
        </w:rPr>
      </w:pPr>
    </w:p>
    <w:p w14:paraId="2252137E" w14:textId="77777777" w:rsidR="003B6059" w:rsidRDefault="003B6059" w:rsidP="00D81727">
      <w:pPr>
        <w:widowControl w:val="0"/>
        <w:autoSpaceDE w:val="0"/>
        <w:autoSpaceDN w:val="0"/>
        <w:adjustRightInd w:val="0"/>
        <w:outlineLvl w:val="0"/>
        <w:rPr>
          <w:rFonts w:asciiTheme="majorHAnsi" w:hAnsiTheme="majorHAnsi" w:cs="Arial"/>
          <w:b/>
          <w:sz w:val="20"/>
          <w:szCs w:val="20"/>
          <w:lang w:val="en-US"/>
        </w:rPr>
      </w:pPr>
    </w:p>
    <w:p w14:paraId="5F251DE6" w14:textId="77777777" w:rsidR="003B6059" w:rsidRDefault="003B6059" w:rsidP="00D81727">
      <w:pPr>
        <w:widowControl w:val="0"/>
        <w:autoSpaceDE w:val="0"/>
        <w:autoSpaceDN w:val="0"/>
        <w:adjustRightInd w:val="0"/>
        <w:outlineLvl w:val="0"/>
        <w:rPr>
          <w:rFonts w:asciiTheme="majorHAnsi" w:hAnsiTheme="majorHAnsi" w:cs="Arial"/>
          <w:b/>
          <w:sz w:val="20"/>
          <w:szCs w:val="20"/>
          <w:lang w:val="en-US"/>
        </w:rPr>
      </w:pPr>
    </w:p>
    <w:p w14:paraId="43DB6CF1" w14:textId="77777777" w:rsidR="003B6059" w:rsidRDefault="003B6059" w:rsidP="00D81727">
      <w:pPr>
        <w:widowControl w:val="0"/>
        <w:autoSpaceDE w:val="0"/>
        <w:autoSpaceDN w:val="0"/>
        <w:adjustRightInd w:val="0"/>
        <w:outlineLvl w:val="0"/>
        <w:rPr>
          <w:rFonts w:asciiTheme="majorHAnsi" w:hAnsiTheme="majorHAnsi" w:cs="Arial"/>
          <w:b/>
          <w:sz w:val="20"/>
          <w:szCs w:val="20"/>
          <w:lang w:val="en-US"/>
        </w:rPr>
      </w:pPr>
    </w:p>
    <w:p w14:paraId="1C42819B" w14:textId="77777777" w:rsidR="003B6059" w:rsidRDefault="003B6059" w:rsidP="00D81727">
      <w:pPr>
        <w:widowControl w:val="0"/>
        <w:autoSpaceDE w:val="0"/>
        <w:autoSpaceDN w:val="0"/>
        <w:adjustRightInd w:val="0"/>
        <w:outlineLvl w:val="0"/>
        <w:rPr>
          <w:rFonts w:asciiTheme="majorHAnsi" w:hAnsiTheme="majorHAnsi" w:cs="Arial"/>
          <w:b/>
          <w:sz w:val="20"/>
          <w:szCs w:val="20"/>
          <w:lang w:val="en-US"/>
        </w:rPr>
      </w:pPr>
    </w:p>
    <w:p w14:paraId="54225AF8" w14:textId="77777777" w:rsidR="003B6059" w:rsidRDefault="003B6059" w:rsidP="00D81727">
      <w:pPr>
        <w:widowControl w:val="0"/>
        <w:autoSpaceDE w:val="0"/>
        <w:autoSpaceDN w:val="0"/>
        <w:adjustRightInd w:val="0"/>
        <w:outlineLvl w:val="0"/>
        <w:rPr>
          <w:rFonts w:asciiTheme="majorHAnsi" w:hAnsiTheme="majorHAnsi" w:cs="Arial"/>
          <w:b/>
          <w:sz w:val="20"/>
          <w:szCs w:val="20"/>
          <w:lang w:val="en-US"/>
        </w:rPr>
      </w:pPr>
    </w:p>
    <w:p w14:paraId="796F2C8C" w14:textId="77777777" w:rsidR="003B6059" w:rsidRDefault="003B6059" w:rsidP="00D81727">
      <w:pPr>
        <w:widowControl w:val="0"/>
        <w:autoSpaceDE w:val="0"/>
        <w:autoSpaceDN w:val="0"/>
        <w:adjustRightInd w:val="0"/>
        <w:outlineLvl w:val="0"/>
        <w:rPr>
          <w:rFonts w:asciiTheme="majorHAnsi" w:hAnsiTheme="majorHAnsi" w:cs="Arial"/>
          <w:b/>
          <w:sz w:val="20"/>
          <w:szCs w:val="20"/>
          <w:lang w:val="en-US"/>
        </w:rPr>
      </w:pPr>
    </w:p>
    <w:p w14:paraId="3CA77389" w14:textId="4508B0B0" w:rsidR="00BC2954" w:rsidRPr="00CF7936" w:rsidRDefault="00BC2954" w:rsidP="00D81727">
      <w:pPr>
        <w:widowControl w:val="0"/>
        <w:autoSpaceDE w:val="0"/>
        <w:autoSpaceDN w:val="0"/>
        <w:adjustRightInd w:val="0"/>
        <w:outlineLvl w:val="0"/>
        <w:rPr>
          <w:rFonts w:asciiTheme="majorHAnsi" w:hAnsiTheme="majorHAnsi" w:cs="Arial"/>
          <w:b/>
          <w:sz w:val="20"/>
          <w:szCs w:val="20"/>
          <w:lang w:val="en-US"/>
        </w:rPr>
      </w:pPr>
      <w:r w:rsidRPr="00CF7936">
        <w:rPr>
          <w:rFonts w:asciiTheme="majorHAnsi" w:hAnsiTheme="majorHAnsi" w:cs="Arial"/>
          <w:b/>
          <w:sz w:val="20"/>
          <w:szCs w:val="20"/>
          <w:lang w:val="en-US"/>
        </w:rPr>
        <w:lastRenderedPageBreak/>
        <w:t>Notes to editors</w:t>
      </w:r>
    </w:p>
    <w:p w14:paraId="49E01367" w14:textId="345542C4" w:rsidR="00F64B14" w:rsidRPr="008F3257" w:rsidRDefault="00F64B14" w:rsidP="008F3257">
      <w:pPr>
        <w:pStyle w:val="ListParagraph"/>
        <w:rPr>
          <w:rFonts w:asciiTheme="majorHAnsi" w:hAnsiTheme="majorHAnsi" w:cs="Arial"/>
          <w:sz w:val="20"/>
          <w:szCs w:val="20"/>
        </w:rPr>
      </w:pPr>
    </w:p>
    <w:p w14:paraId="45EF25B4" w14:textId="77777777" w:rsidR="00F64B14" w:rsidRDefault="00F64B14" w:rsidP="00920A72">
      <w:pPr>
        <w:rPr>
          <w:rFonts w:asciiTheme="majorHAnsi" w:hAnsiTheme="majorHAnsi" w:cs="Times-Roman"/>
          <w:sz w:val="20"/>
          <w:szCs w:val="20"/>
          <w:lang w:val="en-US"/>
        </w:rPr>
      </w:pPr>
    </w:p>
    <w:p w14:paraId="12ADA0D2" w14:textId="77777777" w:rsidR="00025D86" w:rsidRPr="00CF7936" w:rsidRDefault="00025D86" w:rsidP="00025D86">
      <w:pPr>
        <w:pStyle w:val="paragraph"/>
        <w:spacing w:before="0" w:beforeAutospacing="0" w:after="0" w:afterAutospacing="0"/>
        <w:textAlignment w:val="baseline"/>
        <w:rPr>
          <w:rStyle w:val="apple-converted-space"/>
          <w:rFonts w:ascii="Calibri" w:hAnsi="Calibri" w:cs="Calibri"/>
          <w:b/>
          <w:bCs/>
          <w:sz w:val="20"/>
          <w:szCs w:val="20"/>
        </w:rPr>
      </w:pPr>
      <w:r w:rsidRPr="00CF7936">
        <w:rPr>
          <w:rStyle w:val="normaltextrun"/>
          <w:rFonts w:ascii="Calibri" w:hAnsi="Calibri" w:cs="Calibri"/>
          <w:b/>
          <w:bCs/>
          <w:sz w:val="20"/>
          <w:szCs w:val="20"/>
        </w:rPr>
        <w:t>MAA</w:t>
      </w:r>
    </w:p>
    <w:p w14:paraId="29FF4612" w14:textId="203CA21E" w:rsidR="00025D86" w:rsidRDefault="00025D86" w:rsidP="00025D86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5477F6">
        <w:rPr>
          <w:rFonts w:asciiTheme="majorHAnsi" w:hAnsiTheme="majorHAnsi" w:cs="Arial"/>
          <w:sz w:val="20"/>
          <w:szCs w:val="20"/>
        </w:rPr>
        <w:t xml:space="preserve">MAA provides simple, no-nonsense solutions to </w:t>
      </w:r>
      <w:r w:rsidR="00B331C7">
        <w:rPr>
          <w:rFonts w:asciiTheme="majorHAnsi" w:hAnsiTheme="majorHAnsi" w:cs="Arial"/>
          <w:sz w:val="20"/>
          <w:szCs w:val="20"/>
        </w:rPr>
        <w:t xml:space="preserve">companies’ </w:t>
      </w:r>
      <w:r w:rsidRPr="005477F6">
        <w:rPr>
          <w:rFonts w:asciiTheme="majorHAnsi" w:hAnsiTheme="majorHAnsi" w:cs="Arial"/>
          <w:sz w:val="20"/>
          <w:szCs w:val="20"/>
        </w:rPr>
        <w:t xml:space="preserve">advertising, PR, media buying and </w:t>
      </w:r>
      <w:r w:rsidR="00B331C7">
        <w:rPr>
          <w:rFonts w:asciiTheme="majorHAnsi" w:hAnsiTheme="majorHAnsi" w:cs="Arial"/>
          <w:sz w:val="20"/>
          <w:szCs w:val="20"/>
        </w:rPr>
        <w:t xml:space="preserve">marketing </w:t>
      </w:r>
      <w:r w:rsidRPr="005477F6">
        <w:rPr>
          <w:rFonts w:asciiTheme="majorHAnsi" w:hAnsiTheme="majorHAnsi" w:cs="Arial"/>
          <w:sz w:val="20"/>
          <w:szCs w:val="20"/>
        </w:rPr>
        <w:t>communications needs.</w:t>
      </w:r>
    </w:p>
    <w:p w14:paraId="412FF9B4" w14:textId="16D2185E" w:rsidR="00025D86" w:rsidRDefault="00025D86" w:rsidP="00025D86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5477F6">
        <w:rPr>
          <w:rFonts w:asciiTheme="majorHAnsi" w:hAnsiTheme="majorHAnsi" w:cs="Arial"/>
          <w:sz w:val="20"/>
          <w:szCs w:val="20"/>
        </w:rPr>
        <w:t>From brand development to website</w:t>
      </w:r>
      <w:r w:rsidR="00AE75E7">
        <w:rPr>
          <w:rFonts w:asciiTheme="majorHAnsi" w:hAnsiTheme="majorHAnsi" w:cs="Arial"/>
          <w:sz w:val="20"/>
          <w:szCs w:val="20"/>
        </w:rPr>
        <w:t xml:space="preserve"> design</w:t>
      </w:r>
      <w:r w:rsidRPr="005477F6">
        <w:rPr>
          <w:rFonts w:asciiTheme="majorHAnsi" w:hAnsiTheme="majorHAnsi" w:cs="Arial"/>
          <w:sz w:val="20"/>
          <w:szCs w:val="20"/>
        </w:rPr>
        <w:t xml:space="preserve">, </w:t>
      </w:r>
      <w:r w:rsidR="00CF7936">
        <w:rPr>
          <w:rFonts w:asciiTheme="majorHAnsi" w:hAnsiTheme="majorHAnsi" w:cs="Arial"/>
          <w:sz w:val="20"/>
          <w:szCs w:val="20"/>
        </w:rPr>
        <w:t>digital marketing to PR</w:t>
      </w:r>
      <w:r w:rsidRPr="005477F6">
        <w:rPr>
          <w:rFonts w:asciiTheme="majorHAnsi" w:hAnsiTheme="majorHAnsi" w:cs="Arial"/>
          <w:sz w:val="20"/>
          <w:szCs w:val="20"/>
        </w:rPr>
        <w:t xml:space="preserve">, MAA offers a straightforward, knowledgeable and service-orientated approach. </w:t>
      </w:r>
    </w:p>
    <w:p w14:paraId="688B4E12" w14:textId="77777777" w:rsidR="00025D86" w:rsidRPr="005477F6" w:rsidRDefault="00025D86" w:rsidP="00025D86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5477F6">
        <w:rPr>
          <w:rFonts w:asciiTheme="majorHAnsi" w:hAnsiTheme="majorHAnsi" w:cs="Arial"/>
          <w:sz w:val="20"/>
          <w:szCs w:val="20"/>
        </w:rPr>
        <w:t>MAA is able to offer unrivalled value to help clients reach their target markets.  </w:t>
      </w:r>
    </w:p>
    <w:p w14:paraId="433F0705" w14:textId="568EF655" w:rsidR="00025D86" w:rsidRPr="005477F6" w:rsidRDefault="00025D86" w:rsidP="00025D86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5477F6">
        <w:rPr>
          <w:rFonts w:asciiTheme="majorHAnsi" w:hAnsiTheme="majorHAnsi" w:cs="Arial"/>
          <w:sz w:val="20"/>
          <w:szCs w:val="20"/>
        </w:rPr>
        <w:t>For more information visit www.ma</w:t>
      </w:r>
      <w:r>
        <w:rPr>
          <w:rFonts w:asciiTheme="majorHAnsi" w:hAnsiTheme="majorHAnsi" w:cs="Arial"/>
          <w:sz w:val="20"/>
          <w:szCs w:val="20"/>
        </w:rPr>
        <w:t>a.</w:t>
      </w:r>
      <w:r w:rsidRPr="005477F6">
        <w:rPr>
          <w:rFonts w:asciiTheme="majorHAnsi" w:hAnsiTheme="majorHAnsi" w:cs="Arial"/>
          <w:sz w:val="20"/>
          <w:szCs w:val="20"/>
        </w:rPr>
        <w:t>agency</w:t>
      </w:r>
    </w:p>
    <w:p w14:paraId="63FD15AB" w14:textId="77777777" w:rsidR="00025D86" w:rsidRPr="00CF7936" w:rsidRDefault="00025D86" w:rsidP="00025D86">
      <w:pPr>
        <w:pStyle w:val="ListParagraph"/>
        <w:rPr>
          <w:rFonts w:asciiTheme="majorHAnsi" w:hAnsiTheme="majorHAnsi" w:cs="Arial"/>
          <w:b/>
          <w:bCs/>
          <w:sz w:val="20"/>
          <w:szCs w:val="20"/>
        </w:rPr>
      </w:pPr>
    </w:p>
    <w:p w14:paraId="4A1AA7F0" w14:textId="37170504" w:rsidR="00B331C7" w:rsidRPr="00CF7936" w:rsidRDefault="00B331C7" w:rsidP="00B331C7">
      <w:pPr>
        <w:rPr>
          <w:rFonts w:asciiTheme="majorHAnsi" w:hAnsiTheme="majorHAnsi" w:cs="Arial"/>
          <w:b/>
          <w:bCs/>
          <w:sz w:val="20"/>
          <w:szCs w:val="20"/>
        </w:rPr>
      </w:pPr>
      <w:r w:rsidRPr="00CF7936">
        <w:rPr>
          <w:rFonts w:asciiTheme="majorHAnsi" w:hAnsiTheme="majorHAnsi" w:cs="Arial"/>
          <w:b/>
          <w:bCs/>
          <w:sz w:val="20"/>
          <w:szCs w:val="20"/>
        </w:rPr>
        <w:t>World Land Trust</w:t>
      </w:r>
    </w:p>
    <w:p w14:paraId="09284E69" w14:textId="77777777" w:rsidR="00B331C7" w:rsidRPr="008F3257" w:rsidRDefault="00B331C7" w:rsidP="00B331C7">
      <w:pPr>
        <w:rPr>
          <w:rFonts w:asciiTheme="majorHAnsi" w:hAnsiTheme="majorHAnsi" w:cs="Arial"/>
          <w:sz w:val="20"/>
          <w:szCs w:val="20"/>
        </w:rPr>
      </w:pPr>
    </w:p>
    <w:p w14:paraId="58E55E0B" w14:textId="09F4FF99" w:rsidR="00CF7936" w:rsidRDefault="00B331C7" w:rsidP="00CF7936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8F3257">
        <w:rPr>
          <w:rFonts w:asciiTheme="majorHAnsi" w:hAnsiTheme="majorHAnsi" w:cs="Arial"/>
          <w:sz w:val="20"/>
          <w:szCs w:val="20"/>
        </w:rPr>
        <w:t xml:space="preserve">For more information about World Land Trust, visit </w:t>
      </w:r>
      <w:hyperlink r:id="rId9" w:history="1">
        <w:r w:rsidR="00CF7936" w:rsidRPr="00644BB7">
          <w:rPr>
            <w:rStyle w:val="Hyperlink"/>
            <w:rFonts w:asciiTheme="majorHAnsi" w:hAnsiTheme="majorHAnsi" w:cs="Arial"/>
            <w:sz w:val="20"/>
            <w:szCs w:val="20"/>
          </w:rPr>
          <w:t>www.worldlandtrust.org</w:t>
        </w:r>
      </w:hyperlink>
    </w:p>
    <w:p w14:paraId="04607471" w14:textId="2563853A" w:rsidR="00B331C7" w:rsidRPr="00CF7936" w:rsidRDefault="00B331C7" w:rsidP="00CF7936">
      <w:pPr>
        <w:pStyle w:val="ListParagraph"/>
        <w:rPr>
          <w:rFonts w:asciiTheme="majorHAnsi" w:hAnsiTheme="majorHAnsi" w:cs="Arial"/>
          <w:sz w:val="20"/>
          <w:szCs w:val="20"/>
        </w:rPr>
      </w:pPr>
    </w:p>
    <w:p w14:paraId="75FAC7D3" w14:textId="6811B8EA" w:rsidR="00B331C7" w:rsidRPr="00CF7936" w:rsidRDefault="00B331C7" w:rsidP="00B331C7">
      <w:pPr>
        <w:rPr>
          <w:rFonts w:asciiTheme="majorHAnsi" w:hAnsiTheme="majorHAnsi" w:cs="Arial"/>
          <w:b/>
          <w:bCs/>
          <w:sz w:val="20"/>
          <w:szCs w:val="20"/>
        </w:rPr>
      </w:pPr>
      <w:r w:rsidRPr="00CF7936">
        <w:rPr>
          <w:rFonts w:asciiTheme="majorHAnsi" w:hAnsiTheme="majorHAnsi" w:cs="Arial"/>
          <w:b/>
          <w:bCs/>
          <w:sz w:val="20"/>
          <w:szCs w:val="20"/>
        </w:rPr>
        <w:t>Stanbury Chameleon</w:t>
      </w:r>
    </w:p>
    <w:p w14:paraId="0AEFD7E8" w14:textId="2E3A8C2A" w:rsidR="00B331C7" w:rsidRDefault="00B331C7" w:rsidP="00B331C7">
      <w:pPr>
        <w:rPr>
          <w:rFonts w:asciiTheme="majorHAnsi" w:hAnsiTheme="majorHAnsi" w:cs="Arial"/>
          <w:sz w:val="20"/>
          <w:szCs w:val="20"/>
        </w:rPr>
      </w:pPr>
    </w:p>
    <w:p w14:paraId="7F352C91" w14:textId="37348796" w:rsidR="00025D86" w:rsidRPr="00CF7936" w:rsidRDefault="00B331C7" w:rsidP="00CF7936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8F3257">
        <w:rPr>
          <w:rFonts w:asciiTheme="majorHAnsi" w:hAnsiTheme="majorHAnsi" w:cs="Arial"/>
          <w:sz w:val="20"/>
          <w:szCs w:val="20"/>
        </w:rPr>
        <w:t>For more information about Stanbury Chameleon, visit</w:t>
      </w:r>
      <w:r w:rsidRPr="00CF7936">
        <w:rPr>
          <w:rFonts w:asciiTheme="majorHAnsi" w:hAnsiTheme="majorHAnsi" w:cstheme="majorHAnsi"/>
          <w:sz w:val="20"/>
          <w:szCs w:val="20"/>
        </w:rPr>
        <w:t xml:space="preserve"> </w:t>
      </w:r>
      <w:hyperlink r:id="rId10" w:history="1">
        <w:r w:rsidR="00CF7936" w:rsidRPr="00644BB7">
          <w:rPr>
            <w:rStyle w:val="Hyperlink"/>
            <w:rFonts w:asciiTheme="majorHAnsi" w:hAnsiTheme="majorHAnsi" w:cstheme="majorHAnsi"/>
            <w:sz w:val="20"/>
            <w:szCs w:val="20"/>
          </w:rPr>
          <w:t>www.sc-print.co.uk</w:t>
        </w:r>
      </w:hyperlink>
    </w:p>
    <w:p w14:paraId="1B87C9BD" w14:textId="77777777" w:rsidR="00CF7936" w:rsidRPr="00CF7936" w:rsidRDefault="00CF7936" w:rsidP="00CF7936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</w:p>
    <w:p w14:paraId="35FBA2A6" w14:textId="77777777" w:rsidR="00025D86" w:rsidRDefault="00025D86" w:rsidP="00025D86">
      <w:pPr>
        <w:rPr>
          <w:rFonts w:asciiTheme="majorHAnsi" w:hAnsiTheme="majorHAnsi" w:cs="Times-Roman"/>
          <w:sz w:val="20"/>
          <w:szCs w:val="20"/>
          <w:lang w:val="en-US"/>
        </w:rPr>
      </w:pPr>
    </w:p>
    <w:p w14:paraId="119B8A68" w14:textId="7D78496B" w:rsidR="00025D86" w:rsidRPr="00920A72" w:rsidRDefault="00025D86" w:rsidP="00025D86">
      <w:pPr>
        <w:rPr>
          <w:rFonts w:asciiTheme="majorHAnsi" w:hAnsiTheme="majorHAnsi" w:cs="Times-Roman"/>
          <w:sz w:val="20"/>
          <w:szCs w:val="20"/>
          <w:lang w:val="en-US"/>
        </w:rPr>
      </w:pPr>
      <w:r w:rsidRPr="00920A72">
        <w:rPr>
          <w:rFonts w:asciiTheme="majorHAnsi" w:hAnsiTheme="majorHAnsi" w:cs="Times-Roman"/>
          <w:sz w:val="20"/>
          <w:szCs w:val="20"/>
          <w:lang w:val="en-US"/>
        </w:rPr>
        <w:t>For media enquiries</w:t>
      </w:r>
      <w:r w:rsidR="00CF7936">
        <w:rPr>
          <w:rFonts w:asciiTheme="majorHAnsi" w:hAnsiTheme="majorHAnsi" w:cs="Times-Roman"/>
          <w:sz w:val="20"/>
          <w:szCs w:val="20"/>
          <w:lang w:val="en-US"/>
        </w:rPr>
        <w:t>,</w:t>
      </w:r>
      <w:r w:rsidRPr="00920A72">
        <w:rPr>
          <w:rFonts w:asciiTheme="majorHAnsi" w:hAnsiTheme="majorHAnsi" w:cs="Times-Roman"/>
          <w:sz w:val="20"/>
          <w:szCs w:val="20"/>
          <w:lang w:val="en-US"/>
        </w:rPr>
        <w:t xml:space="preserve"> more information, or hi-res images:</w:t>
      </w:r>
    </w:p>
    <w:p w14:paraId="171971EE" w14:textId="77777777" w:rsidR="00025D86" w:rsidRPr="00920A72" w:rsidRDefault="00025D86" w:rsidP="00025D86">
      <w:pPr>
        <w:ind w:left="360"/>
        <w:rPr>
          <w:rFonts w:asciiTheme="majorHAnsi" w:hAnsiTheme="majorHAnsi" w:cs="Times-Roman"/>
          <w:sz w:val="20"/>
          <w:szCs w:val="20"/>
          <w:lang w:val="en-US"/>
        </w:rPr>
      </w:pPr>
    </w:p>
    <w:p w14:paraId="46346923" w14:textId="77777777" w:rsidR="00025D86" w:rsidRPr="007D2A25" w:rsidRDefault="00025D86" w:rsidP="00025D86">
      <w:pPr>
        <w:ind w:left="360"/>
        <w:rPr>
          <w:rFonts w:asciiTheme="majorHAnsi" w:hAnsiTheme="majorHAnsi" w:cs="Times-Roman"/>
          <w:b/>
          <w:bCs/>
          <w:sz w:val="20"/>
          <w:szCs w:val="20"/>
          <w:lang w:val="en-US"/>
        </w:rPr>
      </w:pPr>
      <w:r w:rsidRPr="007D2A25">
        <w:rPr>
          <w:rFonts w:asciiTheme="majorHAnsi" w:hAnsiTheme="majorHAnsi" w:cs="Times-Roman"/>
          <w:b/>
          <w:bCs/>
          <w:sz w:val="20"/>
          <w:szCs w:val="20"/>
          <w:lang w:val="en-US"/>
        </w:rPr>
        <w:t>MAA</w:t>
      </w:r>
    </w:p>
    <w:p w14:paraId="63B24DF6" w14:textId="77777777" w:rsidR="00025D86" w:rsidRPr="00920A72" w:rsidRDefault="00025D86" w:rsidP="00025D86">
      <w:pPr>
        <w:ind w:left="360"/>
        <w:rPr>
          <w:rFonts w:asciiTheme="majorHAnsi" w:hAnsiTheme="majorHAnsi" w:cs="Times-Roman"/>
          <w:sz w:val="20"/>
          <w:szCs w:val="20"/>
          <w:lang w:val="en-US"/>
        </w:rPr>
      </w:pPr>
    </w:p>
    <w:p w14:paraId="4A65C5EF" w14:textId="77777777" w:rsidR="00025D86" w:rsidRDefault="00025D86" w:rsidP="00025D86">
      <w:pPr>
        <w:ind w:left="360"/>
        <w:rPr>
          <w:rFonts w:asciiTheme="majorHAnsi" w:hAnsiTheme="majorHAnsi" w:cs="Times-Roman"/>
          <w:sz w:val="20"/>
          <w:szCs w:val="20"/>
          <w:lang w:val="en-US"/>
        </w:rPr>
      </w:pPr>
      <w:r>
        <w:rPr>
          <w:rFonts w:asciiTheme="majorHAnsi" w:hAnsiTheme="majorHAnsi" w:cs="Times-Roman"/>
          <w:sz w:val="20"/>
          <w:szCs w:val="20"/>
          <w:lang w:val="en-US"/>
        </w:rPr>
        <w:t>Susannah Hart</w:t>
      </w:r>
      <w:r>
        <w:rPr>
          <w:rFonts w:asciiTheme="majorHAnsi" w:hAnsiTheme="majorHAnsi" w:cs="Times-Roman"/>
          <w:sz w:val="20"/>
          <w:szCs w:val="20"/>
          <w:lang w:val="en-US"/>
        </w:rPr>
        <w:tab/>
      </w:r>
      <w:r>
        <w:rPr>
          <w:rFonts w:asciiTheme="majorHAnsi" w:hAnsiTheme="majorHAnsi" w:cs="Times-Roman"/>
          <w:sz w:val="20"/>
          <w:szCs w:val="20"/>
          <w:lang w:val="en-US"/>
        </w:rPr>
        <w:tab/>
      </w:r>
      <w:r>
        <w:rPr>
          <w:rFonts w:asciiTheme="majorHAnsi" w:hAnsiTheme="majorHAnsi" w:cs="Times-Roman"/>
          <w:sz w:val="20"/>
          <w:szCs w:val="20"/>
          <w:lang w:val="en-US"/>
        </w:rPr>
        <w:tab/>
      </w:r>
      <w:r>
        <w:rPr>
          <w:rFonts w:asciiTheme="majorHAnsi" w:hAnsiTheme="majorHAnsi" w:cs="Times-Roman"/>
          <w:sz w:val="20"/>
          <w:szCs w:val="20"/>
          <w:lang w:val="en-US"/>
        </w:rPr>
        <w:tab/>
        <w:t xml:space="preserve">or </w:t>
      </w:r>
      <w:r>
        <w:rPr>
          <w:rFonts w:asciiTheme="majorHAnsi" w:hAnsiTheme="majorHAnsi" w:cs="Times-Roman"/>
          <w:sz w:val="20"/>
          <w:szCs w:val="20"/>
          <w:lang w:val="en-US"/>
        </w:rPr>
        <w:tab/>
        <w:t>Mike Shepherd</w:t>
      </w:r>
    </w:p>
    <w:p w14:paraId="3D674D6C" w14:textId="77777777" w:rsidR="00025D86" w:rsidRPr="00920A72" w:rsidRDefault="00025D86" w:rsidP="00025D86">
      <w:pPr>
        <w:ind w:left="360"/>
        <w:rPr>
          <w:rFonts w:asciiTheme="majorHAnsi" w:hAnsiTheme="majorHAnsi" w:cs="Times-Roman"/>
          <w:sz w:val="20"/>
          <w:szCs w:val="20"/>
          <w:lang w:val="en-US"/>
        </w:rPr>
      </w:pPr>
      <w:r w:rsidRPr="00920A72">
        <w:rPr>
          <w:rFonts w:asciiTheme="majorHAnsi" w:hAnsiTheme="majorHAnsi" w:cs="Times-Roman"/>
          <w:sz w:val="20"/>
          <w:szCs w:val="20"/>
          <w:lang w:val="en-US"/>
        </w:rPr>
        <w:t>Email</w:t>
      </w:r>
      <w:r>
        <w:rPr>
          <w:rFonts w:asciiTheme="majorHAnsi" w:hAnsiTheme="majorHAnsi" w:cs="Times-Roman"/>
          <w:sz w:val="20"/>
          <w:szCs w:val="20"/>
          <w:lang w:val="en-US"/>
        </w:rPr>
        <w:t xml:space="preserve">: </w:t>
      </w:r>
      <w:proofErr w:type="spellStart"/>
      <w:r>
        <w:rPr>
          <w:rFonts w:asciiTheme="majorHAnsi" w:hAnsiTheme="majorHAnsi" w:cs="Times-Roman"/>
          <w:sz w:val="20"/>
          <w:szCs w:val="20"/>
          <w:lang w:val="en-US"/>
        </w:rPr>
        <w:t>susannah@maa.agency</w:t>
      </w:r>
      <w:proofErr w:type="spellEnd"/>
      <w:r w:rsidRPr="00920A72">
        <w:rPr>
          <w:rFonts w:asciiTheme="majorHAnsi" w:hAnsiTheme="majorHAnsi" w:cs="Times-Roman"/>
          <w:sz w:val="20"/>
          <w:szCs w:val="20"/>
          <w:lang w:val="en-US"/>
        </w:rPr>
        <w:t xml:space="preserve">   </w:t>
      </w:r>
      <w:r>
        <w:rPr>
          <w:rFonts w:asciiTheme="majorHAnsi" w:hAnsiTheme="majorHAnsi" w:cs="Times-Roman"/>
          <w:sz w:val="20"/>
          <w:szCs w:val="20"/>
          <w:lang w:val="en-US"/>
        </w:rPr>
        <w:tab/>
      </w:r>
      <w:r>
        <w:rPr>
          <w:rFonts w:asciiTheme="majorHAnsi" w:hAnsiTheme="majorHAnsi" w:cs="Times-Roman"/>
          <w:sz w:val="20"/>
          <w:szCs w:val="20"/>
          <w:lang w:val="en-US"/>
        </w:rPr>
        <w:tab/>
      </w:r>
      <w:r>
        <w:rPr>
          <w:rFonts w:asciiTheme="majorHAnsi" w:hAnsiTheme="majorHAnsi" w:cs="Times-Roman"/>
          <w:sz w:val="20"/>
          <w:szCs w:val="20"/>
          <w:lang w:val="en-US"/>
        </w:rPr>
        <w:tab/>
        <w:t xml:space="preserve">Email: </w:t>
      </w:r>
      <w:proofErr w:type="spellStart"/>
      <w:r>
        <w:rPr>
          <w:rFonts w:asciiTheme="majorHAnsi" w:hAnsiTheme="majorHAnsi" w:cs="Times-Roman"/>
          <w:sz w:val="20"/>
          <w:szCs w:val="20"/>
          <w:lang w:val="en-US"/>
        </w:rPr>
        <w:t>mike@maa.agency</w:t>
      </w:r>
      <w:proofErr w:type="spellEnd"/>
    </w:p>
    <w:p w14:paraId="3F11FBC8" w14:textId="77777777" w:rsidR="00025D86" w:rsidRPr="00920A72" w:rsidRDefault="00025D86" w:rsidP="00025D86">
      <w:pPr>
        <w:ind w:left="360"/>
        <w:rPr>
          <w:rFonts w:asciiTheme="majorHAnsi" w:hAnsiTheme="majorHAnsi" w:cs="Times-Roman"/>
          <w:sz w:val="20"/>
          <w:szCs w:val="20"/>
          <w:lang w:val="en-US"/>
        </w:rPr>
      </w:pPr>
      <w:r w:rsidRPr="00920A72">
        <w:rPr>
          <w:rFonts w:asciiTheme="majorHAnsi" w:hAnsiTheme="majorHAnsi" w:cs="Times-Roman"/>
          <w:sz w:val="20"/>
          <w:szCs w:val="20"/>
          <w:lang w:val="en-US"/>
        </w:rPr>
        <w:t>Tel: +44 (0) 23 9252 2044</w:t>
      </w:r>
      <w:r>
        <w:rPr>
          <w:rFonts w:asciiTheme="majorHAnsi" w:hAnsiTheme="majorHAnsi" w:cs="Times-Roman"/>
          <w:sz w:val="20"/>
          <w:szCs w:val="20"/>
          <w:lang w:val="en-US"/>
        </w:rPr>
        <w:tab/>
      </w:r>
      <w:r>
        <w:rPr>
          <w:rFonts w:asciiTheme="majorHAnsi" w:hAnsiTheme="majorHAnsi" w:cs="Times-Roman"/>
          <w:sz w:val="20"/>
          <w:szCs w:val="20"/>
          <w:lang w:val="en-US"/>
        </w:rPr>
        <w:tab/>
      </w:r>
      <w:r>
        <w:rPr>
          <w:rFonts w:asciiTheme="majorHAnsi" w:hAnsiTheme="majorHAnsi" w:cs="Times-Roman"/>
          <w:sz w:val="20"/>
          <w:szCs w:val="20"/>
          <w:lang w:val="en-US"/>
        </w:rPr>
        <w:tab/>
      </w:r>
      <w:r>
        <w:rPr>
          <w:rFonts w:asciiTheme="majorHAnsi" w:hAnsiTheme="majorHAnsi" w:cs="Times-Roman"/>
          <w:sz w:val="20"/>
          <w:szCs w:val="20"/>
          <w:lang w:val="en-US"/>
        </w:rPr>
        <w:tab/>
      </w:r>
      <w:r w:rsidRPr="00920A72">
        <w:rPr>
          <w:rFonts w:asciiTheme="majorHAnsi" w:hAnsiTheme="majorHAnsi" w:cs="Times-Roman"/>
          <w:sz w:val="20"/>
          <w:szCs w:val="20"/>
          <w:lang w:val="en-US"/>
        </w:rPr>
        <w:t>Tel: +44 (0) 23 9252 2044</w:t>
      </w:r>
    </w:p>
    <w:p w14:paraId="0817A30B" w14:textId="77777777" w:rsidR="00920A72" w:rsidRPr="00920A72" w:rsidRDefault="00920A72" w:rsidP="00920A72">
      <w:pPr>
        <w:rPr>
          <w:rFonts w:asciiTheme="majorHAnsi" w:hAnsiTheme="majorHAnsi" w:cs="Times-Roman"/>
          <w:sz w:val="20"/>
          <w:szCs w:val="20"/>
          <w:lang w:val="en-US"/>
        </w:rPr>
      </w:pPr>
    </w:p>
    <w:p w14:paraId="7F2A0D81" w14:textId="77777777" w:rsidR="00920A72" w:rsidRPr="00920A72" w:rsidRDefault="00920A72" w:rsidP="00920A72">
      <w:pPr>
        <w:rPr>
          <w:rFonts w:asciiTheme="majorHAnsi" w:hAnsiTheme="majorHAnsi" w:cs="Times-Roman"/>
          <w:sz w:val="20"/>
          <w:szCs w:val="20"/>
          <w:lang w:val="en-US"/>
        </w:rPr>
      </w:pPr>
    </w:p>
    <w:p w14:paraId="1FCA3C88" w14:textId="0AE98468" w:rsidR="00D609AE" w:rsidRPr="003F4667" w:rsidRDefault="00D609AE" w:rsidP="00171248">
      <w:pPr>
        <w:widowControl w:val="0"/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sectPr w:rsidR="00D609AE" w:rsidRPr="003F4667" w:rsidSect="00D60647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701" w:right="985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C1D83" w14:textId="77777777" w:rsidR="0029083B" w:rsidRDefault="0029083B" w:rsidP="00615E26">
      <w:r>
        <w:separator/>
      </w:r>
    </w:p>
  </w:endnote>
  <w:endnote w:type="continuationSeparator" w:id="0">
    <w:p w14:paraId="3974ABDA" w14:textId="77777777" w:rsidR="0029083B" w:rsidRDefault="0029083B" w:rsidP="0061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500000000020000"/>
    <w:charset w:val="00"/>
    <w:family w:val="roman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6C8EC" w14:textId="2A8858AA" w:rsidR="00025D86" w:rsidRPr="00635BCC" w:rsidRDefault="00025D86" w:rsidP="00025D8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1B2C02D" wp14:editId="71837E8C">
              <wp:simplePos x="0" y="0"/>
              <wp:positionH relativeFrom="column">
                <wp:posOffset>4800600</wp:posOffset>
              </wp:positionH>
              <wp:positionV relativeFrom="paragraph">
                <wp:posOffset>25400</wp:posOffset>
              </wp:positionV>
              <wp:extent cx="1600200" cy="5715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D5F59" w14:textId="77777777" w:rsidR="00025D86" w:rsidRDefault="00025D86" w:rsidP="00025D8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2D8FB81E" w14:textId="77777777" w:rsidR="00025D86" w:rsidRPr="00635BCC" w:rsidRDefault="00025D86" w:rsidP="00025D8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7D97281E" w14:textId="77777777" w:rsidR="00025D86" w:rsidRPr="00635BCC" w:rsidRDefault="00025D86" w:rsidP="00025D8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2AEB0335" w14:textId="77777777" w:rsidR="00025D86" w:rsidRPr="00635BCC" w:rsidRDefault="00025D86" w:rsidP="00025D8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B2C02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78pt;margin-top:2pt;width:126pt;height: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" filled="f" stroked="f">
              <v:textbox>
                <w:txbxContent>
                  <w:p w14:paraId="3F8D5F59" w14:textId="77777777" w:rsidR="00025D86" w:rsidRDefault="00025D86" w:rsidP="00025D8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2D8FB81E" w14:textId="77777777" w:rsidR="00025D86" w:rsidRPr="00635BCC" w:rsidRDefault="00025D86" w:rsidP="00025D8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7D97281E" w14:textId="77777777" w:rsidR="00025D86" w:rsidRPr="00635BCC" w:rsidRDefault="00025D86" w:rsidP="00025D8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2AEB0335" w14:textId="77777777" w:rsidR="00025D86" w:rsidRPr="00635BCC" w:rsidRDefault="00025D86" w:rsidP="00025D8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</w:p>
  <w:p w14:paraId="74B6AFD7" w14:textId="304B1300" w:rsidR="00025D86" w:rsidRPr="00635BCC" w:rsidRDefault="00025D86" w:rsidP="00025D86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 xml:space="preserve">E: </w:t>
    </w:r>
    <w:proofErr w:type="spellStart"/>
    <w:r>
      <w:rPr>
        <w:rFonts w:asciiTheme="majorHAnsi" w:hAnsiTheme="majorHAnsi"/>
        <w:sz w:val="16"/>
        <w:szCs w:val="16"/>
      </w:rPr>
      <w:t>susannah</w:t>
    </w:r>
    <w:r w:rsidRPr="00635BCC">
      <w:rPr>
        <w:rFonts w:asciiTheme="majorHAnsi" w:hAnsiTheme="majorHAnsi"/>
        <w:sz w:val="16"/>
        <w:szCs w:val="16"/>
      </w:rPr>
      <w:t>@ma</w:t>
    </w:r>
    <w:r>
      <w:rPr>
        <w:rFonts w:asciiTheme="majorHAnsi" w:hAnsiTheme="majorHAnsi"/>
        <w:sz w:val="16"/>
        <w:szCs w:val="16"/>
      </w:rPr>
      <w:t>a.</w:t>
    </w:r>
    <w:r w:rsidRPr="00635BCC">
      <w:rPr>
        <w:rFonts w:asciiTheme="majorHAnsi" w:hAnsiTheme="majorHAnsi"/>
        <w:sz w:val="16"/>
        <w:szCs w:val="16"/>
      </w:rPr>
      <w:t>agency</w:t>
    </w:r>
    <w:proofErr w:type="spellEnd"/>
  </w:p>
  <w:p w14:paraId="1F84CE75" w14:textId="4B24B9F2" w:rsidR="00025D86" w:rsidRPr="00635BCC" w:rsidRDefault="00025D86" w:rsidP="00025D86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www.ma</w:t>
    </w:r>
    <w:r>
      <w:rPr>
        <w:rFonts w:asciiTheme="majorHAnsi" w:hAnsiTheme="majorHAnsi"/>
        <w:sz w:val="16"/>
        <w:szCs w:val="16"/>
      </w:rPr>
      <w:t>a.</w:t>
    </w:r>
    <w:r w:rsidRPr="00635BCC">
      <w:rPr>
        <w:rFonts w:asciiTheme="majorHAnsi" w:hAnsiTheme="majorHAnsi"/>
        <w:sz w:val="16"/>
        <w:szCs w:val="16"/>
      </w:rPr>
      <w:t>agency</w:t>
    </w:r>
  </w:p>
  <w:p w14:paraId="44F12204" w14:textId="77777777" w:rsidR="00025D86" w:rsidRPr="00635BCC" w:rsidRDefault="00025D86" w:rsidP="00025D86">
    <w:pPr>
      <w:pStyle w:val="Footer"/>
    </w:pPr>
  </w:p>
  <w:p w14:paraId="50331196" w14:textId="692EB2C7" w:rsidR="00FA5CF8" w:rsidRPr="00025D86" w:rsidRDefault="00FA5CF8" w:rsidP="00025D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65E3E" w14:textId="77777777" w:rsidR="00FA5CF8" w:rsidRPr="00635BCC" w:rsidRDefault="00FA5CF8" w:rsidP="00635BCC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803226" wp14:editId="68C13C4F">
              <wp:simplePos x="0" y="0"/>
              <wp:positionH relativeFrom="column">
                <wp:posOffset>4800600</wp:posOffset>
              </wp:positionH>
              <wp:positionV relativeFrom="paragraph">
                <wp:posOffset>25400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017C51" w14:textId="062188FF" w:rsidR="00FA5CF8" w:rsidRDefault="00025D86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3F0B1C99" w14:textId="77777777" w:rsidR="00FA5CF8" w:rsidRPr="00635BCC" w:rsidRDefault="00FA5CF8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2854E603" w14:textId="77777777" w:rsidR="00FA5CF8" w:rsidRPr="00635BCC" w:rsidRDefault="00FA5CF8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5C08BF0E" w14:textId="77777777" w:rsidR="00FA5CF8" w:rsidRPr="00635BCC" w:rsidRDefault="00FA5CF8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80322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378pt;margin-top:2pt;width:12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" filled="f" stroked="f">
              <v:textbox>
                <w:txbxContent>
                  <w:p w14:paraId="67017C51" w14:textId="062188FF" w:rsidR="00FA5CF8" w:rsidRDefault="00025D86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3F0B1C99" w14:textId="77777777" w:rsidR="00FA5CF8" w:rsidRPr="00635BCC" w:rsidRDefault="00FA5CF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15 Haslar Marina</w:t>
                    </w:r>
                  </w:p>
                  <w:p w14:paraId="2854E603" w14:textId="77777777" w:rsidR="00FA5CF8" w:rsidRPr="00635BCC" w:rsidRDefault="00FA5CF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5C08BF0E" w14:textId="77777777" w:rsidR="00FA5CF8" w:rsidRPr="00635BCC" w:rsidRDefault="00FA5CF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</w:p>
  <w:p w14:paraId="5CA8E6D1" w14:textId="27567F09" w:rsidR="00FA5CF8" w:rsidRPr="00635BCC" w:rsidRDefault="00FA5CF8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 xml:space="preserve">E: </w:t>
    </w:r>
    <w:proofErr w:type="spellStart"/>
    <w:r w:rsidR="00025D86">
      <w:rPr>
        <w:rFonts w:asciiTheme="majorHAnsi" w:hAnsiTheme="majorHAnsi"/>
        <w:sz w:val="16"/>
        <w:szCs w:val="16"/>
      </w:rPr>
      <w:t>susannah</w:t>
    </w:r>
    <w:r w:rsidRPr="00635BCC">
      <w:rPr>
        <w:rFonts w:asciiTheme="majorHAnsi" w:hAnsiTheme="majorHAnsi"/>
        <w:sz w:val="16"/>
        <w:szCs w:val="16"/>
      </w:rPr>
      <w:t>@ma</w:t>
    </w:r>
    <w:r w:rsidR="00025D86">
      <w:rPr>
        <w:rFonts w:asciiTheme="majorHAnsi" w:hAnsiTheme="majorHAnsi"/>
        <w:sz w:val="16"/>
        <w:szCs w:val="16"/>
      </w:rPr>
      <w:t>a.</w:t>
    </w:r>
    <w:r w:rsidRPr="00635BCC">
      <w:rPr>
        <w:rFonts w:asciiTheme="majorHAnsi" w:hAnsiTheme="majorHAnsi"/>
        <w:sz w:val="16"/>
        <w:szCs w:val="16"/>
      </w:rPr>
      <w:t>agency</w:t>
    </w:r>
    <w:proofErr w:type="spellEnd"/>
  </w:p>
  <w:p w14:paraId="56ABD7BC" w14:textId="0539DE3E" w:rsidR="00FA5CF8" w:rsidRPr="00635BCC" w:rsidRDefault="00FA5CF8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www.ma</w:t>
    </w:r>
    <w:r w:rsidR="00025D86">
      <w:rPr>
        <w:rFonts w:asciiTheme="majorHAnsi" w:hAnsiTheme="majorHAnsi"/>
        <w:sz w:val="16"/>
        <w:szCs w:val="16"/>
      </w:rPr>
      <w:t>a.</w:t>
    </w:r>
    <w:r w:rsidRPr="00635BCC">
      <w:rPr>
        <w:rFonts w:asciiTheme="majorHAnsi" w:hAnsiTheme="majorHAnsi"/>
        <w:sz w:val="16"/>
        <w:szCs w:val="16"/>
      </w:rPr>
      <w:t>agency</w:t>
    </w:r>
  </w:p>
  <w:p w14:paraId="35399DB2" w14:textId="25BD375C" w:rsidR="00FA5CF8" w:rsidRPr="00635BCC" w:rsidRDefault="00FA5CF8" w:rsidP="00635B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5A24AF" w14:textId="77777777" w:rsidR="0029083B" w:rsidRDefault="0029083B" w:rsidP="00615E26">
      <w:r>
        <w:separator/>
      </w:r>
    </w:p>
  </w:footnote>
  <w:footnote w:type="continuationSeparator" w:id="0">
    <w:p w14:paraId="30F5A025" w14:textId="77777777" w:rsidR="0029083B" w:rsidRDefault="0029083B" w:rsidP="00615E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7EA17" w14:textId="7C1121AA" w:rsidR="00FA5CF8" w:rsidRDefault="00680B7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1964E68D" wp14:editId="57BC7345">
          <wp:simplePos x="0" y="0"/>
          <wp:positionH relativeFrom="column">
            <wp:posOffset>5042997</wp:posOffset>
          </wp:positionH>
          <wp:positionV relativeFrom="paragraph">
            <wp:posOffset>-153670</wp:posOffset>
          </wp:positionV>
          <wp:extent cx="1489394" cy="49997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9394" cy="4999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CF8">
      <w:ptab w:relativeTo="margin" w:alignment="center" w:leader="none"/>
    </w:r>
    <w:r w:rsidR="00FA5CF8">
      <w:ptab w:relativeTo="margin" w:alignment="right" w:leader="none"/>
    </w:r>
  </w:p>
  <w:p w14:paraId="47F08028" w14:textId="6CC5D1DE" w:rsidR="00FA5CF8" w:rsidRDefault="00FA5C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CD999" w14:textId="7219BD27" w:rsidR="00FA5CF8" w:rsidRDefault="00FA5CF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3678F29E" wp14:editId="739BFED5">
          <wp:simplePos x="0" y="0"/>
          <wp:positionH relativeFrom="column">
            <wp:posOffset>5035204</wp:posOffset>
          </wp:positionH>
          <wp:positionV relativeFrom="paragraph">
            <wp:posOffset>-112049</wp:posOffset>
          </wp:positionV>
          <wp:extent cx="1461684" cy="490671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1684" cy="490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6D6AC01" w14:textId="77777777" w:rsidR="00FA5CF8" w:rsidRDefault="00FA5C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F74BE"/>
    <w:multiLevelType w:val="multilevel"/>
    <w:tmpl w:val="B668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31633A"/>
    <w:multiLevelType w:val="hybridMultilevel"/>
    <w:tmpl w:val="0BBEB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B5ABC"/>
    <w:multiLevelType w:val="hybridMultilevel"/>
    <w:tmpl w:val="7068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F674A"/>
    <w:multiLevelType w:val="hybridMultilevel"/>
    <w:tmpl w:val="9216E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E71706"/>
    <w:multiLevelType w:val="hybridMultilevel"/>
    <w:tmpl w:val="F7C87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5A3B5B"/>
    <w:multiLevelType w:val="hybridMultilevel"/>
    <w:tmpl w:val="A02AF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3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AEA"/>
    <w:rsid w:val="00001737"/>
    <w:rsid w:val="0000173D"/>
    <w:rsid w:val="00002245"/>
    <w:rsid w:val="00025D86"/>
    <w:rsid w:val="0004719B"/>
    <w:rsid w:val="00062301"/>
    <w:rsid w:val="00066ED2"/>
    <w:rsid w:val="00067661"/>
    <w:rsid w:val="00074B31"/>
    <w:rsid w:val="000753EA"/>
    <w:rsid w:val="000770C4"/>
    <w:rsid w:val="00093888"/>
    <w:rsid w:val="000958C1"/>
    <w:rsid w:val="000977A2"/>
    <w:rsid w:val="000A0D5F"/>
    <w:rsid w:val="000C6B26"/>
    <w:rsid w:val="000D05A6"/>
    <w:rsid w:val="000D37BB"/>
    <w:rsid w:val="000D44C5"/>
    <w:rsid w:val="000E7D92"/>
    <w:rsid w:val="000F7EAB"/>
    <w:rsid w:val="0011149C"/>
    <w:rsid w:val="001126C1"/>
    <w:rsid w:val="00124E08"/>
    <w:rsid w:val="001273D7"/>
    <w:rsid w:val="001311DB"/>
    <w:rsid w:val="0015327A"/>
    <w:rsid w:val="0015622D"/>
    <w:rsid w:val="00167583"/>
    <w:rsid w:val="00171248"/>
    <w:rsid w:val="001735C0"/>
    <w:rsid w:val="00176899"/>
    <w:rsid w:val="00181C0C"/>
    <w:rsid w:val="00187090"/>
    <w:rsid w:val="001976F6"/>
    <w:rsid w:val="001A4F21"/>
    <w:rsid w:val="001D632C"/>
    <w:rsid w:val="001D7987"/>
    <w:rsid w:val="001E3192"/>
    <w:rsid w:val="001F6C4C"/>
    <w:rsid w:val="0022188D"/>
    <w:rsid w:val="00221FBF"/>
    <w:rsid w:val="002355C5"/>
    <w:rsid w:val="00247739"/>
    <w:rsid w:val="00254302"/>
    <w:rsid w:val="00255FC4"/>
    <w:rsid w:val="00256322"/>
    <w:rsid w:val="00262FE7"/>
    <w:rsid w:val="00267CA9"/>
    <w:rsid w:val="002713D2"/>
    <w:rsid w:val="002736D1"/>
    <w:rsid w:val="0028570E"/>
    <w:rsid w:val="0029083B"/>
    <w:rsid w:val="002933BB"/>
    <w:rsid w:val="00295EA5"/>
    <w:rsid w:val="002964E1"/>
    <w:rsid w:val="002C1953"/>
    <w:rsid w:val="002C4193"/>
    <w:rsid w:val="002D7158"/>
    <w:rsid w:val="002E3BBD"/>
    <w:rsid w:val="002F0761"/>
    <w:rsid w:val="002F5574"/>
    <w:rsid w:val="00327CE2"/>
    <w:rsid w:val="003379C2"/>
    <w:rsid w:val="0037213C"/>
    <w:rsid w:val="00377042"/>
    <w:rsid w:val="003817A8"/>
    <w:rsid w:val="003962BC"/>
    <w:rsid w:val="003A4688"/>
    <w:rsid w:val="003B6059"/>
    <w:rsid w:val="003B6F4B"/>
    <w:rsid w:val="003C329B"/>
    <w:rsid w:val="003C6DDE"/>
    <w:rsid w:val="003D39F7"/>
    <w:rsid w:val="003E76A4"/>
    <w:rsid w:val="003F4667"/>
    <w:rsid w:val="00406B03"/>
    <w:rsid w:val="004136F2"/>
    <w:rsid w:val="0044123F"/>
    <w:rsid w:val="00445239"/>
    <w:rsid w:val="00446ACF"/>
    <w:rsid w:val="0046188D"/>
    <w:rsid w:val="0046418E"/>
    <w:rsid w:val="00472167"/>
    <w:rsid w:val="0047489F"/>
    <w:rsid w:val="0049047D"/>
    <w:rsid w:val="004A4F8A"/>
    <w:rsid w:val="004A78DB"/>
    <w:rsid w:val="004B07E7"/>
    <w:rsid w:val="004B1AEB"/>
    <w:rsid w:val="004E60C2"/>
    <w:rsid w:val="0051092D"/>
    <w:rsid w:val="00514704"/>
    <w:rsid w:val="005158EE"/>
    <w:rsid w:val="00521276"/>
    <w:rsid w:val="00524C59"/>
    <w:rsid w:val="005250A8"/>
    <w:rsid w:val="00526660"/>
    <w:rsid w:val="005416B0"/>
    <w:rsid w:val="00554835"/>
    <w:rsid w:val="00555CF9"/>
    <w:rsid w:val="00556CC8"/>
    <w:rsid w:val="005649E4"/>
    <w:rsid w:val="00571FEE"/>
    <w:rsid w:val="00580B92"/>
    <w:rsid w:val="00582B61"/>
    <w:rsid w:val="005A51BB"/>
    <w:rsid w:val="005A7518"/>
    <w:rsid w:val="005B2E38"/>
    <w:rsid w:val="005B4B61"/>
    <w:rsid w:val="005C0C0F"/>
    <w:rsid w:val="005C6C4C"/>
    <w:rsid w:val="005E5E0F"/>
    <w:rsid w:val="005E78D8"/>
    <w:rsid w:val="005F69B4"/>
    <w:rsid w:val="00600E25"/>
    <w:rsid w:val="00603FDE"/>
    <w:rsid w:val="0060613F"/>
    <w:rsid w:val="0061287C"/>
    <w:rsid w:val="00615E26"/>
    <w:rsid w:val="00620A2B"/>
    <w:rsid w:val="00624534"/>
    <w:rsid w:val="0063133B"/>
    <w:rsid w:val="00635BCC"/>
    <w:rsid w:val="00650BAC"/>
    <w:rsid w:val="00652F11"/>
    <w:rsid w:val="00660027"/>
    <w:rsid w:val="00672DD4"/>
    <w:rsid w:val="00677EC4"/>
    <w:rsid w:val="00680B7C"/>
    <w:rsid w:val="00691B71"/>
    <w:rsid w:val="00692687"/>
    <w:rsid w:val="00697785"/>
    <w:rsid w:val="006A66DF"/>
    <w:rsid w:val="006B3BEA"/>
    <w:rsid w:val="006B6E05"/>
    <w:rsid w:val="006C1B99"/>
    <w:rsid w:val="006C1D42"/>
    <w:rsid w:val="006F09B0"/>
    <w:rsid w:val="006F6B08"/>
    <w:rsid w:val="006F7665"/>
    <w:rsid w:val="00704556"/>
    <w:rsid w:val="0072300E"/>
    <w:rsid w:val="007343F4"/>
    <w:rsid w:val="00763C36"/>
    <w:rsid w:val="007654A6"/>
    <w:rsid w:val="00766711"/>
    <w:rsid w:val="00767725"/>
    <w:rsid w:val="00767AB9"/>
    <w:rsid w:val="0077044A"/>
    <w:rsid w:val="00770A9C"/>
    <w:rsid w:val="00773D46"/>
    <w:rsid w:val="00774546"/>
    <w:rsid w:val="007828B3"/>
    <w:rsid w:val="007A28AE"/>
    <w:rsid w:val="007A4949"/>
    <w:rsid w:val="007D2A25"/>
    <w:rsid w:val="007E7158"/>
    <w:rsid w:val="007E7690"/>
    <w:rsid w:val="007F67CC"/>
    <w:rsid w:val="007F7D5F"/>
    <w:rsid w:val="007F7FEC"/>
    <w:rsid w:val="008030C9"/>
    <w:rsid w:val="00804AD0"/>
    <w:rsid w:val="0081697F"/>
    <w:rsid w:val="00825E6A"/>
    <w:rsid w:val="00830A19"/>
    <w:rsid w:val="00831203"/>
    <w:rsid w:val="008330F5"/>
    <w:rsid w:val="00853BEE"/>
    <w:rsid w:val="00860086"/>
    <w:rsid w:val="00871C9D"/>
    <w:rsid w:val="008827F1"/>
    <w:rsid w:val="00882ECC"/>
    <w:rsid w:val="00883049"/>
    <w:rsid w:val="00894BEC"/>
    <w:rsid w:val="00894FF8"/>
    <w:rsid w:val="008A0D6A"/>
    <w:rsid w:val="008B0050"/>
    <w:rsid w:val="008C165B"/>
    <w:rsid w:val="008C539A"/>
    <w:rsid w:val="008D35C3"/>
    <w:rsid w:val="008D5AEA"/>
    <w:rsid w:val="008E3BB4"/>
    <w:rsid w:val="008F136F"/>
    <w:rsid w:val="008F3257"/>
    <w:rsid w:val="008F6B92"/>
    <w:rsid w:val="00915E85"/>
    <w:rsid w:val="00920A72"/>
    <w:rsid w:val="009241B3"/>
    <w:rsid w:val="009328E2"/>
    <w:rsid w:val="00935B7E"/>
    <w:rsid w:val="009414D0"/>
    <w:rsid w:val="009438B7"/>
    <w:rsid w:val="009515A9"/>
    <w:rsid w:val="00976EA1"/>
    <w:rsid w:val="009802D3"/>
    <w:rsid w:val="0098260A"/>
    <w:rsid w:val="00994B85"/>
    <w:rsid w:val="009A1333"/>
    <w:rsid w:val="009B07F9"/>
    <w:rsid w:val="009C5919"/>
    <w:rsid w:val="009E30B8"/>
    <w:rsid w:val="009E3FC5"/>
    <w:rsid w:val="009E4B47"/>
    <w:rsid w:val="009F4577"/>
    <w:rsid w:val="00A07B93"/>
    <w:rsid w:val="00A126C8"/>
    <w:rsid w:val="00A36453"/>
    <w:rsid w:val="00A36CE4"/>
    <w:rsid w:val="00A55DD7"/>
    <w:rsid w:val="00A601D6"/>
    <w:rsid w:val="00A62A55"/>
    <w:rsid w:val="00A62A67"/>
    <w:rsid w:val="00A87FF0"/>
    <w:rsid w:val="00A94EB3"/>
    <w:rsid w:val="00AA4E3C"/>
    <w:rsid w:val="00AA6A5F"/>
    <w:rsid w:val="00AB606D"/>
    <w:rsid w:val="00AB7764"/>
    <w:rsid w:val="00AC2ED1"/>
    <w:rsid w:val="00AC7D0A"/>
    <w:rsid w:val="00AD771C"/>
    <w:rsid w:val="00AE0717"/>
    <w:rsid w:val="00AE67E1"/>
    <w:rsid w:val="00AE75E7"/>
    <w:rsid w:val="00AF167A"/>
    <w:rsid w:val="00AF6908"/>
    <w:rsid w:val="00B04F98"/>
    <w:rsid w:val="00B31198"/>
    <w:rsid w:val="00B331C7"/>
    <w:rsid w:val="00B34588"/>
    <w:rsid w:val="00B44487"/>
    <w:rsid w:val="00B45F5B"/>
    <w:rsid w:val="00B53183"/>
    <w:rsid w:val="00B57DDC"/>
    <w:rsid w:val="00B673C8"/>
    <w:rsid w:val="00B71A0E"/>
    <w:rsid w:val="00B8253B"/>
    <w:rsid w:val="00B870C2"/>
    <w:rsid w:val="00B9271A"/>
    <w:rsid w:val="00B95066"/>
    <w:rsid w:val="00B97232"/>
    <w:rsid w:val="00BA1D9E"/>
    <w:rsid w:val="00BB789D"/>
    <w:rsid w:val="00BC1979"/>
    <w:rsid w:val="00BC2954"/>
    <w:rsid w:val="00BD2F15"/>
    <w:rsid w:val="00BD4D91"/>
    <w:rsid w:val="00C139CE"/>
    <w:rsid w:val="00C2097B"/>
    <w:rsid w:val="00C22EB6"/>
    <w:rsid w:val="00C32BF8"/>
    <w:rsid w:val="00C3615A"/>
    <w:rsid w:val="00C45C93"/>
    <w:rsid w:val="00C60C35"/>
    <w:rsid w:val="00C7482B"/>
    <w:rsid w:val="00C81FAB"/>
    <w:rsid w:val="00C86966"/>
    <w:rsid w:val="00C87AAE"/>
    <w:rsid w:val="00C936F1"/>
    <w:rsid w:val="00CA373A"/>
    <w:rsid w:val="00CE17F1"/>
    <w:rsid w:val="00CF7936"/>
    <w:rsid w:val="00D10345"/>
    <w:rsid w:val="00D15B95"/>
    <w:rsid w:val="00D50738"/>
    <w:rsid w:val="00D60647"/>
    <w:rsid w:val="00D609AE"/>
    <w:rsid w:val="00D72263"/>
    <w:rsid w:val="00D7459D"/>
    <w:rsid w:val="00D76256"/>
    <w:rsid w:val="00D81727"/>
    <w:rsid w:val="00D90A96"/>
    <w:rsid w:val="00D92930"/>
    <w:rsid w:val="00DA08AA"/>
    <w:rsid w:val="00DA2462"/>
    <w:rsid w:val="00DA2E41"/>
    <w:rsid w:val="00DA4B49"/>
    <w:rsid w:val="00DA6362"/>
    <w:rsid w:val="00DA6E97"/>
    <w:rsid w:val="00DB1E20"/>
    <w:rsid w:val="00DC2D60"/>
    <w:rsid w:val="00DD48BD"/>
    <w:rsid w:val="00DF010A"/>
    <w:rsid w:val="00E11C4F"/>
    <w:rsid w:val="00E11C70"/>
    <w:rsid w:val="00E1535E"/>
    <w:rsid w:val="00E206DB"/>
    <w:rsid w:val="00E4397B"/>
    <w:rsid w:val="00E4402D"/>
    <w:rsid w:val="00E548A7"/>
    <w:rsid w:val="00E56D06"/>
    <w:rsid w:val="00E579C8"/>
    <w:rsid w:val="00E74346"/>
    <w:rsid w:val="00E74614"/>
    <w:rsid w:val="00E84F0D"/>
    <w:rsid w:val="00E86E2F"/>
    <w:rsid w:val="00EA24BD"/>
    <w:rsid w:val="00EA4411"/>
    <w:rsid w:val="00EB3FFE"/>
    <w:rsid w:val="00ED1589"/>
    <w:rsid w:val="00ED31BA"/>
    <w:rsid w:val="00EF1461"/>
    <w:rsid w:val="00EF1A77"/>
    <w:rsid w:val="00F00BF1"/>
    <w:rsid w:val="00F14EB9"/>
    <w:rsid w:val="00F152F9"/>
    <w:rsid w:val="00F1592C"/>
    <w:rsid w:val="00F16C46"/>
    <w:rsid w:val="00F219A8"/>
    <w:rsid w:val="00F21A4D"/>
    <w:rsid w:val="00F30AFA"/>
    <w:rsid w:val="00F332E5"/>
    <w:rsid w:val="00F545F7"/>
    <w:rsid w:val="00F64B14"/>
    <w:rsid w:val="00F661D3"/>
    <w:rsid w:val="00F92058"/>
    <w:rsid w:val="00F95250"/>
    <w:rsid w:val="00FA23C9"/>
    <w:rsid w:val="00FA5CF8"/>
    <w:rsid w:val="00FA623F"/>
    <w:rsid w:val="00FA7032"/>
    <w:rsid w:val="00FC364A"/>
    <w:rsid w:val="00FD62E2"/>
    <w:rsid w:val="00FE4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14921D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E76A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A4E3C"/>
    <w:rPr>
      <w:b/>
      <w:bCs/>
    </w:rPr>
  </w:style>
  <w:style w:type="character" w:customStyle="1" w:styleId="UnresolvedMention1">
    <w:name w:val="Unresolved Mention1"/>
    <w:basedOn w:val="DefaultParagraphFont"/>
    <w:uiPriority w:val="99"/>
    <w:rsid w:val="00E11C4F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3C6DDE"/>
  </w:style>
  <w:style w:type="paragraph" w:customStyle="1" w:styleId="paragraph">
    <w:name w:val="paragraph"/>
    <w:basedOn w:val="Normal"/>
    <w:rsid w:val="00025D8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025D86"/>
  </w:style>
  <w:style w:type="character" w:styleId="UnresolvedMention">
    <w:name w:val="Unresolved Mention"/>
    <w:basedOn w:val="DefaultParagraphFont"/>
    <w:uiPriority w:val="99"/>
    <w:rsid w:val="00CF79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4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(null)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c-print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orldlandtrust.or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7E2470-87C2-E24B-9B84-376DB2D8B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Wardley</dc:creator>
  <cp:keywords/>
  <dc:description/>
  <cp:lastModifiedBy>Susannah Hart</cp:lastModifiedBy>
  <cp:revision>24</cp:revision>
  <cp:lastPrinted>2019-08-07T11:05:00Z</cp:lastPrinted>
  <dcterms:created xsi:type="dcterms:W3CDTF">2019-08-01T13:54:00Z</dcterms:created>
  <dcterms:modified xsi:type="dcterms:W3CDTF">2019-08-07T11:40:00Z</dcterms:modified>
</cp:coreProperties>
</file>