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9CDA85" w14:textId="70BDFF13" w:rsidR="000A7780" w:rsidRDefault="00313256" w:rsidP="000A7780">
      <w:pPr>
        <w:rPr>
          <w:sz w:val="24"/>
          <w:szCs w:val="24"/>
        </w:rPr>
      </w:pPr>
      <w:r w:rsidRPr="00F716DC">
        <w:rPr>
          <w:sz w:val="24"/>
          <w:szCs w:val="24"/>
        </w:rPr>
        <w:t xml:space="preserve">For immediate release: </w:t>
      </w:r>
      <w:r w:rsidR="00D96F59">
        <w:rPr>
          <w:sz w:val="24"/>
          <w:szCs w:val="24"/>
        </w:rPr>
        <w:t>5</w:t>
      </w:r>
      <w:bookmarkStart w:id="0" w:name="_GoBack"/>
      <w:bookmarkEnd w:id="0"/>
      <w:r w:rsidR="001B2B7E" w:rsidRPr="001B2B7E">
        <w:rPr>
          <w:sz w:val="24"/>
          <w:szCs w:val="24"/>
          <w:vertAlign w:val="superscript"/>
        </w:rPr>
        <w:t>th</w:t>
      </w:r>
      <w:r w:rsidR="001B2B7E">
        <w:rPr>
          <w:sz w:val="24"/>
          <w:szCs w:val="24"/>
        </w:rPr>
        <w:t xml:space="preserve"> December 2018 </w:t>
      </w:r>
    </w:p>
    <w:p w14:paraId="21F42A68" w14:textId="1048E45D" w:rsidR="00396A80" w:rsidRPr="00396A80" w:rsidRDefault="00396A80" w:rsidP="00396A80">
      <w:pPr>
        <w:jc w:val="center"/>
        <w:rPr>
          <w:rFonts w:cstheme="minorHAnsi"/>
          <w:b/>
          <w:sz w:val="28"/>
          <w:szCs w:val="28"/>
        </w:rPr>
      </w:pPr>
      <w:r w:rsidRPr="00396A80">
        <w:rPr>
          <w:rFonts w:cstheme="minorHAnsi"/>
          <w:b/>
          <w:sz w:val="28"/>
          <w:szCs w:val="28"/>
        </w:rPr>
        <w:t>Crewsaver takes man overboard protection to the next level wi</w:t>
      </w:r>
      <w:r>
        <w:rPr>
          <w:rFonts w:cstheme="minorHAnsi"/>
          <w:b/>
          <w:sz w:val="28"/>
          <w:szCs w:val="28"/>
        </w:rPr>
        <w:t xml:space="preserve">th the NEW </w:t>
      </w:r>
      <w:proofErr w:type="spellStart"/>
      <w:r>
        <w:rPr>
          <w:rFonts w:cstheme="minorHAnsi"/>
          <w:b/>
          <w:sz w:val="28"/>
          <w:szCs w:val="28"/>
        </w:rPr>
        <w:t>ErgoFit</w:t>
      </w:r>
      <w:proofErr w:type="spellEnd"/>
      <w:r>
        <w:rPr>
          <w:rFonts w:cstheme="minorHAnsi"/>
          <w:b/>
          <w:sz w:val="28"/>
          <w:szCs w:val="28"/>
        </w:rPr>
        <w:t xml:space="preserve">+ lifejacket - </w:t>
      </w:r>
      <w:r w:rsidRPr="00396A80">
        <w:rPr>
          <w:rFonts w:cstheme="minorHAnsi"/>
          <w:b/>
          <w:sz w:val="28"/>
          <w:szCs w:val="28"/>
        </w:rPr>
        <w:t>Discover how the best just got better at the Paris Boat Show.</w:t>
      </w:r>
    </w:p>
    <w:p w14:paraId="17D4E7F1" w14:textId="6EF31D92" w:rsidR="00313256" w:rsidRPr="00F716DC" w:rsidRDefault="00A17C0A" w:rsidP="00F716DC">
      <w:pPr>
        <w:rPr>
          <w:sz w:val="24"/>
          <w:szCs w:val="24"/>
        </w:rPr>
      </w:pPr>
      <w:r>
        <w:rPr>
          <w:noProof/>
        </w:rPr>
        <w:drawing>
          <wp:anchor distT="0" distB="0" distL="114300" distR="114300" simplePos="0" relativeHeight="251658240" behindDoc="1" locked="0" layoutInCell="1" allowOverlap="1" wp14:anchorId="53A765A8" wp14:editId="3F26064E">
            <wp:simplePos x="0" y="0"/>
            <wp:positionH relativeFrom="margin">
              <wp:posOffset>0</wp:posOffset>
            </wp:positionH>
            <wp:positionV relativeFrom="paragraph">
              <wp:posOffset>36830</wp:posOffset>
            </wp:positionV>
            <wp:extent cx="2609215" cy="3324860"/>
            <wp:effectExtent l="0" t="0" r="635" b="8890"/>
            <wp:wrapTight wrapText="bothSides">
              <wp:wrapPolygon edited="0">
                <wp:start x="0" y="0"/>
                <wp:lineTo x="0" y="21534"/>
                <wp:lineTo x="21448" y="21534"/>
                <wp:lineTo x="214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9215" cy="332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313256" w:rsidRPr="00F716DC">
        <w:rPr>
          <w:sz w:val="24"/>
          <w:szCs w:val="24"/>
        </w:rPr>
        <w:t xml:space="preserve">Crewsaver continues to prove its commitment to your safety and survival with the launch of its new </w:t>
      </w:r>
      <w:proofErr w:type="spellStart"/>
      <w:r w:rsidR="00313256" w:rsidRPr="00F716DC">
        <w:rPr>
          <w:sz w:val="24"/>
          <w:szCs w:val="24"/>
        </w:rPr>
        <w:t>ErgoFit</w:t>
      </w:r>
      <w:proofErr w:type="spellEnd"/>
      <w:r w:rsidR="00313256" w:rsidRPr="00F716DC">
        <w:rPr>
          <w:sz w:val="24"/>
          <w:szCs w:val="24"/>
        </w:rPr>
        <w:t xml:space="preserve">+ lifejacket. </w:t>
      </w:r>
      <w:r w:rsidR="0040492E" w:rsidRPr="00F716DC">
        <w:rPr>
          <w:sz w:val="24"/>
          <w:szCs w:val="24"/>
        </w:rPr>
        <w:t xml:space="preserve">The </w:t>
      </w:r>
      <w:proofErr w:type="spellStart"/>
      <w:r w:rsidR="0040492E" w:rsidRPr="00F716DC">
        <w:rPr>
          <w:sz w:val="24"/>
          <w:szCs w:val="24"/>
        </w:rPr>
        <w:t>ErgoFit</w:t>
      </w:r>
      <w:proofErr w:type="spellEnd"/>
      <w:r w:rsidR="0040492E" w:rsidRPr="00F716DC">
        <w:rPr>
          <w:sz w:val="24"/>
          <w:szCs w:val="24"/>
        </w:rPr>
        <w:t xml:space="preserve">+ lifejacket will arrive in </w:t>
      </w:r>
      <w:r w:rsidR="00A353C0">
        <w:rPr>
          <w:sz w:val="24"/>
          <w:szCs w:val="24"/>
        </w:rPr>
        <w:t>April</w:t>
      </w:r>
      <w:r w:rsidR="0040492E" w:rsidRPr="00F716DC">
        <w:rPr>
          <w:sz w:val="24"/>
          <w:szCs w:val="24"/>
        </w:rPr>
        <w:t xml:space="preserve"> 2019 and is the result of over 60 years of pioneering lifejacket development.</w:t>
      </w:r>
      <w:r w:rsidR="0040492E">
        <w:rPr>
          <w:sz w:val="24"/>
          <w:szCs w:val="24"/>
        </w:rPr>
        <w:t xml:space="preserve"> </w:t>
      </w:r>
      <w:r w:rsidR="00313256" w:rsidRPr="00F716DC">
        <w:rPr>
          <w:sz w:val="24"/>
          <w:szCs w:val="24"/>
        </w:rPr>
        <w:t>Featuring industry-first developments, this lifejacket offers the next level in man overboard protection – equipping</w:t>
      </w:r>
      <w:r w:rsidR="0070177A">
        <w:rPr>
          <w:sz w:val="24"/>
          <w:szCs w:val="24"/>
        </w:rPr>
        <w:t xml:space="preserve"> you </w:t>
      </w:r>
      <w:r w:rsidR="006100C7">
        <w:rPr>
          <w:sz w:val="24"/>
          <w:szCs w:val="24"/>
        </w:rPr>
        <w:t xml:space="preserve">with the very best to ensure your safety is taken care of. </w:t>
      </w:r>
    </w:p>
    <w:p w14:paraId="319449CC" w14:textId="24E7A025" w:rsidR="0070177A" w:rsidRDefault="00DB2D0A" w:rsidP="00F716DC">
      <w:pPr>
        <w:rPr>
          <w:sz w:val="24"/>
          <w:szCs w:val="24"/>
        </w:rPr>
      </w:pPr>
      <w:r>
        <w:rPr>
          <w:sz w:val="24"/>
          <w:szCs w:val="24"/>
        </w:rPr>
        <w:t xml:space="preserve">It has long been known </w:t>
      </w:r>
      <w:r w:rsidR="00313256" w:rsidRPr="00F716DC">
        <w:rPr>
          <w:sz w:val="24"/>
          <w:szCs w:val="24"/>
        </w:rPr>
        <w:t>that the addition of a spray hood inside a lifejacket can significantly enhance the wearer’s safety. It increases visibi</w:t>
      </w:r>
      <w:r w:rsidR="0070177A">
        <w:rPr>
          <w:sz w:val="24"/>
          <w:szCs w:val="24"/>
        </w:rPr>
        <w:t>lity</w:t>
      </w:r>
      <w:r w:rsidR="0040492E">
        <w:rPr>
          <w:sz w:val="24"/>
          <w:szCs w:val="24"/>
        </w:rPr>
        <w:t>, helps retain heat</w:t>
      </w:r>
      <w:r w:rsidR="0070177A">
        <w:rPr>
          <w:sz w:val="24"/>
          <w:szCs w:val="24"/>
        </w:rPr>
        <w:t xml:space="preserve"> and protects the airway to</w:t>
      </w:r>
      <w:r w:rsidR="00313256" w:rsidRPr="00F716DC">
        <w:rPr>
          <w:sz w:val="24"/>
          <w:szCs w:val="24"/>
        </w:rPr>
        <w:t xml:space="preserve"> </w:t>
      </w:r>
      <w:r w:rsidR="0070177A">
        <w:rPr>
          <w:sz w:val="24"/>
          <w:szCs w:val="24"/>
        </w:rPr>
        <w:t xml:space="preserve">reduce </w:t>
      </w:r>
      <w:r w:rsidR="00313256" w:rsidRPr="00F716DC">
        <w:rPr>
          <w:sz w:val="24"/>
          <w:szCs w:val="24"/>
        </w:rPr>
        <w:t xml:space="preserve">the risk </w:t>
      </w:r>
      <w:r w:rsidR="0040492E">
        <w:rPr>
          <w:sz w:val="24"/>
          <w:szCs w:val="24"/>
        </w:rPr>
        <w:t xml:space="preserve">of water inhalation. </w:t>
      </w:r>
    </w:p>
    <w:p w14:paraId="2FEFF5CE" w14:textId="273E5958" w:rsidR="00A35B33" w:rsidRPr="00A35B33" w:rsidRDefault="00F716DC" w:rsidP="00A35B33">
      <w:pPr>
        <w:pStyle w:val="Default"/>
        <w:rPr>
          <w:rFonts w:ascii="InterFace Light" w:hAnsi="InterFace Light" w:cs="InterFace Light"/>
        </w:rPr>
      </w:pPr>
      <w:r w:rsidRPr="00F716DC">
        <w:t xml:space="preserve">Enter the </w:t>
      </w:r>
      <w:proofErr w:type="spellStart"/>
      <w:r w:rsidRPr="00F716DC">
        <w:t>ErgoFit</w:t>
      </w:r>
      <w:proofErr w:type="spellEnd"/>
      <w:r w:rsidRPr="00F716DC">
        <w:t>+ and its halo hood system</w:t>
      </w:r>
      <w:r w:rsidR="0070177A">
        <w:t xml:space="preserve">. This </w:t>
      </w:r>
      <w:r w:rsidR="00A35B33">
        <w:t xml:space="preserve">revolutionary </w:t>
      </w:r>
      <w:r w:rsidRPr="00F716DC">
        <w:t xml:space="preserve">hood system </w:t>
      </w:r>
      <w:r>
        <w:t xml:space="preserve">is inspired by </w:t>
      </w:r>
      <w:r w:rsidR="0040492E">
        <w:t xml:space="preserve">product </w:t>
      </w:r>
      <w:r>
        <w:t xml:space="preserve">developments for the aviation market as well as </w:t>
      </w:r>
      <w:r w:rsidR="0040492E">
        <w:t xml:space="preserve">the renowned </w:t>
      </w:r>
      <w:r w:rsidR="0040492E" w:rsidRPr="00F716DC">
        <w:t xml:space="preserve">search and rescue (SAR) organisation, </w:t>
      </w:r>
      <w:hyperlink r:id="rId9" w:history="1">
        <w:r w:rsidR="0040492E" w:rsidRPr="00F716DC">
          <w:rPr>
            <w:rStyle w:val="Hyperlink"/>
          </w:rPr>
          <w:t xml:space="preserve">Les </w:t>
        </w:r>
        <w:proofErr w:type="spellStart"/>
        <w:r w:rsidR="0040492E" w:rsidRPr="00F716DC">
          <w:rPr>
            <w:rStyle w:val="Hyperlink"/>
          </w:rPr>
          <w:t>Sauveteurs</w:t>
        </w:r>
        <w:proofErr w:type="spellEnd"/>
        <w:r w:rsidR="0040492E" w:rsidRPr="00F716DC">
          <w:rPr>
            <w:rStyle w:val="Hyperlink"/>
          </w:rPr>
          <w:t xml:space="preserve"> </w:t>
        </w:r>
        <w:proofErr w:type="spellStart"/>
        <w:r w:rsidR="0040492E" w:rsidRPr="00F716DC">
          <w:rPr>
            <w:rStyle w:val="Hyperlink"/>
          </w:rPr>
          <w:t>en</w:t>
        </w:r>
        <w:proofErr w:type="spellEnd"/>
        <w:r w:rsidR="0040492E" w:rsidRPr="00F716DC">
          <w:rPr>
            <w:rStyle w:val="Hyperlink"/>
          </w:rPr>
          <w:t xml:space="preserve"> Mer</w:t>
        </w:r>
      </w:hyperlink>
      <w:r w:rsidR="0040492E" w:rsidRPr="00F716DC">
        <w:t>. </w:t>
      </w:r>
    </w:p>
    <w:p w14:paraId="23B5A9F1" w14:textId="77777777" w:rsidR="00A35B33" w:rsidRPr="00A35B33" w:rsidRDefault="00A35B33" w:rsidP="00A35B33">
      <w:pPr>
        <w:autoSpaceDE w:val="0"/>
        <w:autoSpaceDN w:val="0"/>
        <w:adjustRightInd w:val="0"/>
        <w:spacing w:after="0" w:line="240" w:lineRule="auto"/>
        <w:rPr>
          <w:rFonts w:ascii="InterFace Light" w:hAnsi="InterFace Light"/>
          <w:sz w:val="24"/>
          <w:szCs w:val="24"/>
        </w:rPr>
      </w:pPr>
    </w:p>
    <w:p w14:paraId="7D3B5C1E" w14:textId="77A41852" w:rsidR="00F716DC" w:rsidRPr="00E23FD2" w:rsidRDefault="00A35B33" w:rsidP="00A35B33">
      <w:pPr>
        <w:rPr>
          <w:sz w:val="24"/>
          <w:szCs w:val="24"/>
        </w:rPr>
      </w:pPr>
      <w:r>
        <w:rPr>
          <w:sz w:val="24"/>
          <w:szCs w:val="24"/>
        </w:rPr>
        <w:t xml:space="preserve">The halo </w:t>
      </w:r>
      <w:r w:rsidRPr="00E23FD2">
        <w:rPr>
          <w:sz w:val="24"/>
          <w:szCs w:val="24"/>
        </w:rPr>
        <w:t xml:space="preserve">hood system </w:t>
      </w:r>
      <w:r>
        <w:rPr>
          <w:sz w:val="24"/>
          <w:szCs w:val="24"/>
        </w:rPr>
        <w:t xml:space="preserve">has been tailored to the shape of the </w:t>
      </w:r>
      <w:r w:rsidRPr="00E23FD2">
        <w:rPr>
          <w:sz w:val="24"/>
          <w:szCs w:val="24"/>
        </w:rPr>
        <w:t xml:space="preserve">inflated bladder to significantly reduce the </w:t>
      </w:r>
      <w:r>
        <w:rPr>
          <w:sz w:val="24"/>
          <w:szCs w:val="24"/>
        </w:rPr>
        <w:t>amount of water that can reach your airway.</w:t>
      </w:r>
      <w:r w:rsidRPr="00E23FD2">
        <w:rPr>
          <w:sz w:val="24"/>
          <w:szCs w:val="24"/>
        </w:rPr>
        <w:t xml:space="preserve"> This improved bladder and spray hood compatibility </w:t>
      </w:r>
      <w:r>
        <w:rPr>
          <w:sz w:val="24"/>
          <w:szCs w:val="24"/>
        </w:rPr>
        <w:t xml:space="preserve">is </w:t>
      </w:r>
      <w:r w:rsidRPr="00E23FD2">
        <w:rPr>
          <w:sz w:val="24"/>
          <w:szCs w:val="24"/>
        </w:rPr>
        <w:t>combined with a new double-halo hood construction. The result</w:t>
      </w:r>
      <w:r>
        <w:rPr>
          <w:sz w:val="24"/>
          <w:szCs w:val="24"/>
        </w:rPr>
        <w:t xml:space="preserve"> </w:t>
      </w:r>
      <w:r w:rsidRPr="00E23FD2">
        <w:rPr>
          <w:sz w:val="24"/>
          <w:szCs w:val="24"/>
        </w:rPr>
        <w:t>is</w:t>
      </w:r>
      <w:r>
        <w:rPr>
          <w:sz w:val="24"/>
          <w:szCs w:val="24"/>
        </w:rPr>
        <w:t xml:space="preserve"> a</w:t>
      </w:r>
      <w:r w:rsidRPr="00E23FD2">
        <w:rPr>
          <w:sz w:val="24"/>
          <w:szCs w:val="24"/>
        </w:rPr>
        <w:t xml:space="preserve"> fully self-supporting </w:t>
      </w:r>
      <w:r>
        <w:rPr>
          <w:sz w:val="24"/>
          <w:szCs w:val="24"/>
        </w:rPr>
        <w:t xml:space="preserve">hood, which </w:t>
      </w:r>
      <w:r w:rsidRPr="00E23FD2">
        <w:rPr>
          <w:sz w:val="24"/>
          <w:szCs w:val="24"/>
        </w:rPr>
        <w:t xml:space="preserve">once deployed, </w:t>
      </w:r>
      <w:r w:rsidRPr="00A35B33">
        <w:rPr>
          <w:sz w:val="24"/>
          <w:szCs w:val="24"/>
        </w:rPr>
        <w:t>forms a spacious c</w:t>
      </w:r>
      <w:r>
        <w:rPr>
          <w:sz w:val="24"/>
          <w:szCs w:val="24"/>
        </w:rPr>
        <w:t>hamber</w:t>
      </w:r>
      <w:r w:rsidRPr="00A35B33">
        <w:rPr>
          <w:sz w:val="24"/>
          <w:szCs w:val="24"/>
        </w:rPr>
        <w:t xml:space="preserve"> above the wearer’s face. The hood also includes an internal </w:t>
      </w:r>
      <w:r>
        <w:rPr>
          <w:sz w:val="24"/>
          <w:szCs w:val="24"/>
        </w:rPr>
        <w:t>barrier</w:t>
      </w:r>
      <w:r w:rsidRPr="00A35B33">
        <w:rPr>
          <w:sz w:val="24"/>
          <w:szCs w:val="24"/>
        </w:rPr>
        <w:t xml:space="preserve"> protect</w:t>
      </w:r>
      <w:r w:rsidR="00166BB6">
        <w:rPr>
          <w:sz w:val="24"/>
          <w:szCs w:val="24"/>
        </w:rPr>
        <w:t>ing</w:t>
      </w:r>
      <w:r w:rsidRPr="00A35B33">
        <w:rPr>
          <w:sz w:val="24"/>
          <w:szCs w:val="24"/>
        </w:rPr>
        <w:t xml:space="preserve"> </w:t>
      </w:r>
      <w:r w:rsidR="00166BB6">
        <w:rPr>
          <w:sz w:val="24"/>
          <w:szCs w:val="24"/>
        </w:rPr>
        <w:t xml:space="preserve">you further </w:t>
      </w:r>
      <w:r w:rsidRPr="00A35B33">
        <w:rPr>
          <w:sz w:val="24"/>
          <w:szCs w:val="24"/>
        </w:rPr>
        <w:t xml:space="preserve">against </w:t>
      </w:r>
      <w:r w:rsidR="00166BB6">
        <w:rPr>
          <w:sz w:val="24"/>
          <w:szCs w:val="24"/>
        </w:rPr>
        <w:t>any water ingress,</w:t>
      </w:r>
      <w:r w:rsidRPr="00A35B33">
        <w:rPr>
          <w:sz w:val="24"/>
          <w:szCs w:val="24"/>
        </w:rPr>
        <w:t xml:space="preserve"> whilst doubling up as an anti-glare panel</w:t>
      </w:r>
      <w:r w:rsidR="00166BB6">
        <w:rPr>
          <w:sz w:val="24"/>
          <w:szCs w:val="24"/>
        </w:rPr>
        <w:t xml:space="preserve"> to </w:t>
      </w:r>
      <w:r w:rsidRPr="00A35B33">
        <w:rPr>
          <w:sz w:val="24"/>
          <w:szCs w:val="24"/>
        </w:rPr>
        <w:t>shield</w:t>
      </w:r>
      <w:r w:rsidR="00166BB6">
        <w:rPr>
          <w:sz w:val="24"/>
          <w:szCs w:val="24"/>
        </w:rPr>
        <w:t xml:space="preserve"> your </w:t>
      </w:r>
      <w:r w:rsidRPr="00A35B33">
        <w:rPr>
          <w:sz w:val="24"/>
          <w:szCs w:val="24"/>
        </w:rPr>
        <w:t>eyes from the</w:t>
      </w:r>
      <w:r w:rsidR="00166BB6">
        <w:rPr>
          <w:sz w:val="24"/>
          <w:szCs w:val="24"/>
        </w:rPr>
        <w:t xml:space="preserve"> flashing</w:t>
      </w:r>
      <w:r w:rsidRPr="00A35B33">
        <w:rPr>
          <w:sz w:val="24"/>
          <w:szCs w:val="24"/>
        </w:rPr>
        <w:t xml:space="preserve"> lifejacket light.</w:t>
      </w:r>
    </w:p>
    <w:p w14:paraId="650BBE82" w14:textId="5813A156" w:rsidR="0040492E" w:rsidRPr="00F716DC" w:rsidRDefault="0040492E" w:rsidP="0040492E">
      <w:pPr>
        <w:rPr>
          <w:sz w:val="24"/>
          <w:szCs w:val="24"/>
        </w:rPr>
      </w:pPr>
      <w:r w:rsidRPr="00F716DC">
        <w:rPr>
          <w:i/>
          <w:sz w:val="24"/>
          <w:szCs w:val="24"/>
        </w:rPr>
        <w:t>“We</w:t>
      </w:r>
      <w:r w:rsidR="00166BB6">
        <w:rPr>
          <w:i/>
          <w:sz w:val="24"/>
          <w:szCs w:val="24"/>
        </w:rPr>
        <w:t xml:space="preserve"> work closely with organisations across a variety of sectors to </w:t>
      </w:r>
      <w:r w:rsidRPr="00F716DC">
        <w:rPr>
          <w:i/>
          <w:sz w:val="24"/>
          <w:szCs w:val="24"/>
        </w:rPr>
        <w:t>constantly driv</w:t>
      </w:r>
      <w:r w:rsidR="00166BB6">
        <w:rPr>
          <w:i/>
          <w:sz w:val="24"/>
          <w:szCs w:val="24"/>
        </w:rPr>
        <w:t>e</w:t>
      </w:r>
      <w:r w:rsidRPr="00F716DC">
        <w:rPr>
          <w:i/>
          <w:sz w:val="24"/>
          <w:szCs w:val="24"/>
        </w:rPr>
        <w:t xml:space="preserve"> forward the safety technology used in our products.</w:t>
      </w:r>
      <w:r w:rsidR="00166BB6">
        <w:rPr>
          <w:i/>
          <w:sz w:val="24"/>
          <w:szCs w:val="24"/>
        </w:rPr>
        <w:t xml:space="preserve"> </w:t>
      </w:r>
      <w:r w:rsidR="00E23FD2" w:rsidRPr="00F716DC">
        <w:rPr>
          <w:i/>
          <w:sz w:val="24"/>
          <w:szCs w:val="24"/>
        </w:rPr>
        <w:t>When we develop a new feature, we are quick to look at where else this feature can be utilised to advance our other product ranges</w:t>
      </w:r>
      <w:r w:rsidR="00E23FD2">
        <w:rPr>
          <w:i/>
          <w:sz w:val="24"/>
          <w:szCs w:val="24"/>
        </w:rPr>
        <w:t xml:space="preserve">. The journey of the </w:t>
      </w:r>
      <w:r w:rsidR="00166BB6">
        <w:rPr>
          <w:i/>
          <w:sz w:val="24"/>
          <w:szCs w:val="24"/>
        </w:rPr>
        <w:t xml:space="preserve">halo hood system from its aviation </w:t>
      </w:r>
      <w:r w:rsidR="00E23FD2">
        <w:rPr>
          <w:i/>
          <w:sz w:val="24"/>
          <w:szCs w:val="24"/>
        </w:rPr>
        <w:t xml:space="preserve">origin, to adapting for SNSM’s bespoke lifejacket and now our new </w:t>
      </w:r>
      <w:proofErr w:type="spellStart"/>
      <w:r w:rsidR="00E23FD2">
        <w:rPr>
          <w:i/>
          <w:sz w:val="24"/>
          <w:szCs w:val="24"/>
        </w:rPr>
        <w:t>Er</w:t>
      </w:r>
      <w:r w:rsidR="00166BB6">
        <w:rPr>
          <w:i/>
          <w:sz w:val="24"/>
          <w:szCs w:val="24"/>
        </w:rPr>
        <w:t>goFit</w:t>
      </w:r>
      <w:proofErr w:type="spellEnd"/>
      <w:r w:rsidR="00E23FD2">
        <w:rPr>
          <w:i/>
          <w:sz w:val="24"/>
          <w:szCs w:val="24"/>
        </w:rPr>
        <w:t>+ is a perfect example of this</w:t>
      </w:r>
      <w:r w:rsidRPr="00F716DC">
        <w:rPr>
          <w:i/>
          <w:sz w:val="24"/>
          <w:szCs w:val="24"/>
        </w:rPr>
        <w:t>.”</w:t>
      </w:r>
      <w:r w:rsidRPr="00F716DC">
        <w:rPr>
          <w:sz w:val="24"/>
          <w:szCs w:val="24"/>
        </w:rPr>
        <w:t xml:space="preserve"> – Crewsaver’s head of design, Nigel Parkes</w:t>
      </w:r>
    </w:p>
    <w:p w14:paraId="6122846E" w14:textId="6CCC6D85" w:rsidR="00F716DC" w:rsidRPr="00F716DC" w:rsidRDefault="00F716DC" w:rsidP="00F716DC">
      <w:pPr>
        <w:rPr>
          <w:sz w:val="24"/>
          <w:szCs w:val="24"/>
        </w:rPr>
      </w:pPr>
      <w:r w:rsidRPr="00F716DC">
        <w:rPr>
          <w:sz w:val="24"/>
          <w:szCs w:val="24"/>
        </w:rPr>
        <w:t xml:space="preserve">The renowned </w:t>
      </w:r>
      <w:proofErr w:type="spellStart"/>
      <w:r w:rsidRPr="00F716DC">
        <w:rPr>
          <w:sz w:val="24"/>
          <w:szCs w:val="24"/>
        </w:rPr>
        <w:t>ErgoFit</w:t>
      </w:r>
      <w:proofErr w:type="spellEnd"/>
      <w:r w:rsidRPr="00F716DC">
        <w:rPr>
          <w:sz w:val="24"/>
          <w:szCs w:val="24"/>
        </w:rPr>
        <w:t xml:space="preserve"> bladder is, as always, a step above the rest. With its </w:t>
      </w:r>
      <w:r w:rsidR="00E23FD2">
        <w:rPr>
          <w:sz w:val="24"/>
          <w:szCs w:val="24"/>
        </w:rPr>
        <w:t>sculpted</w:t>
      </w:r>
      <w:r w:rsidRPr="00F716DC">
        <w:rPr>
          <w:sz w:val="24"/>
          <w:szCs w:val="24"/>
        </w:rPr>
        <w:t xml:space="preserve"> shape, the bladder distributes buoyancy uniquely around the wearer to maximise in-water support and airway protection. Even when wearing heavy clothing, the </w:t>
      </w:r>
      <w:proofErr w:type="spellStart"/>
      <w:r w:rsidRPr="00F716DC">
        <w:rPr>
          <w:sz w:val="24"/>
          <w:szCs w:val="24"/>
        </w:rPr>
        <w:t>ErgoFit</w:t>
      </w:r>
      <w:proofErr w:type="spellEnd"/>
      <w:r w:rsidRPr="00F716DC">
        <w:rPr>
          <w:sz w:val="24"/>
          <w:szCs w:val="24"/>
        </w:rPr>
        <w:t xml:space="preserve"> is designed to rotate the wearer </w:t>
      </w:r>
      <w:r w:rsidR="0092217A">
        <w:rPr>
          <w:sz w:val="24"/>
          <w:szCs w:val="24"/>
        </w:rPr>
        <w:t xml:space="preserve">quickly </w:t>
      </w:r>
      <w:r w:rsidRPr="00F716DC">
        <w:rPr>
          <w:sz w:val="24"/>
          <w:szCs w:val="24"/>
        </w:rPr>
        <w:t xml:space="preserve">whilst increasing </w:t>
      </w:r>
      <w:r w:rsidRPr="00F716DC">
        <w:rPr>
          <w:sz w:val="24"/>
          <w:szCs w:val="24"/>
        </w:rPr>
        <w:lastRenderedPageBreak/>
        <w:t xml:space="preserve">the distance between the waterline and airway (mouth freeboard). The </w:t>
      </w:r>
      <w:r w:rsidR="00DB2D0A">
        <w:rPr>
          <w:sz w:val="24"/>
          <w:szCs w:val="24"/>
        </w:rPr>
        <w:t xml:space="preserve">sculpted </w:t>
      </w:r>
      <w:r w:rsidRPr="00F716DC">
        <w:rPr>
          <w:sz w:val="24"/>
          <w:szCs w:val="24"/>
        </w:rPr>
        <w:t xml:space="preserve">shaping around the shoulders provides improved in-water mobility and with it the ability for the wearer to self-help recovery back to safety. </w:t>
      </w:r>
    </w:p>
    <w:p w14:paraId="6DE822B3" w14:textId="2B93C883" w:rsidR="00F716DC" w:rsidRDefault="00F716DC" w:rsidP="00F716DC">
      <w:pPr>
        <w:rPr>
          <w:sz w:val="24"/>
          <w:szCs w:val="24"/>
        </w:rPr>
      </w:pPr>
      <w:r w:rsidRPr="00F716DC">
        <w:rPr>
          <w:sz w:val="24"/>
          <w:szCs w:val="24"/>
        </w:rPr>
        <w:t xml:space="preserve">In addition, the </w:t>
      </w:r>
      <w:proofErr w:type="spellStart"/>
      <w:r w:rsidRPr="00F716DC">
        <w:rPr>
          <w:sz w:val="24"/>
          <w:szCs w:val="24"/>
        </w:rPr>
        <w:t>ErgoFit</w:t>
      </w:r>
      <w:proofErr w:type="spellEnd"/>
      <w:r w:rsidRPr="00F716DC">
        <w:rPr>
          <w:sz w:val="24"/>
          <w:szCs w:val="24"/>
        </w:rPr>
        <w:t>+ incorporates a new buckle system. Wit</w:t>
      </w:r>
      <w:r w:rsidR="0092217A">
        <w:rPr>
          <w:sz w:val="24"/>
          <w:szCs w:val="24"/>
        </w:rPr>
        <w:t>h its slimline design, the quick</w:t>
      </w:r>
      <w:r w:rsidRPr="00F716DC">
        <w:rPr>
          <w:sz w:val="24"/>
          <w:szCs w:val="24"/>
        </w:rPr>
        <w:t xml:space="preserve"> lock buckle makes the lifejacket easy to don and accommodates the use of a single loop harness attachment point for ease of tethering.</w:t>
      </w:r>
    </w:p>
    <w:p w14:paraId="30C8FC31" w14:textId="3AB49ACB" w:rsidR="00F716DC" w:rsidRDefault="00DB2D0A" w:rsidP="00F716DC">
      <w:pPr>
        <w:rPr>
          <w:sz w:val="24"/>
          <w:szCs w:val="24"/>
        </w:rPr>
      </w:pPr>
      <w:r w:rsidRPr="000A7780">
        <w:rPr>
          <w:sz w:val="24"/>
          <w:szCs w:val="24"/>
        </w:rPr>
        <w:t>A technological collaboration</w:t>
      </w:r>
      <w:r w:rsidR="0092217A" w:rsidRPr="000A7780">
        <w:rPr>
          <w:sz w:val="24"/>
          <w:szCs w:val="24"/>
        </w:rPr>
        <w:t xml:space="preserve"> between Crewsaver innovations and that of its new partner, Exposure, is evident in the </w:t>
      </w:r>
      <w:proofErr w:type="spellStart"/>
      <w:r w:rsidR="0092217A" w:rsidRPr="000A7780">
        <w:rPr>
          <w:sz w:val="24"/>
          <w:szCs w:val="24"/>
        </w:rPr>
        <w:t>ErgoFit</w:t>
      </w:r>
      <w:proofErr w:type="spellEnd"/>
      <w:r w:rsidR="0092217A" w:rsidRPr="000A7780">
        <w:rPr>
          <w:sz w:val="24"/>
          <w:szCs w:val="24"/>
        </w:rPr>
        <w:t>+. The Exposure OLAS Tag, a portable crew tracking and o</w:t>
      </w:r>
      <w:r w:rsidR="000A7780">
        <w:rPr>
          <w:sz w:val="24"/>
          <w:szCs w:val="24"/>
        </w:rPr>
        <w:t xml:space="preserve">verboard location alert system that </w:t>
      </w:r>
      <w:r w:rsidR="0092217A" w:rsidRPr="000A7780">
        <w:rPr>
          <w:sz w:val="24"/>
          <w:szCs w:val="24"/>
        </w:rPr>
        <w:t>can be easily integrated into this lifejacket.</w:t>
      </w:r>
    </w:p>
    <w:p w14:paraId="3DA31E69" w14:textId="0C8489CB" w:rsidR="000A0841" w:rsidRPr="000A0841" w:rsidRDefault="000A0841" w:rsidP="00F716DC">
      <w:pPr>
        <w:rPr>
          <w:b/>
          <w:sz w:val="24"/>
          <w:szCs w:val="24"/>
        </w:rPr>
      </w:pPr>
      <w:r w:rsidRPr="000A0841">
        <w:rPr>
          <w:b/>
          <w:sz w:val="24"/>
          <w:szCs w:val="24"/>
        </w:rPr>
        <w:t>Join Crewsaver at the Paris Boat Show 2018</w:t>
      </w:r>
    </w:p>
    <w:p w14:paraId="30619B69" w14:textId="013101A7" w:rsidR="000A7780" w:rsidRPr="00396A80" w:rsidRDefault="00396A80" w:rsidP="00396A80">
      <w:pPr>
        <w:rPr>
          <w:sz w:val="24"/>
          <w:szCs w:val="24"/>
        </w:rPr>
      </w:pPr>
      <w:r>
        <w:rPr>
          <w:sz w:val="24"/>
          <w:szCs w:val="24"/>
        </w:rPr>
        <w:t xml:space="preserve">Visitors to the </w:t>
      </w:r>
      <w:hyperlink r:id="rId10" w:history="1">
        <w:r w:rsidRPr="004E702F">
          <w:rPr>
            <w:rStyle w:val="Hyperlink"/>
            <w:sz w:val="24"/>
            <w:szCs w:val="24"/>
          </w:rPr>
          <w:t>Paris Boat Show</w:t>
        </w:r>
      </w:hyperlink>
      <w:r>
        <w:rPr>
          <w:sz w:val="24"/>
          <w:szCs w:val="24"/>
        </w:rPr>
        <w:t xml:space="preserve"> are encouraged to join </w:t>
      </w:r>
      <w:proofErr w:type="spellStart"/>
      <w:r w:rsidR="00C141B5">
        <w:rPr>
          <w:sz w:val="24"/>
          <w:szCs w:val="24"/>
        </w:rPr>
        <w:t>Crewsaver’</w:t>
      </w:r>
      <w:r>
        <w:rPr>
          <w:sz w:val="24"/>
          <w:szCs w:val="24"/>
        </w:rPr>
        <w:t>s</w:t>
      </w:r>
      <w:proofErr w:type="spellEnd"/>
      <w:r>
        <w:rPr>
          <w:sz w:val="24"/>
          <w:szCs w:val="24"/>
        </w:rPr>
        <w:t xml:space="preserve"> French distributor, </w:t>
      </w:r>
      <w:hyperlink r:id="rId11" w:history="1">
        <w:proofErr w:type="spellStart"/>
        <w:r w:rsidRPr="00396A80">
          <w:rPr>
            <w:rStyle w:val="Hyperlink"/>
            <w:sz w:val="24"/>
            <w:szCs w:val="24"/>
          </w:rPr>
          <w:t>Navicom</w:t>
        </w:r>
        <w:proofErr w:type="spellEnd"/>
      </w:hyperlink>
      <w:r>
        <w:rPr>
          <w:sz w:val="24"/>
          <w:szCs w:val="24"/>
        </w:rPr>
        <w:t xml:space="preserve"> (hall 2.1 stand A12) to view the new </w:t>
      </w:r>
      <w:proofErr w:type="spellStart"/>
      <w:r>
        <w:rPr>
          <w:sz w:val="24"/>
          <w:szCs w:val="24"/>
        </w:rPr>
        <w:t>ErgoFit</w:t>
      </w:r>
      <w:proofErr w:type="spellEnd"/>
      <w:r>
        <w:rPr>
          <w:sz w:val="24"/>
          <w:szCs w:val="24"/>
        </w:rPr>
        <w:t xml:space="preserve">+. The </w:t>
      </w:r>
      <w:proofErr w:type="spellStart"/>
      <w:r>
        <w:rPr>
          <w:sz w:val="24"/>
          <w:szCs w:val="24"/>
        </w:rPr>
        <w:t>Navicom</w:t>
      </w:r>
      <w:proofErr w:type="spellEnd"/>
      <w:r>
        <w:rPr>
          <w:sz w:val="24"/>
          <w:szCs w:val="24"/>
        </w:rPr>
        <w:t xml:space="preserve"> team will be available </w:t>
      </w:r>
      <w:r w:rsidR="004E702F">
        <w:rPr>
          <w:sz w:val="24"/>
          <w:szCs w:val="24"/>
        </w:rPr>
        <w:t>throughout the show to discuss the Crewsaver range and help end-</w:t>
      </w:r>
      <w:r>
        <w:rPr>
          <w:sz w:val="24"/>
          <w:szCs w:val="24"/>
        </w:rPr>
        <w:t>users as well as organisations with</w:t>
      </w:r>
      <w:r w:rsidR="004E702F">
        <w:rPr>
          <w:sz w:val="24"/>
          <w:szCs w:val="24"/>
        </w:rPr>
        <w:t xml:space="preserve"> </w:t>
      </w:r>
      <w:r>
        <w:rPr>
          <w:sz w:val="24"/>
          <w:szCs w:val="24"/>
        </w:rPr>
        <w:t xml:space="preserve">their safety requirements. </w:t>
      </w:r>
    </w:p>
    <w:p w14:paraId="38A18DA7" w14:textId="53243DBF" w:rsidR="006E27B4" w:rsidRDefault="007B26CE" w:rsidP="00F716DC">
      <w:pPr>
        <w:spacing w:after="0"/>
        <w:rPr>
          <w:sz w:val="16"/>
          <w:szCs w:val="16"/>
        </w:rPr>
      </w:pPr>
      <w:r w:rsidRPr="00F716DC">
        <w:rPr>
          <w:sz w:val="16"/>
          <w:szCs w:val="16"/>
        </w:rPr>
        <w:t>//ENDS//</w:t>
      </w:r>
    </w:p>
    <w:p w14:paraId="4D78FC06" w14:textId="77777777" w:rsidR="00F716DC" w:rsidRPr="00F716DC" w:rsidRDefault="00F716DC" w:rsidP="00F716DC">
      <w:pPr>
        <w:spacing w:after="0"/>
        <w:rPr>
          <w:sz w:val="16"/>
          <w:szCs w:val="16"/>
        </w:rPr>
      </w:pPr>
    </w:p>
    <w:p w14:paraId="227E15D7" w14:textId="3569505E" w:rsidR="002907C8" w:rsidRDefault="002907C8" w:rsidP="00F716DC">
      <w:pPr>
        <w:spacing w:after="0"/>
        <w:rPr>
          <w:sz w:val="16"/>
          <w:szCs w:val="16"/>
        </w:rPr>
      </w:pPr>
      <w:r w:rsidRPr="00F716DC">
        <w:rPr>
          <w:sz w:val="16"/>
          <w:szCs w:val="16"/>
        </w:rPr>
        <w:t>For media information, hi-res images or product tests please contact:</w:t>
      </w:r>
    </w:p>
    <w:p w14:paraId="243CE5FD" w14:textId="77777777" w:rsidR="00F716DC" w:rsidRPr="00F716DC" w:rsidRDefault="00F716DC" w:rsidP="00F716DC">
      <w:pPr>
        <w:spacing w:after="0"/>
        <w:rPr>
          <w:sz w:val="16"/>
          <w:szCs w:val="16"/>
        </w:rPr>
      </w:pPr>
    </w:p>
    <w:p w14:paraId="5A18A8C1" w14:textId="77777777" w:rsidR="002907C8" w:rsidRPr="00F716DC" w:rsidRDefault="002907C8" w:rsidP="00F716DC">
      <w:pPr>
        <w:spacing w:after="0"/>
        <w:rPr>
          <w:sz w:val="16"/>
          <w:szCs w:val="16"/>
        </w:rPr>
      </w:pPr>
      <w:r w:rsidRPr="00F716DC">
        <w:rPr>
          <w:sz w:val="16"/>
          <w:szCs w:val="16"/>
        </w:rPr>
        <w:t>Crewsaver</w:t>
      </w:r>
    </w:p>
    <w:p w14:paraId="7F0ED12C" w14:textId="77777777" w:rsidR="002907C8" w:rsidRPr="00F716DC" w:rsidRDefault="002907C8" w:rsidP="00F716DC">
      <w:pPr>
        <w:spacing w:after="0"/>
        <w:rPr>
          <w:sz w:val="16"/>
          <w:szCs w:val="16"/>
        </w:rPr>
      </w:pPr>
      <w:r w:rsidRPr="00F716DC">
        <w:rPr>
          <w:sz w:val="16"/>
          <w:szCs w:val="16"/>
        </w:rPr>
        <w:t>Hazel Proudlock, Marketing Dept</w:t>
      </w:r>
    </w:p>
    <w:p w14:paraId="767B75C0" w14:textId="34EC9F49" w:rsidR="002907C8" w:rsidRPr="00F716DC" w:rsidRDefault="002907C8" w:rsidP="00F716DC">
      <w:pPr>
        <w:spacing w:after="0"/>
        <w:rPr>
          <w:sz w:val="16"/>
          <w:szCs w:val="16"/>
        </w:rPr>
      </w:pPr>
      <w:r w:rsidRPr="00F716DC">
        <w:rPr>
          <w:sz w:val="16"/>
          <w:szCs w:val="16"/>
        </w:rPr>
        <w:t>T +44 (0) 1329 820406</w:t>
      </w:r>
    </w:p>
    <w:p w14:paraId="79612ED2" w14:textId="4F4FEB75" w:rsidR="002907C8" w:rsidRDefault="002907C8" w:rsidP="00F716DC">
      <w:pPr>
        <w:spacing w:after="0"/>
        <w:rPr>
          <w:sz w:val="16"/>
          <w:szCs w:val="16"/>
        </w:rPr>
      </w:pPr>
      <w:r w:rsidRPr="00F716DC">
        <w:rPr>
          <w:sz w:val="16"/>
          <w:szCs w:val="16"/>
        </w:rPr>
        <w:t xml:space="preserve">E </w:t>
      </w:r>
      <w:hyperlink r:id="rId12" w:history="1">
        <w:r w:rsidRPr="00F716DC">
          <w:rPr>
            <w:rStyle w:val="Hyperlink"/>
            <w:sz w:val="16"/>
            <w:szCs w:val="16"/>
          </w:rPr>
          <w:t>hazel.proudlock@survitecgroup.com</w:t>
        </w:r>
      </w:hyperlink>
    </w:p>
    <w:p w14:paraId="4808CB75" w14:textId="77777777" w:rsidR="00F716DC" w:rsidRPr="00F716DC" w:rsidRDefault="00F716DC" w:rsidP="00F716DC">
      <w:pPr>
        <w:spacing w:after="0"/>
        <w:rPr>
          <w:sz w:val="16"/>
          <w:szCs w:val="16"/>
        </w:rPr>
      </w:pPr>
    </w:p>
    <w:p w14:paraId="32224C20" w14:textId="77777777" w:rsidR="005E665A" w:rsidRPr="005E665A" w:rsidRDefault="005E665A" w:rsidP="005E665A">
      <w:pPr>
        <w:spacing w:after="0"/>
        <w:rPr>
          <w:sz w:val="16"/>
          <w:szCs w:val="16"/>
        </w:rPr>
      </w:pPr>
      <w:r w:rsidRPr="005E665A">
        <w:rPr>
          <w:sz w:val="16"/>
          <w:szCs w:val="16"/>
        </w:rPr>
        <w:t>Zella Compton – MAA (</w:t>
      </w:r>
      <w:hyperlink r:id="rId13" w:history="1">
        <w:r w:rsidRPr="005E665A">
          <w:rPr>
            <w:rStyle w:val="Hyperlink"/>
            <w:sz w:val="16"/>
            <w:szCs w:val="16"/>
          </w:rPr>
          <w:t>www.maa.</w:t>
        </w:r>
        <w:r w:rsidRPr="005E665A">
          <w:rPr>
            <w:rStyle w:val="Hyperlink"/>
            <w:sz w:val="16"/>
            <w:szCs w:val="16"/>
          </w:rPr>
          <w:t>a</w:t>
        </w:r>
        <w:r w:rsidRPr="005E665A">
          <w:rPr>
            <w:rStyle w:val="Hyperlink"/>
            <w:sz w:val="16"/>
            <w:szCs w:val="16"/>
          </w:rPr>
          <w:t>gency</w:t>
        </w:r>
      </w:hyperlink>
      <w:r w:rsidRPr="005E665A">
        <w:rPr>
          <w:sz w:val="16"/>
          <w:szCs w:val="16"/>
        </w:rPr>
        <w:t>)</w:t>
      </w:r>
    </w:p>
    <w:p w14:paraId="68CF38B2" w14:textId="77777777" w:rsidR="005E665A" w:rsidRPr="005E665A" w:rsidRDefault="005E665A" w:rsidP="005E665A">
      <w:pPr>
        <w:spacing w:after="0"/>
        <w:rPr>
          <w:sz w:val="16"/>
          <w:szCs w:val="16"/>
        </w:rPr>
      </w:pPr>
      <w:r w:rsidRPr="005E665A">
        <w:rPr>
          <w:sz w:val="16"/>
          <w:szCs w:val="16"/>
        </w:rPr>
        <w:t>T +44 (0) 23 9252 2044</w:t>
      </w:r>
    </w:p>
    <w:p w14:paraId="70BEF308" w14:textId="77777777" w:rsidR="005E665A" w:rsidRPr="005E665A" w:rsidRDefault="005E665A" w:rsidP="005E665A">
      <w:pPr>
        <w:spacing w:after="0"/>
        <w:rPr>
          <w:sz w:val="16"/>
          <w:szCs w:val="16"/>
        </w:rPr>
      </w:pPr>
      <w:r w:rsidRPr="005E665A">
        <w:rPr>
          <w:sz w:val="16"/>
          <w:szCs w:val="16"/>
        </w:rPr>
        <w:t xml:space="preserve">E </w:t>
      </w:r>
      <w:hyperlink r:id="rId14" w:history="1">
        <w:r w:rsidRPr="005E665A">
          <w:rPr>
            <w:rStyle w:val="Hyperlink"/>
            <w:sz w:val="16"/>
            <w:szCs w:val="16"/>
          </w:rPr>
          <w:t>zella@maa.agency</w:t>
        </w:r>
      </w:hyperlink>
    </w:p>
    <w:p w14:paraId="7B3C2A34" w14:textId="77777777" w:rsidR="00F716DC" w:rsidRPr="00F716DC" w:rsidRDefault="00F716DC" w:rsidP="00F716DC">
      <w:pPr>
        <w:spacing w:after="0"/>
        <w:rPr>
          <w:sz w:val="16"/>
          <w:szCs w:val="16"/>
        </w:rPr>
      </w:pPr>
    </w:p>
    <w:p w14:paraId="7665BF35" w14:textId="1F0A588D" w:rsidR="002907C8" w:rsidRPr="00F716DC" w:rsidRDefault="002907C8" w:rsidP="00F716DC">
      <w:pPr>
        <w:spacing w:after="0"/>
        <w:rPr>
          <w:sz w:val="16"/>
          <w:szCs w:val="16"/>
        </w:rPr>
      </w:pPr>
      <w:r w:rsidRPr="00F716DC">
        <w:rPr>
          <w:sz w:val="16"/>
          <w:szCs w:val="16"/>
        </w:rPr>
        <w:t>Notes to Editors</w:t>
      </w:r>
    </w:p>
    <w:p w14:paraId="13A3083F" w14:textId="5DE782B7" w:rsidR="002907C8" w:rsidRDefault="002907C8" w:rsidP="00F716DC">
      <w:pPr>
        <w:spacing w:after="0"/>
        <w:rPr>
          <w:sz w:val="16"/>
          <w:szCs w:val="16"/>
        </w:rPr>
      </w:pPr>
      <w:r w:rsidRPr="00F716DC">
        <w:rPr>
          <w:sz w:val="16"/>
          <w:szCs w:val="16"/>
        </w:rPr>
        <w:t xml:space="preserve">Crewsaver is a world-leading manufacturer of marine safety equipment and clothing for the commercial and leisure marine industries. Based in Gosport, Hampshire, the company designs and manufactures bespoke safety equipment for several countries’ Special Forces, and the aviation and oil industries. Crewsaver is the only company to hold an exclusive contract to supply lifejackets to the UK government’s Environment Agency and the Royal National Lifeboat Institution (RNLI). They are part of the Survitec Group. www.crewsaver.com    </w:t>
      </w:r>
    </w:p>
    <w:p w14:paraId="3AB52895" w14:textId="77777777" w:rsidR="00F716DC" w:rsidRPr="00F716DC" w:rsidRDefault="00F716DC" w:rsidP="00F716DC">
      <w:pPr>
        <w:spacing w:after="0"/>
        <w:rPr>
          <w:sz w:val="16"/>
          <w:szCs w:val="16"/>
        </w:rPr>
      </w:pPr>
    </w:p>
    <w:p w14:paraId="347F51A4" w14:textId="52727BF2" w:rsidR="002907C8" w:rsidRPr="00F716DC" w:rsidRDefault="002907C8" w:rsidP="00F716DC">
      <w:pPr>
        <w:spacing w:after="0"/>
        <w:rPr>
          <w:sz w:val="16"/>
          <w:szCs w:val="16"/>
        </w:rPr>
      </w:pPr>
      <w:r w:rsidRPr="00F716DC">
        <w:rPr>
          <w:sz w:val="16"/>
          <w:szCs w:val="16"/>
        </w:rPr>
        <w:t>Survitec Group</w:t>
      </w:r>
      <w:r w:rsidR="0007720F" w:rsidRPr="00F716DC">
        <w:rPr>
          <w:sz w:val="16"/>
          <w:szCs w:val="16"/>
        </w:rPr>
        <w:t xml:space="preserve"> Survitec is a global leader in survival and safety solutions to the marine, defence, aviation and offshore markets. Survitec has over 3,000 employees worldwide covering 8 manufacturing facilities, 15 offshore support centres and over 70 owned service stations. It is further supported by a network of over 500 3rd party service stations and distributors. Across its 160-year history, Survitec Group has remained at the forefront of innovation, design and application engineering and is the trusted name when it comes to critical safety and survival solutions. </w:t>
      </w:r>
      <w:r w:rsidR="00CC73CC" w:rsidRPr="00F716DC">
        <w:rPr>
          <w:sz w:val="16"/>
          <w:szCs w:val="16"/>
        </w:rPr>
        <w:t>ww</w:t>
      </w:r>
      <w:r w:rsidRPr="00F716DC">
        <w:rPr>
          <w:sz w:val="16"/>
          <w:szCs w:val="16"/>
        </w:rPr>
        <w:t xml:space="preserve">w.survitecgroup.com </w:t>
      </w:r>
    </w:p>
    <w:sectPr w:rsidR="002907C8" w:rsidRPr="00F716DC" w:rsidSect="0044649B">
      <w:headerReference w:type="even" r:id="rId15"/>
      <w:headerReference w:type="default" r:id="rId16"/>
      <w:footerReference w:type="even" r:id="rId17"/>
      <w:footerReference w:type="default" r:id="rId18"/>
      <w:headerReference w:type="first" r:id="rId19"/>
      <w:footerReference w:type="first" r:id="rId20"/>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C5CE08" w14:textId="77777777" w:rsidR="00F123B7" w:rsidRDefault="00F123B7" w:rsidP="00C9368D">
      <w:pPr>
        <w:spacing w:after="0" w:line="240" w:lineRule="auto"/>
      </w:pPr>
      <w:r>
        <w:separator/>
      </w:r>
    </w:p>
  </w:endnote>
  <w:endnote w:type="continuationSeparator" w:id="0">
    <w:p w14:paraId="05933505" w14:textId="77777777" w:rsidR="00F123B7" w:rsidRDefault="00F123B7"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20B0604020202020204"/>
    <w:charset w:val="00"/>
    <w:family w:val="roman"/>
    <w:pitch w:val="variable"/>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InterFace">
    <w:altName w:val="Calibri"/>
    <w:panose1 w:val="020B0604020202020204"/>
    <w:charset w:val="00"/>
    <w:family w:val="swiss"/>
    <w:notTrueType/>
    <w:pitch w:val="default"/>
    <w:sig w:usb0="00000003" w:usb1="00000000" w:usb2="00000000" w:usb3="00000000" w:csb0="00000001" w:csb1="00000000"/>
  </w:font>
  <w:font w:name="InterFace Light">
    <w:altName w:val="Calibri"/>
    <w:panose1 w:val="020B0604020202020204"/>
    <w:charset w:val="00"/>
    <w:family w:val="swiss"/>
    <w:notTrueType/>
    <w:pitch w:val="default"/>
    <w:sig w:usb0="00000003" w:usb1="00000000" w:usb2="00000000" w:usb3="00000000" w:csb0="00000001" w:csb1="00000000"/>
  </w:font>
  <w:font w:name="Arial-BoldMT">
    <w:altName w:val="Arial"/>
    <w:panose1 w:val="020B0604020202020204"/>
    <w:charset w:val="00"/>
    <w:family w:val="swiss"/>
    <w:notTrueType/>
    <w:pitch w:val="default"/>
    <w:sig w:usb0="00000003" w:usb1="00000000" w:usb2="00000000" w:usb3="00000000" w:csb0="00000001" w:csb1="00000000"/>
  </w:font>
  <w:font w:name="ArialMT">
    <w:altName w:val="Arial"/>
    <w:panose1 w:val="020B0604020202020204"/>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66982" w14:textId="77777777" w:rsidR="00806254" w:rsidRDefault="008062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CD360" w14:textId="77777777" w:rsidR="001D33D5" w:rsidRPr="00C9368D" w:rsidRDefault="001D33D5"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1D33D5" w:rsidRDefault="001D33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592442" w14:textId="77777777" w:rsidR="00806254" w:rsidRDefault="008062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38F765" w14:textId="77777777" w:rsidR="00F123B7" w:rsidRDefault="00F123B7" w:rsidP="00C9368D">
      <w:pPr>
        <w:spacing w:after="0" w:line="240" w:lineRule="auto"/>
      </w:pPr>
      <w:r>
        <w:separator/>
      </w:r>
    </w:p>
  </w:footnote>
  <w:footnote w:type="continuationSeparator" w:id="0">
    <w:p w14:paraId="137DC5EF" w14:textId="77777777" w:rsidR="00F123B7" w:rsidRDefault="00F123B7" w:rsidP="00C936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70322" w14:textId="77777777" w:rsidR="00806254" w:rsidRDefault="008062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1868E" w14:textId="39FC71F4" w:rsidR="001D33D5" w:rsidRDefault="007C3C4B" w:rsidP="007C3C4B">
    <w:pPr>
      <w:pStyle w:val="Header"/>
      <w:ind w:left="-709"/>
      <w:jc w:val="center"/>
    </w:pPr>
    <w:r>
      <w:rPr>
        <w:noProof/>
      </w:rPr>
      <w:drawing>
        <wp:anchor distT="0" distB="0" distL="114300" distR="114300" simplePos="0" relativeHeight="251658240" behindDoc="1" locked="0" layoutInCell="1" allowOverlap="1" wp14:anchorId="2CA4999E" wp14:editId="646F0FCB">
          <wp:simplePos x="228600" y="447675"/>
          <wp:positionH relativeFrom="column">
            <wp:align>center</wp:align>
          </wp:positionH>
          <wp:positionV relativeFrom="paragraph">
            <wp:posOffset>0</wp:posOffset>
          </wp:positionV>
          <wp:extent cx="6645600" cy="1818000"/>
          <wp:effectExtent l="0" t="0" r="3175" b="0"/>
          <wp:wrapTight wrapText="bothSides">
            <wp:wrapPolygon edited="0">
              <wp:start x="0" y="0"/>
              <wp:lineTo x="0" y="21283"/>
              <wp:lineTo x="21548" y="21283"/>
              <wp:lineTo x="21548" y="0"/>
              <wp:lineTo x="0" y="0"/>
            </wp:wrapPolygon>
          </wp:wrapTight>
          <wp:docPr id="2" name="Picture 2" descr="C:\Users\HZPRUK\AppData\Local\Microsoft\Windows\INetCache\Content.Word\Crewsaver press releas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ZPRUK\AppData\Local\Microsoft\Windows\INetCache\Content.Word\Crewsaver press release 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600" cy="1818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96F88" w14:textId="77777777" w:rsidR="00806254" w:rsidRDefault="008062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D7AE5"/>
    <w:multiLevelType w:val="hybridMultilevel"/>
    <w:tmpl w:val="CEFAFD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209EE"/>
    <w:multiLevelType w:val="hybridMultilevel"/>
    <w:tmpl w:val="5CE07E9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033D3B"/>
    <w:multiLevelType w:val="hybridMultilevel"/>
    <w:tmpl w:val="9BBE573C"/>
    <w:lvl w:ilvl="0" w:tplc="A0ECF51A">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7A04A2"/>
    <w:multiLevelType w:val="hybridMultilevel"/>
    <w:tmpl w:val="D7E2884A"/>
    <w:lvl w:ilvl="0" w:tplc="890028F6">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91710F"/>
    <w:multiLevelType w:val="hybridMultilevel"/>
    <w:tmpl w:val="C6203E54"/>
    <w:lvl w:ilvl="0" w:tplc="99BC4DE6">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2F7F519E"/>
    <w:multiLevelType w:val="hybridMultilevel"/>
    <w:tmpl w:val="A33CC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916444"/>
    <w:multiLevelType w:val="hybridMultilevel"/>
    <w:tmpl w:val="0F66FC9A"/>
    <w:lvl w:ilvl="0" w:tplc="B70AB304">
      <w:numFmt w:val="bullet"/>
      <w:lvlText w:val="-"/>
      <w:lvlJc w:val="left"/>
      <w:pPr>
        <w:ind w:left="720" w:hanging="360"/>
      </w:pPr>
      <w:rPr>
        <w:rFonts w:ascii="Calibri" w:eastAsiaTheme="minorEastAsia" w:hAnsi="Calibri" w:cs="Calibri"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FE2EEF"/>
    <w:multiLevelType w:val="hybridMultilevel"/>
    <w:tmpl w:val="9EFEE2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287DEE"/>
    <w:multiLevelType w:val="hybridMultilevel"/>
    <w:tmpl w:val="A70277E6"/>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A449F5"/>
    <w:multiLevelType w:val="hybridMultilevel"/>
    <w:tmpl w:val="22848C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FF5A81"/>
    <w:multiLevelType w:val="hybridMultilevel"/>
    <w:tmpl w:val="8E583A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CE1C1F"/>
    <w:multiLevelType w:val="hybridMultilevel"/>
    <w:tmpl w:val="A51A79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0102C9"/>
    <w:multiLevelType w:val="hybridMultilevel"/>
    <w:tmpl w:val="0E80B6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D6769D"/>
    <w:multiLevelType w:val="hybridMultilevel"/>
    <w:tmpl w:val="6276E798"/>
    <w:lvl w:ilvl="0" w:tplc="3CBE8F1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8511F1"/>
    <w:multiLevelType w:val="hybridMultilevel"/>
    <w:tmpl w:val="E1A61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8F75AD"/>
    <w:multiLevelType w:val="hybridMultilevel"/>
    <w:tmpl w:val="5F325C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C84F1E"/>
    <w:multiLevelType w:val="hybridMultilevel"/>
    <w:tmpl w:val="DC3A3E5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0802FF"/>
    <w:multiLevelType w:val="hybridMultilevel"/>
    <w:tmpl w:val="9008F7E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764A4DDD"/>
    <w:multiLevelType w:val="hybridMultilevel"/>
    <w:tmpl w:val="0F20B2F6"/>
    <w:lvl w:ilvl="0" w:tplc="CF6264DE">
      <w:numFmt w:val="bullet"/>
      <w:lvlText w:val="-"/>
      <w:lvlJc w:val="left"/>
      <w:pPr>
        <w:ind w:left="1800" w:hanging="360"/>
      </w:pPr>
      <w:rPr>
        <w:rFonts w:ascii="Calibri" w:eastAsia="Times New Roman" w:hAnsi="Calibri"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78EB27A8"/>
    <w:multiLevelType w:val="hybridMultilevel"/>
    <w:tmpl w:val="07907AFA"/>
    <w:lvl w:ilvl="0" w:tplc="BEE634F6">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18"/>
  </w:num>
  <w:num w:numId="3">
    <w:abstractNumId w:val="12"/>
  </w:num>
  <w:num w:numId="4">
    <w:abstractNumId w:val="7"/>
  </w:num>
  <w:num w:numId="5">
    <w:abstractNumId w:val="5"/>
  </w:num>
  <w:num w:numId="6">
    <w:abstractNumId w:val="22"/>
  </w:num>
  <w:num w:numId="7">
    <w:abstractNumId w:val="8"/>
  </w:num>
  <w:num w:numId="8">
    <w:abstractNumId w:val="20"/>
  </w:num>
  <w:num w:numId="9">
    <w:abstractNumId w:val="2"/>
  </w:num>
  <w:num w:numId="10">
    <w:abstractNumId w:val="24"/>
  </w:num>
  <w:num w:numId="11">
    <w:abstractNumId w:val="6"/>
  </w:num>
  <w:num w:numId="12">
    <w:abstractNumId w:val="23"/>
  </w:num>
  <w:num w:numId="13">
    <w:abstractNumId w:val="15"/>
  </w:num>
  <w:num w:numId="14">
    <w:abstractNumId w:val="27"/>
  </w:num>
  <w:num w:numId="15">
    <w:abstractNumId w:val="26"/>
  </w:num>
  <w:num w:numId="16">
    <w:abstractNumId w:val="13"/>
  </w:num>
  <w:num w:numId="17">
    <w:abstractNumId w:val="1"/>
  </w:num>
  <w:num w:numId="18">
    <w:abstractNumId w:val="3"/>
  </w:num>
  <w:num w:numId="19">
    <w:abstractNumId w:val="14"/>
  </w:num>
  <w:num w:numId="20">
    <w:abstractNumId w:val="29"/>
  </w:num>
  <w:num w:numId="21">
    <w:abstractNumId w:val="9"/>
  </w:num>
  <w:num w:numId="22">
    <w:abstractNumId w:val="25"/>
  </w:num>
  <w:num w:numId="23">
    <w:abstractNumId w:val="10"/>
  </w:num>
  <w:num w:numId="24">
    <w:abstractNumId w:val="17"/>
  </w:num>
  <w:num w:numId="25">
    <w:abstractNumId w:val="0"/>
  </w:num>
  <w:num w:numId="26">
    <w:abstractNumId w:val="16"/>
  </w:num>
  <w:num w:numId="27">
    <w:abstractNumId w:val="19"/>
  </w:num>
  <w:num w:numId="28">
    <w:abstractNumId w:val="21"/>
  </w:num>
  <w:num w:numId="29">
    <w:abstractNumId w:val="30"/>
  </w:num>
  <w:num w:numId="30">
    <w:abstractNumId w:val="4"/>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0C9"/>
    <w:rsid w:val="000000A5"/>
    <w:rsid w:val="00000A06"/>
    <w:rsid w:val="00003796"/>
    <w:rsid w:val="00006D27"/>
    <w:rsid w:val="0001421D"/>
    <w:rsid w:val="00016E36"/>
    <w:rsid w:val="00021D9E"/>
    <w:rsid w:val="0002209C"/>
    <w:rsid w:val="00026497"/>
    <w:rsid w:val="000302BC"/>
    <w:rsid w:val="000318C5"/>
    <w:rsid w:val="000421CF"/>
    <w:rsid w:val="00043784"/>
    <w:rsid w:val="00047BEE"/>
    <w:rsid w:val="00056311"/>
    <w:rsid w:val="00061BC4"/>
    <w:rsid w:val="00074E6F"/>
    <w:rsid w:val="00076C03"/>
    <w:rsid w:val="0007720F"/>
    <w:rsid w:val="00084153"/>
    <w:rsid w:val="00084E2C"/>
    <w:rsid w:val="00085864"/>
    <w:rsid w:val="000947D2"/>
    <w:rsid w:val="00094DEA"/>
    <w:rsid w:val="000977EA"/>
    <w:rsid w:val="000A0841"/>
    <w:rsid w:val="000A0DA7"/>
    <w:rsid w:val="000A3F35"/>
    <w:rsid w:val="000A425B"/>
    <w:rsid w:val="000A4D5F"/>
    <w:rsid w:val="000A7780"/>
    <w:rsid w:val="000B3112"/>
    <w:rsid w:val="000C2A96"/>
    <w:rsid w:val="000C5D8A"/>
    <w:rsid w:val="000C685B"/>
    <w:rsid w:val="000D2B1B"/>
    <w:rsid w:val="000D6133"/>
    <w:rsid w:val="000E3286"/>
    <w:rsid w:val="000E41F2"/>
    <w:rsid w:val="000E437F"/>
    <w:rsid w:val="000F2778"/>
    <w:rsid w:val="00102A23"/>
    <w:rsid w:val="001063A6"/>
    <w:rsid w:val="00106EEC"/>
    <w:rsid w:val="00112A7D"/>
    <w:rsid w:val="00117888"/>
    <w:rsid w:val="0012000A"/>
    <w:rsid w:val="001257DE"/>
    <w:rsid w:val="00126319"/>
    <w:rsid w:val="0013143D"/>
    <w:rsid w:val="001368F8"/>
    <w:rsid w:val="0013778E"/>
    <w:rsid w:val="00140D7A"/>
    <w:rsid w:val="00141E52"/>
    <w:rsid w:val="00145F2A"/>
    <w:rsid w:val="001500C9"/>
    <w:rsid w:val="001512F7"/>
    <w:rsid w:val="001516E7"/>
    <w:rsid w:val="00153675"/>
    <w:rsid w:val="00155A9F"/>
    <w:rsid w:val="001635A0"/>
    <w:rsid w:val="00166BB6"/>
    <w:rsid w:val="00172B91"/>
    <w:rsid w:val="00173DDE"/>
    <w:rsid w:val="00174B70"/>
    <w:rsid w:val="001754FE"/>
    <w:rsid w:val="001818AD"/>
    <w:rsid w:val="00183FBD"/>
    <w:rsid w:val="0018422C"/>
    <w:rsid w:val="00185FCB"/>
    <w:rsid w:val="00186D5B"/>
    <w:rsid w:val="001876FB"/>
    <w:rsid w:val="00191A68"/>
    <w:rsid w:val="0019488C"/>
    <w:rsid w:val="001955F2"/>
    <w:rsid w:val="001A039F"/>
    <w:rsid w:val="001A1156"/>
    <w:rsid w:val="001A1B1A"/>
    <w:rsid w:val="001A6204"/>
    <w:rsid w:val="001A69FE"/>
    <w:rsid w:val="001B2B7E"/>
    <w:rsid w:val="001B3553"/>
    <w:rsid w:val="001B571E"/>
    <w:rsid w:val="001B62B7"/>
    <w:rsid w:val="001C4133"/>
    <w:rsid w:val="001C7B5A"/>
    <w:rsid w:val="001D0995"/>
    <w:rsid w:val="001D33D5"/>
    <w:rsid w:val="001D4F8C"/>
    <w:rsid w:val="001D6D3D"/>
    <w:rsid w:val="001E0600"/>
    <w:rsid w:val="001E1973"/>
    <w:rsid w:val="001E4AF7"/>
    <w:rsid w:val="001F2250"/>
    <w:rsid w:val="001F37A5"/>
    <w:rsid w:val="001F76B6"/>
    <w:rsid w:val="001F7BD8"/>
    <w:rsid w:val="00200710"/>
    <w:rsid w:val="002036A5"/>
    <w:rsid w:val="00204870"/>
    <w:rsid w:val="00206853"/>
    <w:rsid w:val="002106CC"/>
    <w:rsid w:val="002118C5"/>
    <w:rsid w:val="002138E9"/>
    <w:rsid w:val="0022502C"/>
    <w:rsid w:val="00225AEB"/>
    <w:rsid w:val="00231B23"/>
    <w:rsid w:val="0023284C"/>
    <w:rsid w:val="0023356A"/>
    <w:rsid w:val="002402CB"/>
    <w:rsid w:val="00250578"/>
    <w:rsid w:val="00251CD6"/>
    <w:rsid w:val="00255127"/>
    <w:rsid w:val="0025600F"/>
    <w:rsid w:val="0026261F"/>
    <w:rsid w:val="0026556D"/>
    <w:rsid w:val="002666BB"/>
    <w:rsid w:val="0026759D"/>
    <w:rsid w:val="002705CD"/>
    <w:rsid w:val="00277047"/>
    <w:rsid w:val="002836F7"/>
    <w:rsid w:val="00285709"/>
    <w:rsid w:val="002864BB"/>
    <w:rsid w:val="00286837"/>
    <w:rsid w:val="002907C8"/>
    <w:rsid w:val="00290C68"/>
    <w:rsid w:val="002915E9"/>
    <w:rsid w:val="002949FF"/>
    <w:rsid w:val="00294E75"/>
    <w:rsid w:val="00296137"/>
    <w:rsid w:val="00297C01"/>
    <w:rsid w:val="002A67E4"/>
    <w:rsid w:val="002B1998"/>
    <w:rsid w:val="002B4816"/>
    <w:rsid w:val="002B7111"/>
    <w:rsid w:val="002C6D40"/>
    <w:rsid w:val="002C7EFA"/>
    <w:rsid w:val="002D03C0"/>
    <w:rsid w:val="002D211A"/>
    <w:rsid w:val="002D3D80"/>
    <w:rsid w:val="002D529C"/>
    <w:rsid w:val="002E124B"/>
    <w:rsid w:val="002E2D57"/>
    <w:rsid w:val="002E5715"/>
    <w:rsid w:val="002F3A8F"/>
    <w:rsid w:val="002F454A"/>
    <w:rsid w:val="002F4882"/>
    <w:rsid w:val="002F754F"/>
    <w:rsid w:val="0030106E"/>
    <w:rsid w:val="0030269C"/>
    <w:rsid w:val="00303A9D"/>
    <w:rsid w:val="00304DE1"/>
    <w:rsid w:val="00307026"/>
    <w:rsid w:val="00313256"/>
    <w:rsid w:val="00314410"/>
    <w:rsid w:val="00322360"/>
    <w:rsid w:val="00325611"/>
    <w:rsid w:val="003303B5"/>
    <w:rsid w:val="0033171F"/>
    <w:rsid w:val="00335235"/>
    <w:rsid w:val="003364AD"/>
    <w:rsid w:val="00340140"/>
    <w:rsid w:val="00342625"/>
    <w:rsid w:val="00345054"/>
    <w:rsid w:val="00351A7F"/>
    <w:rsid w:val="00352688"/>
    <w:rsid w:val="00362766"/>
    <w:rsid w:val="00364D1B"/>
    <w:rsid w:val="003651AE"/>
    <w:rsid w:val="00367A1B"/>
    <w:rsid w:val="00371043"/>
    <w:rsid w:val="003725E0"/>
    <w:rsid w:val="00372C52"/>
    <w:rsid w:val="00374819"/>
    <w:rsid w:val="003958F0"/>
    <w:rsid w:val="00396371"/>
    <w:rsid w:val="00396A80"/>
    <w:rsid w:val="00396B65"/>
    <w:rsid w:val="003A358A"/>
    <w:rsid w:val="003A418A"/>
    <w:rsid w:val="003B0943"/>
    <w:rsid w:val="003B2822"/>
    <w:rsid w:val="003B6E02"/>
    <w:rsid w:val="003B7099"/>
    <w:rsid w:val="003C4F96"/>
    <w:rsid w:val="003C6B5A"/>
    <w:rsid w:val="003C768F"/>
    <w:rsid w:val="003C7C29"/>
    <w:rsid w:val="003D296D"/>
    <w:rsid w:val="003D2D21"/>
    <w:rsid w:val="003E4373"/>
    <w:rsid w:val="003F2033"/>
    <w:rsid w:val="00400C3F"/>
    <w:rsid w:val="0040492E"/>
    <w:rsid w:val="0040626A"/>
    <w:rsid w:val="0040633B"/>
    <w:rsid w:val="0041179B"/>
    <w:rsid w:val="00411DC0"/>
    <w:rsid w:val="00412241"/>
    <w:rsid w:val="004128AC"/>
    <w:rsid w:val="00412BC9"/>
    <w:rsid w:val="00413EEB"/>
    <w:rsid w:val="00417D5B"/>
    <w:rsid w:val="00420C62"/>
    <w:rsid w:val="00420E2C"/>
    <w:rsid w:val="00421100"/>
    <w:rsid w:val="00422226"/>
    <w:rsid w:val="004232CA"/>
    <w:rsid w:val="00423F24"/>
    <w:rsid w:val="0042486A"/>
    <w:rsid w:val="00424ED3"/>
    <w:rsid w:val="00425102"/>
    <w:rsid w:val="00427A1A"/>
    <w:rsid w:val="0044649B"/>
    <w:rsid w:val="004475C7"/>
    <w:rsid w:val="00450EDE"/>
    <w:rsid w:val="004521C1"/>
    <w:rsid w:val="00452E3D"/>
    <w:rsid w:val="00472BA7"/>
    <w:rsid w:val="004776CD"/>
    <w:rsid w:val="00483956"/>
    <w:rsid w:val="004844BC"/>
    <w:rsid w:val="004874BB"/>
    <w:rsid w:val="0049188E"/>
    <w:rsid w:val="004A05A7"/>
    <w:rsid w:val="004A2901"/>
    <w:rsid w:val="004A4ADF"/>
    <w:rsid w:val="004B05E2"/>
    <w:rsid w:val="004B2EB6"/>
    <w:rsid w:val="004C247F"/>
    <w:rsid w:val="004C6BD2"/>
    <w:rsid w:val="004D082B"/>
    <w:rsid w:val="004D1415"/>
    <w:rsid w:val="004D739E"/>
    <w:rsid w:val="004E08E8"/>
    <w:rsid w:val="004E383E"/>
    <w:rsid w:val="004E702F"/>
    <w:rsid w:val="004E7A7B"/>
    <w:rsid w:val="004F2882"/>
    <w:rsid w:val="004F77AD"/>
    <w:rsid w:val="00500608"/>
    <w:rsid w:val="00514545"/>
    <w:rsid w:val="005217E9"/>
    <w:rsid w:val="00524682"/>
    <w:rsid w:val="005300B3"/>
    <w:rsid w:val="00530672"/>
    <w:rsid w:val="00536277"/>
    <w:rsid w:val="005365B2"/>
    <w:rsid w:val="00540779"/>
    <w:rsid w:val="00540C4A"/>
    <w:rsid w:val="00542823"/>
    <w:rsid w:val="00542F7A"/>
    <w:rsid w:val="00546258"/>
    <w:rsid w:val="005462A5"/>
    <w:rsid w:val="00550A58"/>
    <w:rsid w:val="00552E77"/>
    <w:rsid w:val="005564A7"/>
    <w:rsid w:val="00557A6D"/>
    <w:rsid w:val="005620D8"/>
    <w:rsid w:val="00565BAE"/>
    <w:rsid w:val="00570A88"/>
    <w:rsid w:val="00573DC3"/>
    <w:rsid w:val="005761FE"/>
    <w:rsid w:val="00580DB5"/>
    <w:rsid w:val="00581B31"/>
    <w:rsid w:val="0058466A"/>
    <w:rsid w:val="00585CB5"/>
    <w:rsid w:val="00585DDC"/>
    <w:rsid w:val="0059045B"/>
    <w:rsid w:val="00590A8E"/>
    <w:rsid w:val="005947CB"/>
    <w:rsid w:val="00594CDF"/>
    <w:rsid w:val="00595ABB"/>
    <w:rsid w:val="005A4FB2"/>
    <w:rsid w:val="005A6561"/>
    <w:rsid w:val="005A7061"/>
    <w:rsid w:val="005A7C62"/>
    <w:rsid w:val="005B5BD2"/>
    <w:rsid w:val="005C19FD"/>
    <w:rsid w:val="005C28E4"/>
    <w:rsid w:val="005C2FC5"/>
    <w:rsid w:val="005C45AC"/>
    <w:rsid w:val="005C5B44"/>
    <w:rsid w:val="005C773B"/>
    <w:rsid w:val="005D5705"/>
    <w:rsid w:val="005D5E8F"/>
    <w:rsid w:val="005D6A54"/>
    <w:rsid w:val="005E440D"/>
    <w:rsid w:val="005E665A"/>
    <w:rsid w:val="005F0840"/>
    <w:rsid w:val="005F1499"/>
    <w:rsid w:val="005F3B4B"/>
    <w:rsid w:val="00600251"/>
    <w:rsid w:val="0060565F"/>
    <w:rsid w:val="006100C7"/>
    <w:rsid w:val="00614BAD"/>
    <w:rsid w:val="00616016"/>
    <w:rsid w:val="00622F25"/>
    <w:rsid w:val="00625020"/>
    <w:rsid w:val="00625C95"/>
    <w:rsid w:val="006310A2"/>
    <w:rsid w:val="00633981"/>
    <w:rsid w:val="00633BE0"/>
    <w:rsid w:val="00634998"/>
    <w:rsid w:val="0063653A"/>
    <w:rsid w:val="006453C4"/>
    <w:rsid w:val="006461F9"/>
    <w:rsid w:val="006510D2"/>
    <w:rsid w:val="00664CB9"/>
    <w:rsid w:val="006678A7"/>
    <w:rsid w:val="0067090A"/>
    <w:rsid w:val="0067310D"/>
    <w:rsid w:val="0067354E"/>
    <w:rsid w:val="00675110"/>
    <w:rsid w:val="00681946"/>
    <w:rsid w:val="00681F35"/>
    <w:rsid w:val="006838B5"/>
    <w:rsid w:val="006848D5"/>
    <w:rsid w:val="006954CE"/>
    <w:rsid w:val="006957B3"/>
    <w:rsid w:val="006A379B"/>
    <w:rsid w:val="006B1944"/>
    <w:rsid w:val="006C6D50"/>
    <w:rsid w:val="006C71A3"/>
    <w:rsid w:val="006C72B8"/>
    <w:rsid w:val="006D0120"/>
    <w:rsid w:val="006D4D19"/>
    <w:rsid w:val="006E0C86"/>
    <w:rsid w:val="006E1095"/>
    <w:rsid w:val="006E1A1E"/>
    <w:rsid w:val="006E27B4"/>
    <w:rsid w:val="006E3C9C"/>
    <w:rsid w:val="006E55E7"/>
    <w:rsid w:val="006F077F"/>
    <w:rsid w:val="0070013A"/>
    <w:rsid w:val="00700772"/>
    <w:rsid w:val="0070177A"/>
    <w:rsid w:val="00703BA3"/>
    <w:rsid w:val="00713B0C"/>
    <w:rsid w:val="007165FF"/>
    <w:rsid w:val="00721A25"/>
    <w:rsid w:val="00723B5D"/>
    <w:rsid w:val="00725FEA"/>
    <w:rsid w:val="00731770"/>
    <w:rsid w:val="007334F3"/>
    <w:rsid w:val="007347A0"/>
    <w:rsid w:val="0074028A"/>
    <w:rsid w:val="0074169A"/>
    <w:rsid w:val="00742D22"/>
    <w:rsid w:val="00746FA3"/>
    <w:rsid w:val="00754158"/>
    <w:rsid w:val="00754C6A"/>
    <w:rsid w:val="007555CE"/>
    <w:rsid w:val="00756375"/>
    <w:rsid w:val="0076239C"/>
    <w:rsid w:val="007662A6"/>
    <w:rsid w:val="00770301"/>
    <w:rsid w:val="007704E4"/>
    <w:rsid w:val="00782409"/>
    <w:rsid w:val="007836B6"/>
    <w:rsid w:val="007849CF"/>
    <w:rsid w:val="007901DE"/>
    <w:rsid w:val="00795D60"/>
    <w:rsid w:val="00795E88"/>
    <w:rsid w:val="007962D0"/>
    <w:rsid w:val="00796D18"/>
    <w:rsid w:val="0079762C"/>
    <w:rsid w:val="007A28E6"/>
    <w:rsid w:val="007B08E9"/>
    <w:rsid w:val="007B1D61"/>
    <w:rsid w:val="007B1EEE"/>
    <w:rsid w:val="007B26CE"/>
    <w:rsid w:val="007B7E39"/>
    <w:rsid w:val="007C1A39"/>
    <w:rsid w:val="007C3127"/>
    <w:rsid w:val="007C3C4B"/>
    <w:rsid w:val="007C610A"/>
    <w:rsid w:val="007D3430"/>
    <w:rsid w:val="007E030D"/>
    <w:rsid w:val="007E35B2"/>
    <w:rsid w:val="007E6FE7"/>
    <w:rsid w:val="007E73B9"/>
    <w:rsid w:val="007F1F25"/>
    <w:rsid w:val="007F20CA"/>
    <w:rsid w:val="00802A89"/>
    <w:rsid w:val="00802C56"/>
    <w:rsid w:val="00802DF0"/>
    <w:rsid w:val="008033D6"/>
    <w:rsid w:val="0080525F"/>
    <w:rsid w:val="00806254"/>
    <w:rsid w:val="00810179"/>
    <w:rsid w:val="00822D21"/>
    <w:rsid w:val="00823252"/>
    <w:rsid w:val="008265A8"/>
    <w:rsid w:val="00830502"/>
    <w:rsid w:val="008414E7"/>
    <w:rsid w:val="00843B81"/>
    <w:rsid w:val="00844959"/>
    <w:rsid w:val="00846B17"/>
    <w:rsid w:val="00847933"/>
    <w:rsid w:val="00851338"/>
    <w:rsid w:val="008566A8"/>
    <w:rsid w:val="0086031D"/>
    <w:rsid w:val="008621D7"/>
    <w:rsid w:val="00865843"/>
    <w:rsid w:val="0086705F"/>
    <w:rsid w:val="00870AD8"/>
    <w:rsid w:val="00877738"/>
    <w:rsid w:val="00884565"/>
    <w:rsid w:val="008854C7"/>
    <w:rsid w:val="00886526"/>
    <w:rsid w:val="00891F38"/>
    <w:rsid w:val="00892003"/>
    <w:rsid w:val="0089375C"/>
    <w:rsid w:val="00896934"/>
    <w:rsid w:val="00897EDD"/>
    <w:rsid w:val="008A3583"/>
    <w:rsid w:val="008B2270"/>
    <w:rsid w:val="008C13D5"/>
    <w:rsid w:val="008C4098"/>
    <w:rsid w:val="008C4CCA"/>
    <w:rsid w:val="008C6473"/>
    <w:rsid w:val="008C663F"/>
    <w:rsid w:val="008D7B1C"/>
    <w:rsid w:val="008E0934"/>
    <w:rsid w:val="008F589B"/>
    <w:rsid w:val="0090420A"/>
    <w:rsid w:val="00904C07"/>
    <w:rsid w:val="00907AFC"/>
    <w:rsid w:val="00916629"/>
    <w:rsid w:val="0092217A"/>
    <w:rsid w:val="00930D74"/>
    <w:rsid w:val="00940231"/>
    <w:rsid w:val="00941599"/>
    <w:rsid w:val="0094559C"/>
    <w:rsid w:val="00951C86"/>
    <w:rsid w:val="009565A3"/>
    <w:rsid w:val="00956EA8"/>
    <w:rsid w:val="00960DEA"/>
    <w:rsid w:val="009617D4"/>
    <w:rsid w:val="009635BD"/>
    <w:rsid w:val="00963EA0"/>
    <w:rsid w:val="009653D0"/>
    <w:rsid w:val="00967512"/>
    <w:rsid w:val="00972C13"/>
    <w:rsid w:val="00974585"/>
    <w:rsid w:val="00982740"/>
    <w:rsid w:val="00985D4D"/>
    <w:rsid w:val="009914E0"/>
    <w:rsid w:val="0099311E"/>
    <w:rsid w:val="009943B9"/>
    <w:rsid w:val="009A3FE1"/>
    <w:rsid w:val="009A5ADE"/>
    <w:rsid w:val="009B0FBB"/>
    <w:rsid w:val="009B3524"/>
    <w:rsid w:val="009B7341"/>
    <w:rsid w:val="009C6932"/>
    <w:rsid w:val="009D2800"/>
    <w:rsid w:val="009D4A50"/>
    <w:rsid w:val="009D7629"/>
    <w:rsid w:val="009D7889"/>
    <w:rsid w:val="009F2B66"/>
    <w:rsid w:val="009F568A"/>
    <w:rsid w:val="00A03675"/>
    <w:rsid w:val="00A0409C"/>
    <w:rsid w:val="00A0478C"/>
    <w:rsid w:val="00A059D5"/>
    <w:rsid w:val="00A05BE9"/>
    <w:rsid w:val="00A064E8"/>
    <w:rsid w:val="00A10BC7"/>
    <w:rsid w:val="00A17C0A"/>
    <w:rsid w:val="00A353C0"/>
    <w:rsid w:val="00A35B33"/>
    <w:rsid w:val="00A37874"/>
    <w:rsid w:val="00A37B9E"/>
    <w:rsid w:val="00A400AC"/>
    <w:rsid w:val="00A41798"/>
    <w:rsid w:val="00A45673"/>
    <w:rsid w:val="00A46C9C"/>
    <w:rsid w:val="00A50DA7"/>
    <w:rsid w:val="00A523A0"/>
    <w:rsid w:val="00A55B33"/>
    <w:rsid w:val="00A62DB7"/>
    <w:rsid w:val="00A65D66"/>
    <w:rsid w:val="00A6616B"/>
    <w:rsid w:val="00A67753"/>
    <w:rsid w:val="00A74B88"/>
    <w:rsid w:val="00A768C0"/>
    <w:rsid w:val="00A77AC3"/>
    <w:rsid w:val="00AA0EB4"/>
    <w:rsid w:val="00AB055D"/>
    <w:rsid w:val="00AB3269"/>
    <w:rsid w:val="00AB6CDD"/>
    <w:rsid w:val="00AB708F"/>
    <w:rsid w:val="00AC414F"/>
    <w:rsid w:val="00AC5DCD"/>
    <w:rsid w:val="00AD1291"/>
    <w:rsid w:val="00AD38B9"/>
    <w:rsid w:val="00AD3AE8"/>
    <w:rsid w:val="00AE4016"/>
    <w:rsid w:val="00AE6FEF"/>
    <w:rsid w:val="00AF12F3"/>
    <w:rsid w:val="00AF26CC"/>
    <w:rsid w:val="00AF66AA"/>
    <w:rsid w:val="00AF6F5D"/>
    <w:rsid w:val="00AF6FD9"/>
    <w:rsid w:val="00B013ED"/>
    <w:rsid w:val="00B0343C"/>
    <w:rsid w:val="00B07CE7"/>
    <w:rsid w:val="00B07D4B"/>
    <w:rsid w:val="00B11140"/>
    <w:rsid w:val="00B269EE"/>
    <w:rsid w:val="00B3523A"/>
    <w:rsid w:val="00B4044B"/>
    <w:rsid w:val="00B47F81"/>
    <w:rsid w:val="00B55C6A"/>
    <w:rsid w:val="00B565C9"/>
    <w:rsid w:val="00B66A2F"/>
    <w:rsid w:val="00B66E1B"/>
    <w:rsid w:val="00B76841"/>
    <w:rsid w:val="00B81FA9"/>
    <w:rsid w:val="00B82043"/>
    <w:rsid w:val="00B86C98"/>
    <w:rsid w:val="00B96546"/>
    <w:rsid w:val="00B9775D"/>
    <w:rsid w:val="00BA29DA"/>
    <w:rsid w:val="00BA3C6C"/>
    <w:rsid w:val="00BB083B"/>
    <w:rsid w:val="00BB1F4A"/>
    <w:rsid w:val="00BB5C8E"/>
    <w:rsid w:val="00BB74A6"/>
    <w:rsid w:val="00BC4912"/>
    <w:rsid w:val="00BC7542"/>
    <w:rsid w:val="00BD0230"/>
    <w:rsid w:val="00BD1E9E"/>
    <w:rsid w:val="00BE01CD"/>
    <w:rsid w:val="00BE0C58"/>
    <w:rsid w:val="00BE0FF7"/>
    <w:rsid w:val="00BE1F90"/>
    <w:rsid w:val="00BE3F36"/>
    <w:rsid w:val="00BE4475"/>
    <w:rsid w:val="00BF0753"/>
    <w:rsid w:val="00BF0CA5"/>
    <w:rsid w:val="00BF1FF7"/>
    <w:rsid w:val="00BF364F"/>
    <w:rsid w:val="00BF521C"/>
    <w:rsid w:val="00BF5944"/>
    <w:rsid w:val="00BF7C64"/>
    <w:rsid w:val="00C02F46"/>
    <w:rsid w:val="00C12D83"/>
    <w:rsid w:val="00C1370D"/>
    <w:rsid w:val="00C141B5"/>
    <w:rsid w:val="00C16E7E"/>
    <w:rsid w:val="00C21CFE"/>
    <w:rsid w:val="00C256AB"/>
    <w:rsid w:val="00C32E38"/>
    <w:rsid w:val="00C54905"/>
    <w:rsid w:val="00C5563A"/>
    <w:rsid w:val="00C609F7"/>
    <w:rsid w:val="00C63217"/>
    <w:rsid w:val="00C72446"/>
    <w:rsid w:val="00C735FC"/>
    <w:rsid w:val="00C81FE3"/>
    <w:rsid w:val="00C837DB"/>
    <w:rsid w:val="00C84A81"/>
    <w:rsid w:val="00C850CA"/>
    <w:rsid w:val="00C92B20"/>
    <w:rsid w:val="00C92D88"/>
    <w:rsid w:val="00C9368D"/>
    <w:rsid w:val="00C941C9"/>
    <w:rsid w:val="00C9424D"/>
    <w:rsid w:val="00C94C49"/>
    <w:rsid w:val="00C95E2B"/>
    <w:rsid w:val="00CA14A5"/>
    <w:rsid w:val="00CA3E3D"/>
    <w:rsid w:val="00CA3F5D"/>
    <w:rsid w:val="00CA4746"/>
    <w:rsid w:val="00CB3B81"/>
    <w:rsid w:val="00CB657D"/>
    <w:rsid w:val="00CC3269"/>
    <w:rsid w:val="00CC3ACC"/>
    <w:rsid w:val="00CC512B"/>
    <w:rsid w:val="00CC73CC"/>
    <w:rsid w:val="00CD12FE"/>
    <w:rsid w:val="00CD357B"/>
    <w:rsid w:val="00CD4452"/>
    <w:rsid w:val="00CD6ABC"/>
    <w:rsid w:val="00CE1933"/>
    <w:rsid w:val="00CE59B0"/>
    <w:rsid w:val="00CE6529"/>
    <w:rsid w:val="00CE6FEE"/>
    <w:rsid w:val="00CE74B7"/>
    <w:rsid w:val="00CF0C3F"/>
    <w:rsid w:val="00CF5915"/>
    <w:rsid w:val="00D0192D"/>
    <w:rsid w:val="00D02968"/>
    <w:rsid w:val="00D02BA6"/>
    <w:rsid w:val="00D04BC4"/>
    <w:rsid w:val="00D05DF4"/>
    <w:rsid w:val="00D06CE1"/>
    <w:rsid w:val="00D12DF3"/>
    <w:rsid w:val="00D2671C"/>
    <w:rsid w:val="00D319AC"/>
    <w:rsid w:val="00D33217"/>
    <w:rsid w:val="00D40BB2"/>
    <w:rsid w:val="00D455E2"/>
    <w:rsid w:val="00D47CA1"/>
    <w:rsid w:val="00D5020A"/>
    <w:rsid w:val="00D700B4"/>
    <w:rsid w:val="00D716F9"/>
    <w:rsid w:val="00D71AA4"/>
    <w:rsid w:val="00D71DB2"/>
    <w:rsid w:val="00D75658"/>
    <w:rsid w:val="00D81104"/>
    <w:rsid w:val="00D81797"/>
    <w:rsid w:val="00D81AF3"/>
    <w:rsid w:val="00D83F72"/>
    <w:rsid w:val="00D8414D"/>
    <w:rsid w:val="00D842B9"/>
    <w:rsid w:val="00D90772"/>
    <w:rsid w:val="00D927F0"/>
    <w:rsid w:val="00D9540A"/>
    <w:rsid w:val="00D960C0"/>
    <w:rsid w:val="00D96F59"/>
    <w:rsid w:val="00DA029D"/>
    <w:rsid w:val="00DA1615"/>
    <w:rsid w:val="00DA5C45"/>
    <w:rsid w:val="00DA6047"/>
    <w:rsid w:val="00DA6B55"/>
    <w:rsid w:val="00DA7667"/>
    <w:rsid w:val="00DB0E54"/>
    <w:rsid w:val="00DB2D0A"/>
    <w:rsid w:val="00DB5D2F"/>
    <w:rsid w:val="00DC4C9A"/>
    <w:rsid w:val="00DC5692"/>
    <w:rsid w:val="00DC7923"/>
    <w:rsid w:val="00DE1645"/>
    <w:rsid w:val="00DE17BB"/>
    <w:rsid w:val="00DE204A"/>
    <w:rsid w:val="00DE284A"/>
    <w:rsid w:val="00DE327B"/>
    <w:rsid w:val="00DF0B43"/>
    <w:rsid w:val="00DF1A74"/>
    <w:rsid w:val="00DF28F5"/>
    <w:rsid w:val="00DF34AB"/>
    <w:rsid w:val="00DF528B"/>
    <w:rsid w:val="00DF7F85"/>
    <w:rsid w:val="00E03FA6"/>
    <w:rsid w:val="00E04356"/>
    <w:rsid w:val="00E063C0"/>
    <w:rsid w:val="00E06976"/>
    <w:rsid w:val="00E13A36"/>
    <w:rsid w:val="00E20C25"/>
    <w:rsid w:val="00E23FD2"/>
    <w:rsid w:val="00E27FE3"/>
    <w:rsid w:val="00E30AE0"/>
    <w:rsid w:val="00E31F2F"/>
    <w:rsid w:val="00E334EE"/>
    <w:rsid w:val="00E34148"/>
    <w:rsid w:val="00E34EB3"/>
    <w:rsid w:val="00E358EC"/>
    <w:rsid w:val="00E3749C"/>
    <w:rsid w:val="00E400AC"/>
    <w:rsid w:val="00E40A39"/>
    <w:rsid w:val="00E41C63"/>
    <w:rsid w:val="00E45E9B"/>
    <w:rsid w:val="00E46048"/>
    <w:rsid w:val="00E46454"/>
    <w:rsid w:val="00E5171D"/>
    <w:rsid w:val="00E54467"/>
    <w:rsid w:val="00E6025B"/>
    <w:rsid w:val="00E609E4"/>
    <w:rsid w:val="00E60F89"/>
    <w:rsid w:val="00E7356D"/>
    <w:rsid w:val="00E74087"/>
    <w:rsid w:val="00E83280"/>
    <w:rsid w:val="00E84D55"/>
    <w:rsid w:val="00E91AF0"/>
    <w:rsid w:val="00E92AA4"/>
    <w:rsid w:val="00E9428B"/>
    <w:rsid w:val="00EA3F5D"/>
    <w:rsid w:val="00EB048D"/>
    <w:rsid w:val="00EB3B52"/>
    <w:rsid w:val="00EB778D"/>
    <w:rsid w:val="00EB7A45"/>
    <w:rsid w:val="00EC663E"/>
    <w:rsid w:val="00EC797A"/>
    <w:rsid w:val="00ED18BE"/>
    <w:rsid w:val="00ED4BEB"/>
    <w:rsid w:val="00ED5D21"/>
    <w:rsid w:val="00EE2EE0"/>
    <w:rsid w:val="00EE39D8"/>
    <w:rsid w:val="00EF17A8"/>
    <w:rsid w:val="00EF34CF"/>
    <w:rsid w:val="00EF6FB7"/>
    <w:rsid w:val="00F0142C"/>
    <w:rsid w:val="00F05F22"/>
    <w:rsid w:val="00F10572"/>
    <w:rsid w:val="00F123B7"/>
    <w:rsid w:val="00F148C0"/>
    <w:rsid w:val="00F23D61"/>
    <w:rsid w:val="00F26E8C"/>
    <w:rsid w:val="00F272BA"/>
    <w:rsid w:val="00F318C4"/>
    <w:rsid w:val="00F32CCE"/>
    <w:rsid w:val="00F3524A"/>
    <w:rsid w:val="00F43080"/>
    <w:rsid w:val="00F539E3"/>
    <w:rsid w:val="00F53A6C"/>
    <w:rsid w:val="00F61C27"/>
    <w:rsid w:val="00F62B34"/>
    <w:rsid w:val="00F62EA0"/>
    <w:rsid w:val="00F65D5A"/>
    <w:rsid w:val="00F7024D"/>
    <w:rsid w:val="00F716DC"/>
    <w:rsid w:val="00F74A3D"/>
    <w:rsid w:val="00F74D14"/>
    <w:rsid w:val="00F7636A"/>
    <w:rsid w:val="00F7636F"/>
    <w:rsid w:val="00F826D7"/>
    <w:rsid w:val="00F841B3"/>
    <w:rsid w:val="00F85956"/>
    <w:rsid w:val="00F9224A"/>
    <w:rsid w:val="00F92CC0"/>
    <w:rsid w:val="00F9464C"/>
    <w:rsid w:val="00F96607"/>
    <w:rsid w:val="00FA3B88"/>
    <w:rsid w:val="00FA572B"/>
    <w:rsid w:val="00FB0EC3"/>
    <w:rsid w:val="00FC143D"/>
    <w:rsid w:val="00FC2A7B"/>
    <w:rsid w:val="00FC7C7F"/>
    <w:rsid w:val="00FD4F10"/>
    <w:rsid w:val="00FD75BB"/>
    <w:rsid w:val="00FE0A2E"/>
    <w:rsid w:val="00FE183C"/>
    <w:rsid w:val="00FE617C"/>
    <w:rsid w:val="00FF061E"/>
    <w:rsid w:val="00FF3C29"/>
    <w:rsid w:val="00FF5081"/>
    <w:rsid w:val="00FF71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784B60"/>
  <w15:docId w15:val="{212BF01B-3BA0-4574-BEB9-90E9F5EA6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 w:type="paragraph" w:styleId="Caption">
    <w:name w:val="caption"/>
    <w:basedOn w:val="Normal"/>
    <w:next w:val="Normal"/>
    <w:uiPriority w:val="35"/>
    <w:unhideWhenUsed/>
    <w:qFormat/>
    <w:rsid w:val="00D927F0"/>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EE2EE0"/>
    <w:rPr>
      <w:color w:val="800080" w:themeColor="followedHyperlink"/>
      <w:u w:val="single"/>
    </w:rPr>
  </w:style>
  <w:style w:type="character" w:styleId="Emphasis">
    <w:name w:val="Emphasis"/>
    <w:basedOn w:val="DefaultParagraphFont"/>
    <w:uiPriority w:val="20"/>
    <w:qFormat/>
    <w:rsid w:val="00D12DF3"/>
    <w:rPr>
      <w:i/>
      <w:iCs/>
    </w:rPr>
  </w:style>
  <w:style w:type="character" w:styleId="UnresolvedMention">
    <w:name w:val="Unresolved Mention"/>
    <w:basedOn w:val="DefaultParagraphFont"/>
    <w:uiPriority w:val="99"/>
    <w:semiHidden/>
    <w:unhideWhenUsed/>
    <w:rsid w:val="00BF1FF7"/>
    <w:rPr>
      <w:color w:val="808080"/>
      <w:shd w:val="clear" w:color="auto" w:fill="E6E6E6"/>
    </w:rPr>
  </w:style>
  <w:style w:type="character" w:customStyle="1" w:styleId="A0">
    <w:name w:val="A0"/>
    <w:uiPriority w:val="99"/>
    <w:rsid w:val="00C81FE3"/>
    <w:rPr>
      <w:rFonts w:cs="InterFace"/>
      <w:color w:val="000000"/>
      <w:sz w:val="18"/>
      <w:szCs w:val="18"/>
    </w:rPr>
  </w:style>
  <w:style w:type="paragraph" w:customStyle="1" w:styleId="Pa0">
    <w:name w:val="Pa0"/>
    <w:basedOn w:val="Default"/>
    <w:next w:val="Default"/>
    <w:uiPriority w:val="99"/>
    <w:rsid w:val="00F716DC"/>
    <w:pPr>
      <w:spacing w:line="241" w:lineRule="atLeast"/>
    </w:pPr>
    <w:rPr>
      <w:rFonts w:ascii="InterFace Light" w:hAnsi="InterFace Light" w:cstheme="minorBidi"/>
      <w:color w:val="auto"/>
    </w:rPr>
  </w:style>
  <w:style w:type="character" w:customStyle="1" w:styleId="A2">
    <w:name w:val="A2"/>
    <w:uiPriority w:val="99"/>
    <w:rsid w:val="00F716DC"/>
    <w:rPr>
      <w:rFonts w:cs="InterFace Light"/>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808536">
      <w:bodyDiv w:val="1"/>
      <w:marLeft w:val="0"/>
      <w:marRight w:val="0"/>
      <w:marTop w:val="0"/>
      <w:marBottom w:val="0"/>
      <w:divBdr>
        <w:top w:val="none" w:sz="0" w:space="0" w:color="auto"/>
        <w:left w:val="none" w:sz="0" w:space="0" w:color="auto"/>
        <w:bottom w:val="none" w:sz="0" w:space="0" w:color="auto"/>
        <w:right w:val="none" w:sz="0" w:space="0" w:color="auto"/>
      </w:divBdr>
    </w:div>
    <w:div w:id="191265507">
      <w:bodyDiv w:val="1"/>
      <w:marLeft w:val="0"/>
      <w:marRight w:val="0"/>
      <w:marTop w:val="0"/>
      <w:marBottom w:val="0"/>
      <w:divBdr>
        <w:top w:val="none" w:sz="0" w:space="0" w:color="auto"/>
        <w:left w:val="none" w:sz="0" w:space="0" w:color="auto"/>
        <w:bottom w:val="none" w:sz="0" w:space="0" w:color="auto"/>
        <w:right w:val="none" w:sz="0" w:space="0" w:color="auto"/>
      </w:divBdr>
    </w:div>
    <w:div w:id="206066884">
      <w:bodyDiv w:val="1"/>
      <w:marLeft w:val="0"/>
      <w:marRight w:val="0"/>
      <w:marTop w:val="0"/>
      <w:marBottom w:val="0"/>
      <w:divBdr>
        <w:top w:val="none" w:sz="0" w:space="0" w:color="auto"/>
        <w:left w:val="none" w:sz="0" w:space="0" w:color="auto"/>
        <w:bottom w:val="none" w:sz="0" w:space="0" w:color="auto"/>
        <w:right w:val="none" w:sz="0" w:space="0" w:color="auto"/>
      </w:divBdr>
    </w:div>
    <w:div w:id="332224979">
      <w:bodyDiv w:val="1"/>
      <w:marLeft w:val="0"/>
      <w:marRight w:val="0"/>
      <w:marTop w:val="0"/>
      <w:marBottom w:val="0"/>
      <w:divBdr>
        <w:top w:val="none" w:sz="0" w:space="0" w:color="auto"/>
        <w:left w:val="none" w:sz="0" w:space="0" w:color="auto"/>
        <w:bottom w:val="none" w:sz="0" w:space="0" w:color="auto"/>
        <w:right w:val="none" w:sz="0" w:space="0" w:color="auto"/>
      </w:divBdr>
    </w:div>
    <w:div w:id="334263195">
      <w:bodyDiv w:val="1"/>
      <w:marLeft w:val="0"/>
      <w:marRight w:val="0"/>
      <w:marTop w:val="0"/>
      <w:marBottom w:val="0"/>
      <w:divBdr>
        <w:top w:val="none" w:sz="0" w:space="0" w:color="auto"/>
        <w:left w:val="none" w:sz="0" w:space="0" w:color="auto"/>
        <w:bottom w:val="none" w:sz="0" w:space="0" w:color="auto"/>
        <w:right w:val="none" w:sz="0" w:space="0" w:color="auto"/>
      </w:divBdr>
    </w:div>
    <w:div w:id="370808578">
      <w:bodyDiv w:val="1"/>
      <w:marLeft w:val="0"/>
      <w:marRight w:val="0"/>
      <w:marTop w:val="0"/>
      <w:marBottom w:val="0"/>
      <w:divBdr>
        <w:top w:val="none" w:sz="0" w:space="0" w:color="auto"/>
        <w:left w:val="none" w:sz="0" w:space="0" w:color="auto"/>
        <w:bottom w:val="none" w:sz="0" w:space="0" w:color="auto"/>
        <w:right w:val="none" w:sz="0" w:space="0" w:color="auto"/>
      </w:divBdr>
    </w:div>
    <w:div w:id="550845337">
      <w:bodyDiv w:val="1"/>
      <w:marLeft w:val="0"/>
      <w:marRight w:val="0"/>
      <w:marTop w:val="0"/>
      <w:marBottom w:val="0"/>
      <w:divBdr>
        <w:top w:val="none" w:sz="0" w:space="0" w:color="auto"/>
        <w:left w:val="none" w:sz="0" w:space="0" w:color="auto"/>
        <w:bottom w:val="none" w:sz="0" w:space="0" w:color="auto"/>
        <w:right w:val="none" w:sz="0" w:space="0" w:color="auto"/>
      </w:divBdr>
    </w:div>
    <w:div w:id="937711149">
      <w:bodyDiv w:val="1"/>
      <w:marLeft w:val="0"/>
      <w:marRight w:val="0"/>
      <w:marTop w:val="0"/>
      <w:marBottom w:val="0"/>
      <w:divBdr>
        <w:top w:val="none" w:sz="0" w:space="0" w:color="auto"/>
        <w:left w:val="none" w:sz="0" w:space="0" w:color="auto"/>
        <w:bottom w:val="none" w:sz="0" w:space="0" w:color="auto"/>
        <w:right w:val="none" w:sz="0" w:space="0" w:color="auto"/>
      </w:divBdr>
    </w:div>
    <w:div w:id="982851041">
      <w:bodyDiv w:val="1"/>
      <w:marLeft w:val="0"/>
      <w:marRight w:val="0"/>
      <w:marTop w:val="0"/>
      <w:marBottom w:val="0"/>
      <w:divBdr>
        <w:top w:val="none" w:sz="0" w:space="0" w:color="auto"/>
        <w:left w:val="none" w:sz="0" w:space="0" w:color="auto"/>
        <w:bottom w:val="none" w:sz="0" w:space="0" w:color="auto"/>
        <w:right w:val="none" w:sz="0" w:space="0" w:color="auto"/>
      </w:divBdr>
    </w:div>
    <w:div w:id="1001353199">
      <w:bodyDiv w:val="1"/>
      <w:marLeft w:val="0"/>
      <w:marRight w:val="0"/>
      <w:marTop w:val="0"/>
      <w:marBottom w:val="0"/>
      <w:divBdr>
        <w:top w:val="none" w:sz="0" w:space="0" w:color="auto"/>
        <w:left w:val="none" w:sz="0" w:space="0" w:color="auto"/>
        <w:bottom w:val="none" w:sz="0" w:space="0" w:color="auto"/>
        <w:right w:val="none" w:sz="0" w:space="0" w:color="auto"/>
      </w:divBdr>
    </w:div>
    <w:div w:id="1117874428">
      <w:bodyDiv w:val="1"/>
      <w:marLeft w:val="0"/>
      <w:marRight w:val="0"/>
      <w:marTop w:val="0"/>
      <w:marBottom w:val="0"/>
      <w:divBdr>
        <w:top w:val="none" w:sz="0" w:space="0" w:color="auto"/>
        <w:left w:val="none" w:sz="0" w:space="0" w:color="auto"/>
        <w:bottom w:val="none" w:sz="0" w:space="0" w:color="auto"/>
        <w:right w:val="none" w:sz="0" w:space="0" w:color="auto"/>
      </w:divBdr>
    </w:div>
    <w:div w:id="1133909940">
      <w:bodyDiv w:val="1"/>
      <w:marLeft w:val="0"/>
      <w:marRight w:val="0"/>
      <w:marTop w:val="0"/>
      <w:marBottom w:val="0"/>
      <w:divBdr>
        <w:top w:val="none" w:sz="0" w:space="0" w:color="auto"/>
        <w:left w:val="none" w:sz="0" w:space="0" w:color="auto"/>
        <w:bottom w:val="none" w:sz="0" w:space="0" w:color="auto"/>
        <w:right w:val="none" w:sz="0" w:space="0" w:color="auto"/>
      </w:divBdr>
    </w:div>
    <w:div w:id="1267889895">
      <w:bodyDiv w:val="1"/>
      <w:marLeft w:val="0"/>
      <w:marRight w:val="0"/>
      <w:marTop w:val="0"/>
      <w:marBottom w:val="0"/>
      <w:divBdr>
        <w:top w:val="none" w:sz="0" w:space="0" w:color="auto"/>
        <w:left w:val="none" w:sz="0" w:space="0" w:color="auto"/>
        <w:bottom w:val="none" w:sz="0" w:space="0" w:color="auto"/>
        <w:right w:val="none" w:sz="0" w:space="0" w:color="auto"/>
      </w:divBdr>
    </w:div>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573469549">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8413927">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sChild>
    </w:div>
    <w:div w:id="1419139306">
      <w:bodyDiv w:val="1"/>
      <w:marLeft w:val="0"/>
      <w:marRight w:val="0"/>
      <w:marTop w:val="0"/>
      <w:marBottom w:val="0"/>
      <w:divBdr>
        <w:top w:val="none" w:sz="0" w:space="0" w:color="auto"/>
        <w:left w:val="none" w:sz="0" w:space="0" w:color="auto"/>
        <w:bottom w:val="none" w:sz="0" w:space="0" w:color="auto"/>
        <w:right w:val="none" w:sz="0" w:space="0" w:color="auto"/>
      </w:divBdr>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 w:id="1690254847">
      <w:bodyDiv w:val="1"/>
      <w:marLeft w:val="0"/>
      <w:marRight w:val="0"/>
      <w:marTop w:val="0"/>
      <w:marBottom w:val="0"/>
      <w:divBdr>
        <w:top w:val="none" w:sz="0" w:space="0" w:color="auto"/>
        <w:left w:val="none" w:sz="0" w:space="0" w:color="auto"/>
        <w:bottom w:val="none" w:sz="0" w:space="0" w:color="auto"/>
        <w:right w:val="none" w:sz="0" w:space="0" w:color="auto"/>
      </w:divBdr>
    </w:div>
    <w:div w:id="1819498769">
      <w:bodyDiv w:val="1"/>
      <w:marLeft w:val="0"/>
      <w:marRight w:val="0"/>
      <w:marTop w:val="0"/>
      <w:marBottom w:val="0"/>
      <w:divBdr>
        <w:top w:val="none" w:sz="0" w:space="0" w:color="auto"/>
        <w:left w:val="none" w:sz="0" w:space="0" w:color="auto"/>
        <w:bottom w:val="none" w:sz="0" w:space="0" w:color="auto"/>
        <w:right w:val="none" w:sz="0" w:space="0" w:color="auto"/>
      </w:divBdr>
    </w:div>
    <w:div w:id="1954364730">
      <w:bodyDiv w:val="1"/>
      <w:marLeft w:val="0"/>
      <w:marRight w:val="0"/>
      <w:marTop w:val="0"/>
      <w:marBottom w:val="0"/>
      <w:divBdr>
        <w:top w:val="none" w:sz="0" w:space="0" w:color="auto"/>
        <w:left w:val="none" w:sz="0" w:space="0" w:color="auto"/>
        <w:bottom w:val="none" w:sz="0" w:space="0" w:color="auto"/>
        <w:right w:val="none" w:sz="0" w:space="0" w:color="auto"/>
      </w:divBdr>
    </w:div>
    <w:div w:id="2041660807">
      <w:bodyDiv w:val="1"/>
      <w:marLeft w:val="0"/>
      <w:marRight w:val="0"/>
      <w:marTop w:val="0"/>
      <w:marBottom w:val="0"/>
      <w:divBdr>
        <w:top w:val="none" w:sz="0" w:space="0" w:color="auto"/>
        <w:left w:val="none" w:sz="0" w:space="0" w:color="auto"/>
        <w:bottom w:val="none" w:sz="0" w:space="0" w:color="auto"/>
        <w:right w:val="none" w:sz="0" w:space="0" w:color="auto"/>
      </w:divBdr>
    </w:div>
    <w:div w:id="2047561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mea01.safelinks.protection.outlook.com/?url=http%3A%2F%2Fwww.maa.agency&amp;data=01%7C01%7CHazel.Proudlock%40survitecgroup.com%7C2799b248ee904b69b22508d6538cbb05%7Ceb4650a3a13a4995beae83d2b0cd2b7a%7C1&amp;sdata=QKqDb3zyDrROj%2BPaasQmFJFcHdIRQzpQSh70q9UJe2c%3D&amp;reserved=0"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hazel.proudlock@survitecgroup.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vicom.f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salonnautiqueparis.com/fr"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snsm.org/page/les-sauveteurs-en-mer" TargetMode="External"/><Relationship Id="rId14" Type="http://schemas.openxmlformats.org/officeDocument/2006/relationships/hyperlink" Target="mailto:zella@maa.agency"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8C5F6-A88F-BF4D-B545-6F487E879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810</Words>
  <Characters>4623</Characters>
  <Application>Microsoft Office Word</Application>
  <DocSecurity>0</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Survitec</Company>
  <LinksUpToDate>false</LinksUpToDate>
  <CharactersWithSpaces>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Burywood</dc:creator>
  <cp:lastModifiedBy>Jake Young</cp:lastModifiedBy>
  <cp:revision>2</cp:revision>
  <cp:lastPrinted>2018-11-27T09:02:00Z</cp:lastPrinted>
  <dcterms:created xsi:type="dcterms:W3CDTF">2018-12-04T17:22:00Z</dcterms:created>
  <dcterms:modified xsi:type="dcterms:W3CDTF">2018-12-04T17:22:00Z</dcterms:modified>
</cp:coreProperties>
</file>