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D9A712" w14:textId="78A2AB4A" w:rsidR="00935E5A" w:rsidRDefault="00935E5A" w:rsidP="00935E5A">
      <w:pPr>
        <w:pStyle w:val="paragraph"/>
        <w:spacing w:before="0" w:beforeAutospacing="0" w:after="0" w:afterAutospacing="0"/>
        <w:textAlignment w:val="baseline"/>
      </w:pPr>
    </w:p>
    <w:p w14:paraId="36843272" w14:textId="065DF09E" w:rsidR="00935E5A" w:rsidRPr="00935E5A" w:rsidRDefault="00935E5A" w:rsidP="00935E5A">
      <w:pPr>
        <w:jc w:val="center"/>
        <w:rPr>
          <w:rFonts w:ascii="Calibri" w:hAnsi="Calibri" w:cs="Calibri"/>
          <w:b/>
          <w:color w:val="000000"/>
          <w:sz w:val="28"/>
          <w:szCs w:val="28"/>
          <w:shd w:val="clear" w:color="auto" w:fill="FFFFFF"/>
        </w:rPr>
      </w:pPr>
      <w:r w:rsidRPr="00935E5A">
        <w:rPr>
          <w:rFonts w:ascii="Calibri" w:hAnsi="Calibri" w:cs="Calibri"/>
          <w:b/>
          <w:color w:val="000000"/>
          <w:sz w:val="28"/>
          <w:szCs w:val="28"/>
          <w:shd w:val="clear" w:color="auto" w:fill="FFFFFF"/>
        </w:rPr>
        <w:t xml:space="preserve">Superyacht Tenders and Toys and </w:t>
      </w:r>
      <w:proofErr w:type="spellStart"/>
      <w:r w:rsidRPr="00935E5A">
        <w:rPr>
          <w:rFonts w:ascii="Calibri" w:hAnsi="Calibri" w:cs="Calibri"/>
          <w:b/>
          <w:color w:val="000000"/>
          <w:sz w:val="28"/>
          <w:szCs w:val="28"/>
          <w:shd w:val="clear" w:color="auto" w:fill="FFFFFF"/>
        </w:rPr>
        <w:t>Nautique</w:t>
      </w:r>
      <w:proofErr w:type="spellEnd"/>
      <w:r w:rsidRPr="00935E5A">
        <w:rPr>
          <w:rFonts w:ascii="Calibri" w:hAnsi="Calibri" w:cs="Calibri"/>
          <w:b/>
          <w:color w:val="000000"/>
          <w:sz w:val="28"/>
          <w:szCs w:val="28"/>
          <w:shd w:val="clear" w:color="auto" w:fill="FFFFFF"/>
        </w:rPr>
        <w:t xml:space="preserve"> team up </w:t>
      </w:r>
      <w:r>
        <w:rPr>
          <w:rFonts w:ascii="Calibri" w:hAnsi="Calibri" w:cs="Calibri"/>
          <w:b/>
          <w:color w:val="000000"/>
          <w:sz w:val="28"/>
          <w:szCs w:val="28"/>
          <w:shd w:val="clear" w:color="auto" w:fill="FFFFFF"/>
        </w:rPr>
        <w:t>at</w:t>
      </w:r>
      <w:r w:rsidRPr="00935E5A">
        <w:rPr>
          <w:rFonts w:ascii="Calibri" w:hAnsi="Calibri" w:cs="Calibri"/>
          <w:b/>
          <w:color w:val="000000"/>
          <w:sz w:val="28"/>
          <w:szCs w:val="28"/>
          <w:shd w:val="clear" w:color="auto" w:fill="FFFFFF"/>
        </w:rPr>
        <w:t xml:space="preserve"> </w:t>
      </w:r>
      <w:r>
        <w:rPr>
          <w:rFonts w:ascii="Calibri" w:hAnsi="Calibri" w:cs="Calibri"/>
          <w:b/>
          <w:color w:val="000000"/>
          <w:sz w:val="28"/>
          <w:szCs w:val="28"/>
          <w:shd w:val="clear" w:color="auto" w:fill="FFFFFF"/>
        </w:rPr>
        <w:br/>
      </w:r>
      <w:r w:rsidRPr="00935E5A">
        <w:rPr>
          <w:rFonts w:ascii="Calibri" w:hAnsi="Calibri" w:cs="Calibri"/>
          <w:b/>
          <w:color w:val="000000"/>
          <w:sz w:val="28"/>
          <w:szCs w:val="28"/>
          <w:shd w:val="clear" w:color="auto" w:fill="FFFFFF"/>
        </w:rPr>
        <w:t xml:space="preserve">Monaco Yacht Show 2018 </w:t>
      </w:r>
      <w:r>
        <w:rPr>
          <w:rFonts w:ascii="Calibri" w:hAnsi="Calibri" w:cs="Calibri"/>
          <w:b/>
          <w:color w:val="000000"/>
          <w:sz w:val="28"/>
          <w:szCs w:val="28"/>
          <w:shd w:val="clear" w:color="auto" w:fill="FFFFFF"/>
        </w:rPr>
        <w:t>(</w:t>
      </w:r>
      <w:r w:rsidRPr="00935E5A">
        <w:rPr>
          <w:rFonts w:ascii="Calibri" w:hAnsi="Calibri" w:cs="Calibri"/>
          <w:b/>
          <w:color w:val="000000"/>
          <w:sz w:val="28"/>
          <w:szCs w:val="28"/>
          <w:shd w:val="clear" w:color="auto" w:fill="FFFFFF"/>
        </w:rPr>
        <w:t>stand Q</w:t>
      </w:r>
      <w:r w:rsidR="009E2B71">
        <w:rPr>
          <w:rFonts w:ascii="Calibri" w:hAnsi="Calibri" w:cs="Calibri"/>
          <w:b/>
          <w:color w:val="000000"/>
          <w:sz w:val="28"/>
          <w:szCs w:val="28"/>
          <w:shd w:val="clear" w:color="auto" w:fill="FFFFFF"/>
        </w:rPr>
        <w:t>A</w:t>
      </w:r>
      <w:r w:rsidRPr="00935E5A">
        <w:rPr>
          <w:rFonts w:ascii="Calibri" w:hAnsi="Calibri" w:cs="Calibri"/>
          <w:b/>
          <w:color w:val="000000"/>
          <w:sz w:val="28"/>
          <w:szCs w:val="28"/>
          <w:shd w:val="clear" w:color="auto" w:fill="FFFFFF"/>
        </w:rPr>
        <w:t>7</w:t>
      </w:r>
      <w:r>
        <w:rPr>
          <w:rFonts w:ascii="Calibri" w:hAnsi="Calibri" w:cs="Calibri"/>
          <w:b/>
          <w:color w:val="000000"/>
          <w:sz w:val="28"/>
          <w:szCs w:val="28"/>
          <w:shd w:val="clear" w:color="auto" w:fill="FFFFFF"/>
        </w:rPr>
        <w:t>)</w:t>
      </w:r>
    </w:p>
    <w:p w14:paraId="4DEB8132" w14:textId="77777777" w:rsidR="00935E5A" w:rsidRPr="00E4592D" w:rsidRDefault="00935E5A" w:rsidP="00935E5A">
      <w:pPr>
        <w:rPr>
          <w:rFonts w:ascii="Calibri" w:hAnsi="Calibri" w:cs="Calibri"/>
          <w:b/>
          <w:color w:val="000000"/>
          <w:shd w:val="clear" w:color="auto" w:fill="FFFFFF"/>
        </w:rPr>
      </w:pPr>
    </w:p>
    <w:p w14:paraId="7F7DAA34" w14:textId="77777777" w:rsidR="00935E5A" w:rsidRPr="00E4592D" w:rsidRDefault="00935E5A" w:rsidP="00935E5A">
      <w:pPr>
        <w:widowControl w:val="0"/>
        <w:autoSpaceDE w:val="0"/>
        <w:autoSpaceDN w:val="0"/>
        <w:adjustRightInd w:val="0"/>
        <w:rPr>
          <w:rFonts w:ascii="Calibri" w:hAnsi="Calibri" w:cs="Calibri"/>
          <w:color w:val="000000"/>
          <w:shd w:val="clear" w:color="auto" w:fill="FFFFFF"/>
        </w:rPr>
      </w:pPr>
      <w:r w:rsidRPr="00E4592D">
        <w:rPr>
          <w:rFonts w:ascii="Calibri" w:hAnsi="Calibri" w:cs="Calibri"/>
          <w:color w:val="000000"/>
          <w:shd w:val="clear" w:color="auto" w:fill="FFFFFF"/>
        </w:rPr>
        <w:t xml:space="preserve">Superyacht Tenders and Toys (SYTT) can’t wait for Monaco Yacht Show this week. Nobody knows </w:t>
      </w:r>
      <w:proofErr w:type="spellStart"/>
      <w:r w:rsidRPr="00E4592D">
        <w:rPr>
          <w:rFonts w:ascii="Calibri" w:hAnsi="Calibri" w:cs="Calibri"/>
          <w:color w:val="000000"/>
          <w:shd w:val="clear" w:color="auto" w:fill="FFFFFF"/>
        </w:rPr>
        <w:t>watersports</w:t>
      </w:r>
      <w:proofErr w:type="spellEnd"/>
      <w:r w:rsidRPr="00E4592D">
        <w:rPr>
          <w:rFonts w:ascii="Calibri" w:hAnsi="Calibri" w:cs="Calibri"/>
          <w:color w:val="000000"/>
          <w:shd w:val="clear" w:color="auto" w:fill="FFFFFF"/>
        </w:rPr>
        <w:t xml:space="preserve"> better than the people who live it and this year SYTT’s stand is even bigger and better than ever. </w:t>
      </w:r>
    </w:p>
    <w:p w14:paraId="12F78168" w14:textId="77777777" w:rsidR="00935E5A" w:rsidRPr="00E4592D" w:rsidRDefault="00935E5A" w:rsidP="00935E5A">
      <w:pPr>
        <w:widowControl w:val="0"/>
        <w:autoSpaceDE w:val="0"/>
        <w:autoSpaceDN w:val="0"/>
        <w:adjustRightInd w:val="0"/>
        <w:rPr>
          <w:rFonts w:ascii="Calibri" w:hAnsi="Calibri" w:cs="Calibri"/>
          <w:color w:val="000000"/>
          <w:shd w:val="clear" w:color="auto" w:fill="FFFFFF"/>
        </w:rPr>
      </w:pPr>
    </w:p>
    <w:p w14:paraId="2A0416FE" w14:textId="77777777" w:rsidR="00935E5A" w:rsidRDefault="00935E5A" w:rsidP="00935E5A">
      <w:pPr>
        <w:widowControl w:val="0"/>
        <w:autoSpaceDE w:val="0"/>
        <w:autoSpaceDN w:val="0"/>
        <w:adjustRightInd w:val="0"/>
        <w:rPr>
          <w:rFonts w:ascii="Calibri" w:hAnsi="Calibri" w:cs="Calibri"/>
          <w:color w:val="000000"/>
          <w:shd w:val="clear" w:color="auto" w:fill="FFFFFF"/>
        </w:rPr>
      </w:pPr>
      <w:r w:rsidRPr="00E4592D">
        <w:rPr>
          <w:rFonts w:ascii="Calibri" w:hAnsi="Calibri" w:cs="Calibri"/>
          <w:color w:val="000000"/>
          <w:shd w:val="clear" w:color="auto" w:fill="FFFFFF"/>
        </w:rPr>
        <w:t xml:space="preserve">Packed with all you would need for the best fun on and off the water, the stand boasts two </w:t>
      </w:r>
      <w:proofErr w:type="spellStart"/>
      <w:r w:rsidRPr="00E4592D">
        <w:rPr>
          <w:rFonts w:ascii="Calibri" w:hAnsi="Calibri" w:cs="Calibri"/>
          <w:color w:val="000000"/>
          <w:shd w:val="clear" w:color="auto" w:fill="FFFFFF"/>
        </w:rPr>
        <w:t>Nautique</w:t>
      </w:r>
      <w:proofErr w:type="spellEnd"/>
      <w:r w:rsidRPr="00E4592D">
        <w:rPr>
          <w:rFonts w:ascii="Calibri" w:hAnsi="Calibri" w:cs="Calibri"/>
          <w:color w:val="000000"/>
          <w:shd w:val="clear" w:color="auto" w:fill="FFFFFF"/>
        </w:rPr>
        <w:t xml:space="preserve"> </w:t>
      </w:r>
      <w:proofErr w:type="spellStart"/>
      <w:r w:rsidRPr="00E4592D">
        <w:rPr>
          <w:rFonts w:ascii="Calibri" w:hAnsi="Calibri" w:cs="Calibri"/>
          <w:color w:val="000000"/>
          <w:shd w:val="clear" w:color="auto" w:fill="FFFFFF"/>
        </w:rPr>
        <w:t>Watersports</w:t>
      </w:r>
      <w:proofErr w:type="spellEnd"/>
      <w:r w:rsidRPr="00E4592D">
        <w:rPr>
          <w:rFonts w:ascii="Calibri" w:hAnsi="Calibri" w:cs="Calibri"/>
          <w:color w:val="000000"/>
          <w:shd w:val="clear" w:color="auto" w:fill="FFFFFF"/>
        </w:rPr>
        <w:t xml:space="preserve"> Tenders available for immediate purchase. </w:t>
      </w:r>
    </w:p>
    <w:p w14:paraId="76B3F2B9" w14:textId="77777777" w:rsidR="00935E5A" w:rsidRDefault="00935E5A" w:rsidP="00935E5A">
      <w:pPr>
        <w:widowControl w:val="0"/>
        <w:autoSpaceDE w:val="0"/>
        <w:autoSpaceDN w:val="0"/>
        <w:adjustRightInd w:val="0"/>
        <w:rPr>
          <w:rFonts w:ascii="Calibri" w:hAnsi="Calibri" w:cs="Calibri"/>
          <w:color w:val="000000"/>
          <w:shd w:val="clear" w:color="auto" w:fill="FFFFFF"/>
        </w:rPr>
      </w:pPr>
    </w:p>
    <w:p w14:paraId="3C2C37A4" w14:textId="70738D3A" w:rsidR="00935E5A" w:rsidRDefault="00935E5A" w:rsidP="00935E5A">
      <w:pPr>
        <w:widowControl w:val="0"/>
        <w:autoSpaceDE w:val="0"/>
        <w:autoSpaceDN w:val="0"/>
        <w:adjustRightInd w:val="0"/>
        <w:rPr>
          <w:rFonts w:ascii="Calibri" w:hAnsi="Calibri" w:cs="Calibri"/>
          <w:color w:val="000000"/>
          <w:shd w:val="clear" w:color="auto" w:fill="FFFFFF"/>
        </w:rPr>
      </w:pPr>
      <w:r w:rsidRPr="00E4592D">
        <w:rPr>
          <w:rFonts w:ascii="Calibri" w:hAnsi="Calibri" w:cs="Calibri"/>
          <w:color w:val="000000"/>
          <w:shd w:val="clear" w:color="auto" w:fill="FFFFFF"/>
        </w:rPr>
        <w:t xml:space="preserve">Pro-team rider and legend, Matt Crowhurst, will be on site to get you pumped with some coaching tips. Complementing this is a hand-picked selection of the hottest ski and </w:t>
      </w:r>
      <w:proofErr w:type="spellStart"/>
      <w:r w:rsidRPr="00E4592D">
        <w:rPr>
          <w:rFonts w:ascii="Calibri" w:hAnsi="Calibri" w:cs="Calibri"/>
          <w:color w:val="000000"/>
          <w:shd w:val="clear" w:color="auto" w:fill="FFFFFF"/>
        </w:rPr>
        <w:t>wakesurf</w:t>
      </w:r>
      <w:proofErr w:type="spellEnd"/>
      <w:r w:rsidRPr="00E4592D">
        <w:rPr>
          <w:rFonts w:ascii="Calibri" w:hAnsi="Calibri" w:cs="Calibri"/>
          <w:color w:val="000000"/>
          <w:shd w:val="clear" w:color="auto" w:fill="FFFFFF"/>
        </w:rPr>
        <w:t xml:space="preserve"> gear, </w:t>
      </w:r>
      <w:proofErr w:type="spellStart"/>
      <w:r w:rsidRPr="00E4592D">
        <w:rPr>
          <w:rFonts w:ascii="Calibri" w:hAnsi="Calibri" w:cs="Calibri"/>
          <w:color w:val="000000"/>
          <w:shd w:val="clear" w:color="auto" w:fill="FFFFFF"/>
        </w:rPr>
        <w:t>Seabobs</w:t>
      </w:r>
      <w:proofErr w:type="spellEnd"/>
      <w:r w:rsidRPr="00E4592D">
        <w:rPr>
          <w:rFonts w:ascii="Calibri" w:hAnsi="Calibri" w:cs="Calibri"/>
          <w:color w:val="000000"/>
          <w:shd w:val="clear" w:color="auto" w:fill="FFFFFF"/>
        </w:rPr>
        <w:t xml:space="preserve"> and a wakeboard ramp to really turn up the volume.  </w:t>
      </w:r>
    </w:p>
    <w:p w14:paraId="1BFDEB2D" w14:textId="77777777" w:rsidR="00935E5A" w:rsidRPr="00E4592D" w:rsidRDefault="00935E5A" w:rsidP="00935E5A">
      <w:pPr>
        <w:widowControl w:val="0"/>
        <w:autoSpaceDE w:val="0"/>
        <w:autoSpaceDN w:val="0"/>
        <w:adjustRightInd w:val="0"/>
        <w:rPr>
          <w:rFonts w:ascii="Calibri" w:hAnsi="Calibri" w:cs="Calibri"/>
          <w:color w:val="000000"/>
          <w:shd w:val="clear" w:color="auto" w:fill="FFFFFF"/>
        </w:rPr>
      </w:pPr>
    </w:p>
    <w:p w14:paraId="075F65A6" w14:textId="77777777" w:rsidR="00935E5A" w:rsidRPr="00E4592D" w:rsidRDefault="00935E5A" w:rsidP="00935E5A">
      <w:pPr>
        <w:widowControl w:val="0"/>
        <w:autoSpaceDE w:val="0"/>
        <w:autoSpaceDN w:val="0"/>
        <w:adjustRightInd w:val="0"/>
        <w:rPr>
          <w:rFonts w:ascii="Calibri" w:hAnsi="Calibri" w:cs="Calibri"/>
          <w:color w:val="000000"/>
          <w:shd w:val="clear" w:color="auto" w:fill="FFFFFF"/>
        </w:rPr>
      </w:pPr>
      <w:r w:rsidRPr="00E4592D">
        <w:rPr>
          <w:rFonts w:ascii="Calibri" w:hAnsi="Calibri" w:cs="Calibri"/>
          <w:color w:val="000000"/>
          <w:shd w:val="clear" w:color="auto" w:fill="FFFFFF"/>
        </w:rPr>
        <w:t xml:space="preserve">Off the water gear focuses on custom carbon furniture, cooler box speakers and a </w:t>
      </w:r>
      <w:proofErr w:type="spellStart"/>
      <w:r w:rsidRPr="00E4592D">
        <w:rPr>
          <w:rFonts w:ascii="Calibri" w:hAnsi="Calibri" w:cs="Calibri"/>
          <w:color w:val="000000"/>
          <w:shd w:val="clear" w:color="auto" w:fill="FFFFFF"/>
        </w:rPr>
        <w:t>Ve</w:t>
      </w:r>
      <w:r>
        <w:rPr>
          <w:rFonts w:ascii="Calibri" w:hAnsi="Calibri" w:cs="Calibri"/>
          <w:color w:val="000000"/>
          <w:shd w:val="clear" w:color="auto" w:fill="FFFFFF"/>
        </w:rPr>
        <w:t>iti</w:t>
      </w:r>
      <w:r w:rsidRPr="00E4592D">
        <w:rPr>
          <w:rFonts w:ascii="Calibri" w:hAnsi="Calibri" w:cs="Calibri"/>
          <w:color w:val="000000"/>
          <w:shd w:val="clear" w:color="auto" w:fill="FFFFFF"/>
        </w:rPr>
        <w:t>s</w:t>
      </w:r>
      <w:proofErr w:type="spellEnd"/>
      <w:r w:rsidRPr="00E4592D">
        <w:rPr>
          <w:rFonts w:ascii="Calibri" w:hAnsi="Calibri" w:cs="Calibri"/>
          <w:color w:val="000000"/>
          <w:shd w:val="clear" w:color="auto" w:fill="FFFFFF"/>
        </w:rPr>
        <w:t xml:space="preserve"> electric motorbike to shine a new light on those coastal cruises ashore.</w:t>
      </w:r>
    </w:p>
    <w:p w14:paraId="71CB4753" w14:textId="77777777" w:rsidR="00935E5A" w:rsidRPr="00E4592D" w:rsidRDefault="00935E5A" w:rsidP="00935E5A">
      <w:pPr>
        <w:widowControl w:val="0"/>
        <w:autoSpaceDE w:val="0"/>
        <w:autoSpaceDN w:val="0"/>
        <w:adjustRightInd w:val="0"/>
        <w:rPr>
          <w:rFonts w:ascii="Calibri" w:hAnsi="Calibri" w:cs="Calibri"/>
          <w:color w:val="000000"/>
          <w:shd w:val="clear" w:color="auto" w:fill="FFFFFF"/>
        </w:rPr>
      </w:pPr>
    </w:p>
    <w:p w14:paraId="1E7C39EF" w14:textId="77777777" w:rsidR="00935E5A" w:rsidRPr="00E4592D" w:rsidRDefault="00935E5A" w:rsidP="00935E5A">
      <w:pPr>
        <w:widowControl w:val="0"/>
        <w:autoSpaceDE w:val="0"/>
        <w:autoSpaceDN w:val="0"/>
        <w:adjustRightInd w:val="0"/>
        <w:rPr>
          <w:rFonts w:ascii="Calibri" w:hAnsi="Calibri" w:cs="Calibri"/>
          <w:color w:val="000000"/>
          <w:shd w:val="clear" w:color="auto" w:fill="FFFFFF"/>
        </w:rPr>
      </w:pPr>
      <w:r w:rsidRPr="00E4592D">
        <w:rPr>
          <w:rFonts w:ascii="Calibri" w:hAnsi="Calibri" w:cs="Calibri"/>
          <w:color w:val="000000"/>
          <w:shd w:val="clear" w:color="auto" w:fill="FFFFFF"/>
        </w:rPr>
        <w:t xml:space="preserve">SYTT is proud to have partnered with </w:t>
      </w:r>
      <w:proofErr w:type="spellStart"/>
      <w:r w:rsidRPr="00E4592D">
        <w:rPr>
          <w:rFonts w:ascii="Calibri" w:hAnsi="Calibri" w:cs="Calibri"/>
          <w:color w:val="000000"/>
          <w:shd w:val="clear" w:color="auto" w:fill="FFFFFF"/>
        </w:rPr>
        <w:t>Nautique</w:t>
      </w:r>
      <w:proofErr w:type="spellEnd"/>
      <w:r w:rsidRPr="00E4592D">
        <w:rPr>
          <w:rFonts w:ascii="Calibri" w:hAnsi="Calibri" w:cs="Calibri"/>
          <w:color w:val="000000"/>
          <w:shd w:val="clear" w:color="auto" w:fill="FFFFFF"/>
        </w:rPr>
        <w:t xml:space="preserve"> for these high performance </w:t>
      </w:r>
      <w:proofErr w:type="spellStart"/>
      <w:r w:rsidRPr="00E4592D">
        <w:rPr>
          <w:rFonts w:ascii="Calibri" w:hAnsi="Calibri" w:cs="Calibri"/>
          <w:color w:val="000000"/>
          <w:shd w:val="clear" w:color="auto" w:fill="FFFFFF"/>
        </w:rPr>
        <w:t>watersports</w:t>
      </w:r>
      <w:proofErr w:type="spellEnd"/>
      <w:r w:rsidRPr="00E4592D">
        <w:rPr>
          <w:rFonts w:ascii="Calibri" w:hAnsi="Calibri" w:cs="Calibri"/>
          <w:color w:val="000000"/>
          <w:shd w:val="clear" w:color="auto" w:fill="FFFFFF"/>
        </w:rPr>
        <w:t xml:space="preserve"> tenders, assisting with fitting and customisations of these on Superyachts. Both companies share many values such as exceptionally high-quality products, delivering unprecedented customer service and being passionate about performance on the water.</w:t>
      </w:r>
    </w:p>
    <w:p w14:paraId="1EC74631" w14:textId="77777777" w:rsidR="00935E5A" w:rsidRPr="00E4592D" w:rsidRDefault="00935E5A" w:rsidP="00935E5A">
      <w:pPr>
        <w:widowControl w:val="0"/>
        <w:autoSpaceDE w:val="0"/>
        <w:autoSpaceDN w:val="0"/>
        <w:adjustRightInd w:val="0"/>
        <w:rPr>
          <w:rFonts w:ascii="Calibri" w:hAnsi="Calibri" w:cs="Calibri"/>
          <w:color w:val="000000"/>
          <w:shd w:val="clear" w:color="auto" w:fill="FFFFFF"/>
        </w:rPr>
      </w:pPr>
    </w:p>
    <w:p w14:paraId="5DDC7A66" w14:textId="7590FB2F" w:rsidR="00935E5A" w:rsidRPr="00E4592D" w:rsidRDefault="00935E5A" w:rsidP="00935E5A">
      <w:pPr>
        <w:widowControl w:val="0"/>
        <w:autoSpaceDE w:val="0"/>
        <w:autoSpaceDN w:val="0"/>
        <w:adjustRightInd w:val="0"/>
        <w:rPr>
          <w:rFonts w:ascii="Calibri" w:hAnsi="Calibri" w:cs="Calibri"/>
          <w:color w:val="000000"/>
          <w:shd w:val="clear" w:color="auto" w:fill="FFFFFF"/>
        </w:rPr>
      </w:pPr>
      <w:r w:rsidRPr="00E4592D">
        <w:rPr>
          <w:rFonts w:ascii="Calibri" w:hAnsi="Calibri" w:cs="Calibri"/>
          <w:color w:val="000000"/>
          <w:shd w:val="clear" w:color="auto" w:fill="FFFFFF"/>
        </w:rPr>
        <w:t xml:space="preserve">Talk to SYTT about your </w:t>
      </w:r>
      <w:proofErr w:type="spellStart"/>
      <w:r w:rsidRPr="00E4592D">
        <w:rPr>
          <w:rFonts w:ascii="Calibri" w:hAnsi="Calibri" w:cs="Calibri"/>
          <w:color w:val="000000"/>
          <w:shd w:val="clear" w:color="auto" w:fill="FFFFFF"/>
        </w:rPr>
        <w:t>watersports</w:t>
      </w:r>
      <w:proofErr w:type="spellEnd"/>
      <w:r w:rsidRPr="00E4592D">
        <w:rPr>
          <w:rFonts w:ascii="Calibri" w:hAnsi="Calibri" w:cs="Calibri"/>
          <w:color w:val="000000"/>
          <w:shd w:val="clear" w:color="auto" w:fill="FFFFFF"/>
        </w:rPr>
        <w:t xml:space="preserve"> needs</w:t>
      </w:r>
      <w:r w:rsidR="00DD20A0">
        <w:rPr>
          <w:rFonts w:ascii="Calibri" w:hAnsi="Calibri" w:cs="Calibri"/>
          <w:color w:val="000000"/>
          <w:shd w:val="clear" w:color="auto" w:fill="FFFFFF"/>
        </w:rPr>
        <w:t xml:space="preserve">.  They can </w:t>
      </w:r>
      <w:bookmarkStart w:id="0" w:name="_GoBack"/>
      <w:bookmarkEnd w:id="0"/>
      <w:r w:rsidRPr="00E4592D">
        <w:rPr>
          <w:rFonts w:ascii="Calibri" w:hAnsi="Calibri" w:cs="Calibri"/>
          <w:color w:val="000000"/>
          <w:shd w:val="clear" w:color="auto" w:fill="FFFFFF"/>
        </w:rPr>
        <w:t xml:space="preserve">help you every step of the way, from purchasing and customising the build of your </w:t>
      </w:r>
      <w:proofErr w:type="spellStart"/>
      <w:r w:rsidRPr="00E4592D">
        <w:rPr>
          <w:rFonts w:ascii="Calibri" w:hAnsi="Calibri" w:cs="Calibri"/>
          <w:color w:val="000000"/>
          <w:shd w:val="clear" w:color="auto" w:fill="FFFFFF"/>
        </w:rPr>
        <w:t>Nautique</w:t>
      </w:r>
      <w:proofErr w:type="spellEnd"/>
      <w:r w:rsidRPr="00E4592D">
        <w:rPr>
          <w:rFonts w:ascii="Calibri" w:hAnsi="Calibri" w:cs="Calibri"/>
          <w:color w:val="000000"/>
          <w:shd w:val="clear" w:color="auto" w:fill="FFFFFF"/>
        </w:rPr>
        <w:t>, delivering it anywhere in the world, to fitting it with towlines. SYTT’s got you covered!</w:t>
      </w:r>
    </w:p>
    <w:p w14:paraId="6E508886" w14:textId="77777777" w:rsidR="00935E5A" w:rsidRPr="00E4592D" w:rsidRDefault="00935E5A" w:rsidP="00935E5A">
      <w:pPr>
        <w:widowControl w:val="0"/>
        <w:autoSpaceDE w:val="0"/>
        <w:autoSpaceDN w:val="0"/>
        <w:adjustRightInd w:val="0"/>
        <w:rPr>
          <w:rFonts w:ascii="Calibri" w:hAnsi="Calibri" w:cs="Calibri"/>
          <w:color w:val="000000"/>
          <w:shd w:val="clear" w:color="auto" w:fill="FFFFFF"/>
        </w:rPr>
      </w:pPr>
    </w:p>
    <w:p w14:paraId="229264FB" w14:textId="7733CF9F" w:rsidR="00935E5A" w:rsidRDefault="00935E5A" w:rsidP="00935E5A">
      <w:pPr>
        <w:rPr>
          <w:rFonts w:ascii="Calibri" w:hAnsi="Calibri" w:cs="Calibri"/>
          <w:color w:val="000000"/>
          <w:shd w:val="clear" w:color="auto" w:fill="FFFFFF"/>
        </w:rPr>
      </w:pPr>
      <w:r w:rsidRPr="00E4592D">
        <w:rPr>
          <w:rFonts w:ascii="Calibri" w:hAnsi="Calibri" w:cs="Calibri"/>
          <w:color w:val="000000"/>
          <w:shd w:val="clear" w:color="auto" w:fill="FFFFFF"/>
        </w:rPr>
        <w:t>Come and see SYTT in Monaco, on stand QA7, right in the heart of the Tenders and Toys area.</w:t>
      </w:r>
    </w:p>
    <w:p w14:paraId="19B10265" w14:textId="36B5AB71" w:rsidR="00935E5A" w:rsidRDefault="00935E5A" w:rsidP="00935E5A">
      <w:pPr>
        <w:rPr>
          <w:rFonts w:ascii="Calibri" w:hAnsi="Calibri" w:cs="Calibri"/>
          <w:color w:val="000000"/>
          <w:shd w:val="clear" w:color="auto" w:fill="FFFFFF"/>
        </w:rPr>
      </w:pPr>
    </w:p>
    <w:p w14:paraId="727EE437" w14:textId="21398CA7" w:rsidR="00935E5A" w:rsidRPr="00E4592D" w:rsidRDefault="00935E5A" w:rsidP="00935E5A">
      <w:pPr>
        <w:rPr>
          <w:rFonts w:ascii="Calibri" w:hAnsi="Calibri" w:cs="Calibri"/>
          <w:color w:val="000000"/>
          <w:shd w:val="clear" w:color="auto" w:fill="FFFFFF"/>
        </w:rPr>
      </w:pPr>
      <w:r>
        <w:rPr>
          <w:rFonts w:ascii="Calibri" w:hAnsi="Calibri" w:cs="Calibri"/>
          <w:color w:val="000000"/>
          <w:shd w:val="clear" w:color="auto" w:fill="FFFFFF"/>
        </w:rPr>
        <w:t>ENDS</w:t>
      </w:r>
    </w:p>
    <w:p w14:paraId="35B76EB9" w14:textId="44182FF9" w:rsidR="00935E5A" w:rsidRDefault="00935E5A" w:rsidP="00935E5A">
      <w:pPr>
        <w:pStyle w:val="paragraph"/>
        <w:spacing w:before="0" w:beforeAutospacing="0" w:after="0" w:afterAutospacing="0"/>
        <w:textAlignment w:val="baseline"/>
      </w:pPr>
    </w:p>
    <w:p w14:paraId="343974AF" w14:textId="77777777" w:rsidR="00CE38F4" w:rsidRPr="00CE38F4" w:rsidRDefault="00CE38F4" w:rsidP="00CE38F4">
      <w:pPr>
        <w:pStyle w:val="paragraph"/>
        <w:spacing w:before="0" w:beforeAutospacing="0" w:after="0" w:afterAutospacing="0"/>
        <w:textAlignment w:val="baseline"/>
        <w:rPr>
          <w:rFonts w:ascii="Calibri" w:eastAsiaTheme="minorHAnsi" w:hAnsi="Calibri" w:cs="Calibri"/>
          <w:b/>
          <w:color w:val="000000"/>
          <w:shd w:val="clear" w:color="auto" w:fill="FFFFFF"/>
        </w:rPr>
      </w:pPr>
      <w:r w:rsidRPr="00CE38F4">
        <w:rPr>
          <w:rFonts w:ascii="Calibri" w:eastAsiaTheme="minorHAnsi" w:hAnsi="Calibri" w:cs="Calibri"/>
          <w:b/>
          <w:color w:val="000000"/>
          <w:shd w:val="clear" w:color="auto" w:fill="FFFFFF"/>
        </w:rPr>
        <w:t>Notes to Editors:  </w:t>
      </w:r>
    </w:p>
    <w:p w14:paraId="1B3E305F" w14:textId="77777777" w:rsidR="00CE38F4" w:rsidRPr="00CE38F4" w:rsidRDefault="00CE38F4" w:rsidP="00CE38F4">
      <w:pPr>
        <w:pStyle w:val="paragraph"/>
        <w:spacing w:before="0" w:beforeAutospacing="0" w:after="0" w:afterAutospacing="0"/>
        <w:textAlignment w:val="baseline"/>
        <w:rPr>
          <w:rFonts w:ascii="Calibri" w:eastAsiaTheme="minorHAnsi" w:hAnsi="Calibri" w:cs="Calibri"/>
          <w:color w:val="000000"/>
          <w:shd w:val="clear" w:color="auto" w:fill="FFFFFF"/>
        </w:rPr>
      </w:pPr>
      <w:r w:rsidRPr="00CE38F4">
        <w:rPr>
          <w:rFonts w:ascii="Calibri" w:eastAsiaTheme="minorHAnsi" w:hAnsi="Calibri" w:cs="Calibri"/>
          <w:color w:val="000000"/>
          <w:shd w:val="clear" w:color="auto" w:fill="FFFFFF"/>
        </w:rPr>
        <w:t>Superyacht Tenders and Toys is the leading independent consultancy and management company specialising in all superyacht tender and toy needs and provides practical solutions for the world’s finest yachts. Superyacht Tenders and Toys won the Queen’s Award for Enterprise: International Trade 2017, the most prestigious business award in the UK.  </w:t>
      </w:r>
    </w:p>
    <w:p w14:paraId="2852749F" w14:textId="7E50C229" w:rsidR="00935E5A" w:rsidRPr="00CE38F4" w:rsidRDefault="00935E5A" w:rsidP="00935E5A">
      <w:pPr>
        <w:pStyle w:val="paragraph"/>
        <w:spacing w:before="0" w:beforeAutospacing="0" w:after="0" w:afterAutospacing="0"/>
        <w:textAlignment w:val="baseline"/>
        <w:rPr>
          <w:rFonts w:ascii="Calibri" w:eastAsiaTheme="minorHAnsi" w:hAnsi="Calibri" w:cs="Calibri"/>
          <w:color w:val="000000"/>
          <w:shd w:val="clear" w:color="auto" w:fill="FFFFFF"/>
        </w:rPr>
      </w:pPr>
    </w:p>
    <w:p w14:paraId="17BCFD51" w14:textId="3C63C885" w:rsidR="00935E5A" w:rsidRPr="00CE38F4" w:rsidRDefault="00935E5A" w:rsidP="00935E5A">
      <w:pPr>
        <w:pStyle w:val="paragraph"/>
        <w:spacing w:before="0" w:beforeAutospacing="0" w:after="0" w:afterAutospacing="0"/>
        <w:textAlignment w:val="baseline"/>
        <w:rPr>
          <w:rFonts w:ascii="Calibri" w:eastAsiaTheme="minorHAnsi" w:hAnsi="Calibri" w:cs="Calibri"/>
          <w:color w:val="000000"/>
          <w:shd w:val="clear" w:color="auto" w:fill="FFFFFF"/>
        </w:rPr>
      </w:pPr>
      <w:r w:rsidRPr="00CE38F4">
        <w:rPr>
          <w:rFonts w:ascii="Calibri" w:eastAsiaTheme="minorHAnsi" w:hAnsi="Calibri" w:cs="Calibri"/>
          <w:b/>
          <w:color w:val="000000"/>
          <w:shd w:val="clear" w:color="auto" w:fill="FFFFFF"/>
        </w:rPr>
        <w:t>Media enquiries via Marine Advertising Agency:  </w:t>
      </w:r>
      <w:r w:rsidRPr="00CE38F4">
        <w:rPr>
          <w:rFonts w:ascii="Calibri" w:eastAsiaTheme="minorHAnsi" w:hAnsi="Calibri" w:cs="Calibri"/>
          <w:b/>
          <w:color w:val="000000"/>
          <w:shd w:val="clear" w:color="auto" w:fill="FFFFFF"/>
        </w:rPr>
        <w:br/>
      </w:r>
      <w:r w:rsidRPr="00CE38F4">
        <w:rPr>
          <w:rFonts w:ascii="Calibri" w:eastAsiaTheme="minorHAnsi" w:hAnsi="Calibri" w:cs="Calibri"/>
          <w:color w:val="000000"/>
          <w:shd w:val="clear" w:color="auto" w:fill="FFFFFF"/>
        </w:rPr>
        <w:t xml:space="preserve">Zella Compton, </w:t>
      </w:r>
      <w:hyperlink r:id="rId6" w:history="1">
        <w:r w:rsidRPr="00CE38F4">
          <w:rPr>
            <w:rFonts w:ascii="Calibri" w:eastAsiaTheme="minorHAnsi" w:hAnsi="Calibri" w:cs="Calibri"/>
            <w:color w:val="000000"/>
            <w:shd w:val="clear" w:color="auto" w:fill="FFFFFF"/>
          </w:rPr>
          <w:t>zella@marineadagency.com</w:t>
        </w:r>
      </w:hyperlink>
    </w:p>
    <w:p w14:paraId="2CD0B4ED" w14:textId="37D594DF" w:rsidR="00935E5A" w:rsidRPr="00CE38F4" w:rsidRDefault="00935E5A" w:rsidP="00935E5A">
      <w:pPr>
        <w:pStyle w:val="paragraph"/>
        <w:spacing w:before="0" w:beforeAutospacing="0" w:after="0" w:afterAutospacing="0"/>
        <w:textAlignment w:val="baseline"/>
        <w:rPr>
          <w:rFonts w:ascii="Calibri" w:eastAsiaTheme="minorHAnsi" w:hAnsi="Calibri" w:cs="Calibri"/>
          <w:color w:val="000000"/>
          <w:shd w:val="clear" w:color="auto" w:fill="FFFFFF"/>
        </w:rPr>
      </w:pPr>
      <w:r w:rsidRPr="00CE38F4">
        <w:rPr>
          <w:rFonts w:ascii="Calibri" w:eastAsiaTheme="minorHAnsi" w:hAnsi="Calibri" w:cs="Calibri"/>
          <w:color w:val="000000"/>
          <w:shd w:val="clear" w:color="auto" w:fill="FFFFFF"/>
        </w:rPr>
        <w:t>Alison Willis, </w:t>
      </w:r>
      <w:hyperlink r:id="rId7" w:tgtFrame="_blank" w:history="1">
        <w:r w:rsidRPr="00CE38F4">
          <w:rPr>
            <w:rFonts w:ascii="Calibri" w:eastAsiaTheme="minorHAnsi" w:hAnsi="Calibri" w:cs="Calibri"/>
            <w:color w:val="000000"/>
            <w:shd w:val="clear" w:color="auto" w:fill="FFFFFF"/>
          </w:rPr>
          <w:t>alison@marineadagency.com</w:t>
        </w:r>
      </w:hyperlink>
      <w:r w:rsidRPr="00CE38F4">
        <w:rPr>
          <w:rFonts w:ascii="Calibri" w:eastAsiaTheme="minorHAnsi" w:hAnsi="Calibri" w:cs="Calibri"/>
          <w:color w:val="000000"/>
          <w:shd w:val="clear" w:color="auto" w:fill="FFFFFF"/>
        </w:rPr>
        <w:t>  </w:t>
      </w:r>
      <w:r w:rsidRPr="00CE38F4">
        <w:rPr>
          <w:rFonts w:ascii="Calibri" w:eastAsiaTheme="minorHAnsi" w:hAnsi="Calibri" w:cs="Calibri"/>
          <w:color w:val="000000"/>
          <w:shd w:val="clear" w:color="auto" w:fill="FFFFFF"/>
        </w:rPr>
        <w:br/>
        <w:t>Emma Stanbury, </w:t>
      </w:r>
      <w:hyperlink r:id="rId8" w:tgtFrame="_blank" w:history="1">
        <w:r w:rsidRPr="00CE38F4">
          <w:rPr>
            <w:rFonts w:ascii="Calibri" w:eastAsiaTheme="minorHAnsi" w:hAnsi="Calibri" w:cs="Calibri"/>
            <w:color w:val="000000"/>
            <w:shd w:val="clear" w:color="auto" w:fill="FFFFFF"/>
          </w:rPr>
          <w:t>emma@marineadagency.com</w:t>
        </w:r>
      </w:hyperlink>
      <w:r w:rsidRPr="00CE38F4">
        <w:rPr>
          <w:rFonts w:ascii="Calibri" w:eastAsiaTheme="minorHAnsi" w:hAnsi="Calibri" w:cs="Calibri"/>
          <w:color w:val="000000"/>
          <w:shd w:val="clear" w:color="auto" w:fill="FFFFFF"/>
        </w:rPr>
        <w:t>  </w:t>
      </w:r>
      <w:r w:rsidRPr="00CE38F4">
        <w:rPr>
          <w:rFonts w:ascii="Calibri" w:eastAsiaTheme="minorHAnsi" w:hAnsi="Calibri" w:cs="Calibri"/>
          <w:color w:val="000000"/>
          <w:shd w:val="clear" w:color="auto" w:fill="FFFFFF"/>
        </w:rPr>
        <w:br/>
        <w:t>T: 023 9252 2044  </w:t>
      </w:r>
    </w:p>
    <w:p w14:paraId="14D26F62" w14:textId="77777777" w:rsidR="00CE38F4" w:rsidRPr="00CE38F4" w:rsidRDefault="00CE38F4" w:rsidP="00935E5A">
      <w:pPr>
        <w:pStyle w:val="paragraph"/>
        <w:spacing w:before="0" w:beforeAutospacing="0" w:after="0" w:afterAutospacing="0"/>
        <w:textAlignment w:val="baseline"/>
        <w:rPr>
          <w:rFonts w:ascii="Calibri" w:eastAsiaTheme="minorHAnsi" w:hAnsi="Calibri" w:cs="Calibri"/>
          <w:color w:val="000000"/>
          <w:shd w:val="clear" w:color="auto" w:fill="FFFFFF"/>
        </w:rPr>
      </w:pPr>
    </w:p>
    <w:p w14:paraId="5DB9B978" w14:textId="3BD27B56" w:rsidR="00935E5A" w:rsidRPr="00CE38F4" w:rsidRDefault="00935E5A" w:rsidP="00935E5A">
      <w:pPr>
        <w:pStyle w:val="paragraph"/>
        <w:spacing w:before="0" w:beforeAutospacing="0" w:after="0" w:afterAutospacing="0"/>
        <w:textAlignment w:val="baseline"/>
        <w:rPr>
          <w:rFonts w:ascii="Calibri" w:eastAsiaTheme="minorHAnsi" w:hAnsi="Calibri" w:cs="Calibri"/>
          <w:color w:val="000000"/>
          <w:shd w:val="clear" w:color="auto" w:fill="FFFFFF"/>
        </w:rPr>
      </w:pPr>
      <w:r w:rsidRPr="00CE38F4">
        <w:rPr>
          <w:rFonts w:ascii="Calibri" w:eastAsiaTheme="minorHAnsi" w:hAnsi="Calibri" w:cs="Calibri"/>
          <w:color w:val="000000"/>
          <w:shd w:val="clear" w:color="auto" w:fill="FFFFFF"/>
        </w:rPr>
        <w:lastRenderedPageBreak/>
        <w:t>Or  </w:t>
      </w:r>
      <w:r w:rsidRPr="00CE38F4">
        <w:rPr>
          <w:rFonts w:ascii="Calibri" w:eastAsiaTheme="minorHAnsi" w:hAnsi="Calibri" w:cs="Calibri"/>
          <w:color w:val="000000"/>
          <w:shd w:val="clear" w:color="auto" w:fill="FFFFFF"/>
        </w:rPr>
        <w:br/>
        <w:t>Josh Richardson, Superyacht Tenders and Toys </w:t>
      </w:r>
      <w:r w:rsidRPr="00CE38F4">
        <w:rPr>
          <w:rFonts w:ascii="Calibri" w:eastAsiaTheme="minorHAnsi" w:hAnsi="Calibri" w:cs="Calibri"/>
          <w:color w:val="000000"/>
          <w:shd w:val="clear" w:color="auto" w:fill="FFFFFF"/>
        </w:rPr>
        <w:br/>
        <w:t>T: UK +442380016363 </w:t>
      </w:r>
      <w:r w:rsidRPr="00CE38F4">
        <w:rPr>
          <w:rFonts w:ascii="Calibri" w:eastAsiaTheme="minorHAnsi" w:hAnsi="Calibri" w:cs="Calibri"/>
          <w:color w:val="000000"/>
          <w:shd w:val="clear" w:color="auto" w:fill="FFFFFF"/>
        </w:rPr>
        <w:br/>
        <w:t>T: France +33489733347 </w:t>
      </w:r>
      <w:r w:rsidRPr="00CE38F4">
        <w:rPr>
          <w:rFonts w:ascii="Calibri" w:eastAsiaTheme="minorHAnsi" w:hAnsi="Calibri" w:cs="Calibri"/>
          <w:color w:val="000000"/>
          <w:shd w:val="clear" w:color="auto" w:fill="FFFFFF"/>
        </w:rPr>
        <w:br/>
        <w:t>T: US +19643029066  </w:t>
      </w:r>
      <w:r w:rsidRPr="00CE38F4">
        <w:rPr>
          <w:rFonts w:ascii="Calibri" w:eastAsiaTheme="minorHAnsi" w:hAnsi="Calibri" w:cs="Calibri"/>
          <w:color w:val="000000"/>
          <w:shd w:val="clear" w:color="auto" w:fill="FFFFFF"/>
        </w:rPr>
        <w:br/>
        <w:t>E: info@sytt.co  </w:t>
      </w:r>
    </w:p>
    <w:p w14:paraId="6AA8DB5A" w14:textId="77777777" w:rsidR="00412231" w:rsidRPr="00CE38F4" w:rsidRDefault="00412231">
      <w:pPr>
        <w:rPr>
          <w:rFonts w:ascii="Calibri" w:hAnsi="Calibri" w:cs="Calibri"/>
          <w:color w:val="000000"/>
          <w:shd w:val="clear" w:color="auto" w:fill="FFFFFF"/>
        </w:rPr>
      </w:pPr>
    </w:p>
    <w:sectPr w:rsidR="00412231" w:rsidRPr="00CE38F4" w:rsidSect="005558E2">
      <w:head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20C645" w14:textId="77777777" w:rsidR="006B3AD2" w:rsidRDefault="006B3AD2" w:rsidP="00935E5A">
      <w:r>
        <w:separator/>
      </w:r>
    </w:p>
  </w:endnote>
  <w:endnote w:type="continuationSeparator" w:id="0">
    <w:p w14:paraId="5FA756E9" w14:textId="77777777" w:rsidR="006B3AD2" w:rsidRDefault="006B3AD2" w:rsidP="00935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9C1ECD" w14:textId="77777777" w:rsidR="006B3AD2" w:rsidRDefault="006B3AD2" w:rsidP="00935E5A">
      <w:r>
        <w:separator/>
      </w:r>
    </w:p>
  </w:footnote>
  <w:footnote w:type="continuationSeparator" w:id="0">
    <w:p w14:paraId="4685856C" w14:textId="77777777" w:rsidR="006B3AD2" w:rsidRDefault="006B3AD2" w:rsidP="00935E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F1EFB" w14:textId="43D29EDB" w:rsidR="00935E5A" w:rsidRDefault="006B3AD2" w:rsidP="00935E5A">
    <w:pPr>
      <w:pStyle w:val="NormalWeb"/>
      <w:jc w:val="right"/>
      <w:rPr>
        <w:rFonts w:ascii="Arial" w:hAnsi="Arial" w:cs="Arial"/>
        <w:b/>
        <w:bCs/>
        <w:color w:val="FF0000"/>
      </w:rPr>
    </w:pPr>
    <w:r>
      <w:rPr>
        <w:noProof/>
      </w:rPr>
      <w:pict w14:anchorId="10E445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alt="page2image2726047120" style="position:absolute;left:0;text-align:left;margin-left:0;margin-top:0;width:117.35pt;height:42.65pt;z-index:-251658752;visibility:visible;mso-wrap-style:square;mso-wrap-edited:f;mso-width-percent:0;mso-height-percent:0;mso-width-percent:0;mso-height-percent:0">
          <v:imagedata r:id="rId1" o:title="page2image2726047120"/>
        </v:shape>
      </w:pict>
    </w:r>
    <w:r w:rsidR="00935E5A">
      <w:t xml:space="preserve">  </w:t>
    </w:r>
    <w:r w:rsidR="00935E5A">
      <w:rPr>
        <w:rFonts w:ascii="Arial" w:hAnsi="Arial" w:cs="Arial"/>
        <w:b/>
        <w:bCs/>
        <w:color w:val="FF0000"/>
      </w:rPr>
      <w:t>**NEWS BRIEF – IMMEDIATE RELEASE **</w:t>
    </w:r>
  </w:p>
  <w:p w14:paraId="022507A9" w14:textId="530AA20C" w:rsidR="00935E5A" w:rsidRPr="00935E5A" w:rsidRDefault="00935E5A" w:rsidP="00935E5A">
    <w:pPr>
      <w:pStyle w:val="NormalWeb"/>
      <w:jc w:val="right"/>
      <w:rPr>
        <w:rFonts w:ascii="-webkit-standard" w:hAnsi="-webkit-standard"/>
        <w:color w:val="000000" w:themeColor="text1"/>
      </w:rPr>
    </w:pPr>
    <w:r w:rsidRPr="00935E5A">
      <w:rPr>
        <w:rFonts w:ascii="Arial" w:hAnsi="Arial" w:cs="Arial"/>
        <w:b/>
        <w:bCs/>
        <w:color w:val="000000" w:themeColor="text1"/>
      </w:rPr>
      <w:t>25 SEPTEMBER 2018</w:t>
    </w:r>
  </w:p>
  <w:p w14:paraId="609EA662" w14:textId="77036E87" w:rsidR="00935E5A" w:rsidRDefault="00935E5A">
    <w:pPr>
      <w:pStyle w:val="Header"/>
    </w:pPr>
  </w:p>
  <w:p w14:paraId="37D7E2D4" w14:textId="77777777" w:rsidR="00935E5A" w:rsidRDefault="00935E5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E5A"/>
    <w:rsid w:val="00412231"/>
    <w:rsid w:val="005558E2"/>
    <w:rsid w:val="006B3AD2"/>
    <w:rsid w:val="007369B2"/>
    <w:rsid w:val="00935E5A"/>
    <w:rsid w:val="009E2B71"/>
    <w:rsid w:val="00C72CBA"/>
    <w:rsid w:val="00CE38F4"/>
    <w:rsid w:val="00DD20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D5720CD"/>
  <w15:chartTrackingRefBased/>
  <w15:docId w15:val="{5BB5A87D-C7F0-F049-83EF-07A68732D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35E5A"/>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935E5A"/>
  </w:style>
  <w:style w:type="character" w:customStyle="1" w:styleId="apple-converted-space">
    <w:name w:val="apple-converted-space"/>
    <w:basedOn w:val="DefaultParagraphFont"/>
    <w:rsid w:val="00935E5A"/>
  </w:style>
  <w:style w:type="character" w:customStyle="1" w:styleId="scxw93901792">
    <w:name w:val="scxw93901792"/>
    <w:basedOn w:val="DefaultParagraphFont"/>
    <w:rsid w:val="00935E5A"/>
  </w:style>
  <w:style w:type="character" w:customStyle="1" w:styleId="eop">
    <w:name w:val="eop"/>
    <w:basedOn w:val="DefaultParagraphFont"/>
    <w:rsid w:val="00935E5A"/>
  </w:style>
  <w:style w:type="paragraph" w:styleId="NormalWeb">
    <w:name w:val="Normal (Web)"/>
    <w:basedOn w:val="Normal"/>
    <w:uiPriority w:val="99"/>
    <w:semiHidden/>
    <w:unhideWhenUsed/>
    <w:rsid w:val="00935E5A"/>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935E5A"/>
    <w:pPr>
      <w:tabs>
        <w:tab w:val="center" w:pos="4680"/>
        <w:tab w:val="right" w:pos="9360"/>
      </w:tabs>
    </w:pPr>
  </w:style>
  <w:style w:type="character" w:customStyle="1" w:styleId="HeaderChar">
    <w:name w:val="Header Char"/>
    <w:basedOn w:val="DefaultParagraphFont"/>
    <w:link w:val="Header"/>
    <w:uiPriority w:val="99"/>
    <w:rsid w:val="00935E5A"/>
  </w:style>
  <w:style w:type="paragraph" w:styleId="Footer">
    <w:name w:val="footer"/>
    <w:basedOn w:val="Normal"/>
    <w:link w:val="FooterChar"/>
    <w:uiPriority w:val="99"/>
    <w:unhideWhenUsed/>
    <w:rsid w:val="00935E5A"/>
    <w:pPr>
      <w:tabs>
        <w:tab w:val="center" w:pos="4680"/>
        <w:tab w:val="right" w:pos="9360"/>
      </w:tabs>
    </w:pPr>
  </w:style>
  <w:style w:type="character" w:customStyle="1" w:styleId="FooterChar">
    <w:name w:val="Footer Char"/>
    <w:basedOn w:val="DefaultParagraphFont"/>
    <w:link w:val="Footer"/>
    <w:uiPriority w:val="99"/>
    <w:rsid w:val="00935E5A"/>
  </w:style>
  <w:style w:type="character" w:styleId="Hyperlink">
    <w:name w:val="Hyperlink"/>
    <w:basedOn w:val="DefaultParagraphFont"/>
    <w:uiPriority w:val="99"/>
    <w:unhideWhenUsed/>
    <w:rsid w:val="00935E5A"/>
    <w:rPr>
      <w:color w:val="0563C1" w:themeColor="hyperlink"/>
      <w:u w:val="single"/>
    </w:rPr>
  </w:style>
  <w:style w:type="character" w:styleId="UnresolvedMention">
    <w:name w:val="Unresolved Mention"/>
    <w:basedOn w:val="DefaultParagraphFont"/>
    <w:uiPriority w:val="99"/>
    <w:semiHidden/>
    <w:unhideWhenUsed/>
    <w:rsid w:val="00935E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960965">
      <w:bodyDiv w:val="1"/>
      <w:marLeft w:val="0"/>
      <w:marRight w:val="0"/>
      <w:marTop w:val="0"/>
      <w:marBottom w:val="0"/>
      <w:divBdr>
        <w:top w:val="none" w:sz="0" w:space="0" w:color="auto"/>
        <w:left w:val="none" w:sz="0" w:space="0" w:color="auto"/>
        <w:bottom w:val="none" w:sz="0" w:space="0" w:color="auto"/>
        <w:right w:val="none" w:sz="0" w:space="0" w:color="auto"/>
      </w:divBdr>
      <w:divsChild>
        <w:div w:id="1973635745">
          <w:marLeft w:val="0"/>
          <w:marRight w:val="0"/>
          <w:marTop w:val="0"/>
          <w:marBottom w:val="0"/>
          <w:divBdr>
            <w:top w:val="none" w:sz="0" w:space="0" w:color="auto"/>
            <w:left w:val="none" w:sz="0" w:space="0" w:color="auto"/>
            <w:bottom w:val="none" w:sz="0" w:space="0" w:color="auto"/>
            <w:right w:val="none" w:sz="0" w:space="0" w:color="auto"/>
          </w:divBdr>
        </w:div>
        <w:div w:id="683940693">
          <w:marLeft w:val="0"/>
          <w:marRight w:val="0"/>
          <w:marTop w:val="0"/>
          <w:marBottom w:val="0"/>
          <w:divBdr>
            <w:top w:val="none" w:sz="0" w:space="0" w:color="auto"/>
            <w:left w:val="none" w:sz="0" w:space="0" w:color="auto"/>
            <w:bottom w:val="none" w:sz="0" w:space="0" w:color="auto"/>
            <w:right w:val="none" w:sz="0" w:space="0" w:color="auto"/>
          </w:divBdr>
        </w:div>
        <w:div w:id="314650150">
          <w:marLeft w:val="0"/>
          <w:marRight w:val="0"/>
          <w:marTop w:val="0"/>
          <w:marBottom w:val="0"/>
          <w:divBdr>
            <w:top w:val="none" w:sz="0" w:space="0" w:color="auto"/>
            <w:left w:val="none" w:sz="0" w:space="0" w:color="auto"/>
            <w:bottom w:val="none" w:sz="0" w:space="0" w:color="auto"/>
            <w:right w:val="none" w:sz="0" w:space="0" w:color="auto"/>
          </w:divBdr>
        </w:div>
        <w:div w:id="2567962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ma@marineadagency.com" TargetMode="External"/><Relationship Id="rId3" Type="http://schemas.openxmlformats.org/officeDocument/2006/relationships/webSettings" Target="webSettings.xml"/><Relationship Id="rId7" Type="http://schemas.openxmlformats.org/officeDocument/2006/relationships/hyperlink" Target="mailto:alison@marineadagency.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zella@marineadagency.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357</Words>
  <Characters>2039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Emma Stanbury</cp:lastModifiedBy>
  <cp:revision>2</cp:revision>
  <dcterms:created xsi:type="dcterms:W3CDTF">2018-09-26T12:52:00Z</dcterms:created>
  <dcterms:modified xsi:type="dcterms:W3CDTF">2018-09-26T12:52:00Z</dcterms:modified>
</cp:coreProperties>
</file>