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AE7F" w14:textId="2C712187" w:rsidR="00E44D4B" w:rsidRPr="00321B14" w:rsidRDefault="00321B14" w:rsidP="00FD16FF">
      <w:pPr>
        <w:rPr>
          <w:rFonts w:cstheme="minorHAnsi"/>
          <w:bCs/>
          <w:color w:val="00B050"/>
          <w:sz w:val="22"/>
          <w:szCs w:val="22"/>
          <w:lang w:val="en-US"/>
        </w:rPr>
      </w:pPr>
      <w:r w:rsidRPr="00321B14">
        <w:rPr>
          <w:rFonts w:cstheme="minorHAnsi"/>
          <w:b/>
          <w:bCs/>
          <w:color w:val="00B050"/>
          <w:sz w:val="22"/>
          <w:szCs w:val="22"/>
          <w:lang w:val="en-US"/>
        </w:rPr>
        <w:t>Press Release</w:t>
      </w:r>
    </w:p>
    <w:p w14:paraId="347F2CA8" w14:textId="77777777" w:rsidR="00E44D4B" w:rsidRPr="00321B14" w:rsidRDefault="00C15AC9" w:rsidP="00C15AC9">
      <w:pPr>
        <w:jc w:val="right"/>
        <w:rPr>
          <w:rFonts w:cstheme="minorHAnsi"/>
          <w:bCs/>
          <w:sz w:val="22"/>
          <w:szCs w:val="22"/>
          <w:lang w:val="en-US"/>
        </w:rPr>
      </w:pP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p>
    <w:p w14:paraId="24A56E39" w14:textId="77777777" w:rsidR="008324FA" w:rsidRPr="00321B14" w:rsidRDefault="008324FA" w:rsidP="008324FA">
      <w:pPr>
        <w:rPr>
          <w:rFonts w:cstheme="minorHAnsi"/>
          <w:b/>
          <w:sz w:val="22"/>
          <w:szCs w:val="22"/>
        </w:rPr>
      </w:pPr>
      <w:r w:rsidRPr="00321B14">
        <w:rPr>
          <w:rFonts w:cstheme="minorHAnsi"/>
          <w:b/>
          <w:sz w:val="22"/>
          <w:szCs w:val="22"/>
        </w:rPr>
        <w:t xml:space="preserve">Superyacht Tenders and Toys </w:t>
      </w:r>
      <w:r>
        <w:rPr>
          <w:rFonts w:cstheme="minorHAnsi"/>
          <w:b/>
          <w:sz w:val="22"/>
          <w:szCs w:val="22"/>
        </w:rPr>
        <w:t>appointed</w:t>
      </w:r>
      <w:r w:rsidRPr="00321B14">
        <w:rPr>
          <w:rFonts w:cstheme="minorHAnsi"/>
          <w:b/>
          <w:sz w:val="22"/>
          <w:szCs w:val="22"/>
        </w:rPr>
        <w:t xml:space="preserve"> as the global superyacht partner for </w:t>
      </w:r>
      <w:r>
        <w:rPr>
          <w:rFonts w:cstheme="minorHAnsi"/>
          <w:b/>
          <w:sz w:val="22"/>
          <w:szCs w:val="22"/>
        </w:rPr>
        <w:t>Invincible Boats</w:t>
      </w:r>
    </w:p>
    <w:p w14:paraId="0BC4FBDC" w14:textId="77777777" w:rsidR="00A6394C" w:rsidRPr="00321B14" w:rsidRDefault="00A6394C" w:rsidP="00A6394C">
      <w:pPr>
        <w:rPr>
          <w:rFonts w:cstheme="minorHAnsi"/>
          <w:sz w:val="22"/>
          <w:szCs w:val="22"/>
        </w:rPr>
      </w:pPr>
    </w:p>
    <w:p w14:paraId="4547F1C3" w14:textId="7EB13DE3" w:rsidR="00321B14" w:rsidRDefault="008324FA" w:rsidP="00A6394C">
      <w:pPr>
        <w:rPr>
          <w:rFonts w:cstheme="minorHAnsi"/>
          <w:sz w:val="22"/>
          <w:szCs w:val="22"/>
        </w:rPr>
      </w:pPr>
      <w:r>
        <w:rPr>
          <w:rFonts w:cstheme="minorHAnsi"/>
          <w:sz w:val="22"/>
          <w:szCs w:val="22"/>
        </w:rPr>
        <w:t>25th</w:t>
      </w:r>
      <w:r w:rsidR="00C83903" w:rsidRPr="00321B14">
        <w:rPr>
          <w:rFonts w:cstheme="minorHAnsi"/>
          <w:sz w:val="22"/>
          <w:szCs w:val="22"/>
        </w:rPr>
        <w:t xml:space="preserve"> February 2020</w:t>
      </w:r>
    </w:p>
    <w:p w14:paraId="70A0372E" w14:textId="4D71DA85" w:rsidR="00EF3153" w:rsidRDefault="00EF3153" w:rsidP="00A6394C">
      <w:pPr>
        <w:rPr>
          <w:rFonts w:cstheme="minorHAnsi"/>
          <w:sz w:val="22"/>
          <w:szCs w:val="22"/>
        </w:rPr>
      </w:pPr>
    </w:p>
    <w:p w14:paraId="23D8EF11" w14:textId="09681713" w:rsidR="00EF3153" w:rsidRDefault="00EF3153" w:rsidP="00EF3153">
      <w:pPr>
        <w:jc w:val="center"/>
        <w:rPr>
          <w:rFonts w:cstheme="minorHAnsi"/>
          <w:sz w:val="22"/>
          <w:szCs w:val="22"/>
        </w:rPr>
      </w:pPr>
      <w:r>
        <w:rPr>
          <w:rFonts w:cstheme="minorHAnsi"/>
          <w:noProof/>
          <w:sz w:val="22"/>
          <w:szCs w:val="22"/>
        </w:rPr>
        <w:drawing>
          <wp:inline distT="0" distB="0" distL="0" distR="0" wp14:anchorId="7949F5FC" wp14:editId="256ECCB2">
            <wp:extent cx="2246489" cy="731728"/>
            <wp:effectExtent l="0" t="0" r="1905"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ncible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719" cy="740598"/>
                    </a:xfrm>
                    <a:prstGeom prst="rect">
                      <a:avLst/>
                    </a:prstGeom>
                  </pic:spPr>
                </pic:pic>
              </a:graphicData>
            </a:graphic>
          </wp:inline>
        </w:drawing>
      </w:r>
    </w:p>
    <w:p w14:paraId="07AA5D3A" w14:textId="38A0188C" w:rsidR="00321B14" w:rsidRDefault="00321B14" w:rsidP="00A6394C">
      <w:pPr>
        <w:rPr>
          <w:rFonts w:cstheme="minorHAnsi"/>
          <w:sz w:val="22"/>
          <w:szCs w:val="22"/>
        </w:rPr>
      </w:pPr>
    </w:p>
    <w:p w14:paraId="0F6BE7CA" w14:textId="77777777" w:rsidR="002A2F95" w:rsidRPr="002A2F95" w:rsidRDefault="002A2F95" w:rsidP="002A2F95">
      <w:pPr>
        <w:rPr>
          <w:rFonts w:cstheme="minorHAnsi"/>
          <w:sz w:val="22"/>
          <w:szCs w:val="22"/>
        </w:rPr>
      </w:pPr>
      <w:r w:rsidRPr="002A2F95">
        <w:rPr>
          <w:rFonts w:cstheme="minorHAnsi"/>
          <w:sz w:val="22"/>
          <w:szCs w:val="22"/>
        </w:rPr>
        <w:t xml:space="preserve">Award winning Superyacht Tenders and Toys (SYTT) is celebrating being selected as the global dealer for the superyacht market of US built Invincible Boats. </w:t>
      </w:r>
    </w:p>
    <w:p w14:paraId="39A7E283" w14:textId="77777777" w:rsidR="002A2F95" w:rsidRPr="002A2F95" w:rsidRDefault="002A2F95" w:rsidP="002A2F95">
      <w:pPr>
        <w:rPr>
          <w:rFonts w:cstheme="minorHAnsi"/>
          <w:sz w:val="22"/>
          <w:szCs w:val="22"/>
        </w:rPr>
      </w:pPr>
    </w:p>
    <w:p w14:paraId="78A982EB" w14:textId="77777777" w:rsidR="002A2F95" w:rsidRPr="002A2F95" w:rsidRDefault="002A2F95" w:rsidP="002A2F95">
      <w:pPr>
        <w:rPr>
          <w:rFonts w:cstheme="minorHAnsi"/>
          <w:sz w:val="22"/>
          <w:szCs w:val="22"/>
        </w:rPr>
      </w:pPr>
      <w:r w:rsidRPr="002A2F95">
        <w:rPr>
          <w:rFonts w:cstheme="minorHAnsi"/>
          <w:sz w:val="22"/>
          <w:szCs w:val="22"/>
        </w:rPr>
        <w:t xml:space="preserve">Invincible Boats offers a range of outboard driven sports fishing models from 33 to 42 feet. Both </w:t>
      </w:r>
      <w:proofErr w:type="spellStart"/>
      <w:r w:rsidRPr="002A2F95">
        <w:rPr>
          <w:rFonts w:cstheme="minorHAnsi"/>
          <w:sz w:val="22"/>
          <w:szCs w:val="22"/>
        </w:rPr>
        <w:t>monohull</w:t>
      </w:r>
      <w:proofErr w:type="spellEnd"/>
      <w:r w:rsidRPr="002A2F95">
        <w:rPr>
          <w:rFonts w:cstheme="minorHAnsi"/>
          <w:sz w:val="22"/>
          <w:szCs w:val="22"/>
        </w:rPr>
        <w:t xml:space="preserve"> and catamaran options are available with naval architecture by the world-renowned Michael Peters. Invincible proudly claims to be the fastest, driest and most comfortable open sports fishing boats ever built, with the hulls having one of the lowest drag coefficients of any </w:t>
      </w:r>
      <w:proofErr w:type="spellStart"/>
      <w:r w:rsidRPr="002A2F95">
        <w:rPr>
          <w:rFonts w:cstheme="minorHAnsi"/>
          <w:sz w:val="22"/>
          <w:szCs w:val="22"/>
        </w:rPr>
        <w:t>monohull</w:t>
      </w:r>
      <w:proofErr w:type="spellEnd"/>
      <w:r w:rsidRPr="002A2F95">
        <w:rPr>
          <w:rFonts w:cstheme="minorHAnsi"/>
          <w:sz w:val="22"/>
          <w:szCs w:val="22"/>
        </w:rPr>
        <w:t xml:space="preserve"> in the world. Selecting SYTT is a statement by them that they wish to surround themselves with the best in the business.</w:t>
      </w:r>
    </w:p>
    <w:p w14:paraId="036EEB53" w14:textId="77777777" w:rsidR="002A2F95" w:rsidRPr="002A2F95" w:rsidRDefault="002A2F95" w:rsidP="002A2F95">
      <w:pPr>
        <w:rPr>
          <w:rFonts w:cstheme="minorHAnsi"/>
          <w:sz w:val="22"/>
          <w:szCs w:val="22"/>
        </w:rPr>
      </w:pPr>
    </w:p>
    <w:p w14:paraId="51469489" w14:textId="68821D96" w:rsidR="002A2F95" w:rsidRPr="002A2F95" w:rsidRDefault="002A2F95" w:rsidP="002A2F95">
      <w:pPr>
        <w:rPr>
          <w:rFonts w:cstheme="minorHAnsi"/>
          <w:sz w:val="22"/>
          <w:szCs w:val="22"/>
        </w:rPr>
      </w:pPr>
      <w:r w:rsidRPr="002A2F95">
        <w:rPr>
          <w:rFonts w:cstheme="minorHAnsi"/>
          <w:sz w:val="22"/>
          <w:szCs w:val="22"/>
        </w:rPr>
        <w:t>Richard Booth, Senior Project Manager and Sales Manager at SYTT comments</w:t>
      </w:r>
      <w:r w:rsidR="00707E8C">
        <w:rPr>
          <w:rFonts w:cstheme="minorHAnsi"/>
          <w:sz w:val="22"/>
          <w:szCs w:val="22"/>
        </w:rPr>
        <w:t>:</w:t>
      </w:r>
      <w:r w:rsidRPr="002A2F95">
        <w:rPr>
          <w:rFonts w:cstheme="minorHAnsi"/>
          <w:sz w:val="22"/>
          <w:szCs w:val="22"/>
        </w:rPr>
        <w:t xml:space="preserve"> “Invincible is a great fit for yachts as an open chase boat. The boats are well built, dry, fast and offer an enormous amount of guest seating all at a very attractive price point. Each of the models in the range offer</w:t>
      </w:r>
      <w:r w:rsidR="00A45703">
        <w:rPr>
          <w:rFonts w:cstheme="minorHAnsi"/>
          <w:sz w:val="22"/>
          <w:szCs w:val="22"/>
        </w:rPr>
        <w:t>s</w:t>
      </w:r>
      <w:bookmarkStart w:id="0" w:name="_GoBack"/>
      <w:bookmarkEnd w:id="0"/>
      <w:r w:rsidRPr="002A2F95">
        <w:rPr>
          <w:rFonts w:cstheme="minorHAnsi"/>
          <w:sz w:val="22"/>
          <w:szCs w:val="22"/>
        </w:rPr>
        <w:t xml:space="preserve"> yachts a very capable tender for guest trips and transfers and of course diving and sports fishing if they want.”</w:t>
      </w:r>
    </w:p>
    <w:p w14:paraId="1BBD2D41" w14:textId="77777777" w:rsidR="002A2F95" w:rsidRPr="002A2F95" w:rsidRDefault="002A2F95" w:rsidP="002A2F95">
      <w:pPr>
        <w:rPr>
          <w:rFonts w:cstheme="minorHAnsi"/>
          <w:sz w:val="22"/>
          <w:szCs w:val="22"/>
        </w:rPr>
      </w:pPr>
    </w:p>
    <w:p w14:paraId="437DD627" w14:textId="77777777" w:rsidR="002A2F95" w:rsidRPr="000C4BA0" w:rsidRDefault="002A2F95" w:rsidP="002A2F95">
      <w:pPr>
        <w:rPr>
          <w:rFonts w:cstheme="minorHAnsi"/>
          <w:b/>
          <w:bCs/>
          <w:sz w:val="22"/>
          <w:szCs w:val="22"/>
        </w:rPr>
      </w:pPr>
      <w:r w:rsidRPr="000C4BA0">
        <w:rPr>
          <w:rFonts w:cstheme="minorHAnsi"/>
          <w:b/>
          <w:bCs/>
          <w:sz w:val="22"/>
          <w:szCs w:val="22"/>
        </w:rPr>
        <w:t>Specifications:</w:t>
      </w:r>
    </w:p>
    <w:p w14:paraId="4D8D7135" w14:textId="06B73BF6" w:rsidR="002A2F95" w:rsidRPr="000C4BA0" w:rsidRDefault="002A2F95" w:rsidP="000C4BA0">
      <w:pPr>
        <w:pStyle w:val="ListParagraph"/>
        <w:numPr>
          <w:ilvl w:val="0"/>
          <w:numId w:val="3"/>
        </w:numPr>
        <w:rPr>
          <w:rFonts w:cstheme="minorHAnsi"/>
          <w:sz w:val="22"/>
          <w:szCs w:val="22"/>
        </w:rPr>
      </w:pPr>
      <w:r w:rsidRPr="000C4BA0">
        <w:rPr>
          <w:rFonts w:cstheme="minorHAnsi"/>
          <w:sz w:val="22"/>
          <w:szCs w:val="22"/>
        </w:rPr>
        <w:t>33 – 42 foot</w:t>
      </w:r>
    </w:p>
    <w:p w14:paraId="463CCC54" w14:textId="671AC8BC" w:rsidR="002A2F95" w:rsidRPr="000C4BA0" w:rsidRDefault="002A2F95" w:rsidP="000C4BA0">
      <w:pPr>
        <w:pStyle w:val="ListParagraph"/>
        <w:numPr>
          <w:ilvl w:val="0"/>
          <w:numId w:val="3"/>
        </w:numPr>
        <w:rPr>
          <w:rFonts w:cstheme="minorHAnsi"/>
          <w:sz w:val="22"/>
          <w:szCs w:val="22"/>
        </w:rPr>
      </w:pPr>
      <w:proofErr w:type="spellStart"/>
      <w:r w:rsidRPr="000C4BA0">
        <w:rPr>
          <w:rFonts w:cstheme="minorHAnsi"/>
          <w:sz w:val="22"/>
          <w:szCs w:val="22"/>
        </w:rPr>
        <w:t>Monohull</w:t>
      </w:r>
      <w:proofErr w:type="spellEnd"/>
      <w:r w:rsidRPr="000C4BA0">
        <w:rPr>
          <w:rFonts w:cstheme="minorHAnsi"/>
          <w:sz w:val="22"/>
          <w:szCs w:val="22"/>
        </w:rPr>
        <w:t xml:space="preserve"> and Catamaran</w:t>
      </w:r>
    </w:p>
    <w:p w14:paraId="257796B2" w14:textId="06E1A8F6" w:rsidR="002A2F95" w:rsidRPr="000C4BA0" w:rsidRDefault="002A2F95" w:rsidP="000C4BA0">
      <w:pPr>
        <w:pStyle w:val="ListParagraph"/>
        <w:numPr>
          <w:ilvl w:val="0"/>
          <w:numId w:val="3"/>
        </w:numPr>
        <w:rPr>
          <w:rFonts w:cstheme="minorHAnsi"/>
          <w:sz w:val="22"/>
          <w:szCs w:val="22"/>
        </w:rPr>
      </w:pPr>
      <w:r w:rsidRPr="000C4BA0">
        <w:rPr>
          <w:rFonts w:cstheme="minorHAnsi"/>
          <w:sz w:val="22"/>
          <w:szCs w:val="22"/>
        </w:rPr>
        <w:t>Outboard driven, capable of 70mph</w:t>
      </w:r>
    </w:p>
    <w:p w14:paraId="77DCFEE1" w14:textId="2F8CCA99" w:rsidR="002A2F95" w:rsidRPr="000C4BA0" w:rsidRDefault="002A2F95" w:rsidP="000C4BA0">
      <w:pPr>
        <w:pStyle w:val="ListParagraph"/>
        <w:numPr>
          <w:ilvl w:val="0"/>
          <w:numId w:val="3"/>
        </w:numPr>
        <w:rPr>
          <w:rFonts w:cstheme="minorHAnsi"/>
          <w:sz w:val="22"/>
          <w:szCs w:val="22"/>
        </w:rPr>
      </w:pPr>
      <w:r w:rsidRPr="000C4BA0">
        <w:rPr>
          <w:rFonts w:cstheme="minorHAnsi"/>
          <w:sz w:val="22"/>
          <w:szCs w:val="22"/>
        </w:rPr>
        <w:t>Open cockpit or centre cabin with accommodation</w:t>
      </w:r>
    </w:p>
    <w:p w14:paraId="742B043B" w14:textId="437E03F7" w:rsidR="002A2F95" w:rsidRPr="000C4BA0" w:rsidRDefault="002A2F95" w:rsidP="000C4BA0">
      <w:pPr>
        <w:pStyle w:val="ListParagraph"/>
        <w:numPr>
          <w:ilvl w:val="0"/>
          <w:numId w:val="3"/>
        </w:numPr>
        <w:rPr>
          <w:rFonts w:cstheme="minorHAnsi"/>
          <w:sz w:val="22"/>
          <w:szCs w:val="22"/>
        </w:rPr>
      </w:pPr>
      <w:r w:rsidRPr="000C4BA0">
        <w:rPr>
          <w:rFonts w:cstheme="minorHAnsi"/>
          <w:sz w:val="22"/>
          <w:szCs w:val="22"/>
        </w:rPr>
        <w:t>Loaded with features such as storage, lighting, stereo</w:t>
      </w:r>
    </w:p>
    <w:p w14:paraId="23FD7ADC" w14:textId="741D34F8" w:rsidR="002A2F95" w:rsidRDefault="002A2F95" w:rsidP="002A2F95">
      <w:pPr>
        <w:pStyle w:val="ListParagraph"/>
        <w:numPr>
          <w:ilvl w:val="0"/>
          <w:numId w:val="3"/>
        </w:numPr>
        <w:rPr>
          <w:rFonts w:cstheme="minorHAnsi"/>
          <w:sz w:val="22"/>
          <w:szCs w:val="22"/>
        </w:rPr>
      </w:pPr>
      <w:r w:rsidRPr="000C4BA0">
        <w:rPr>
          <w:rFonts w:cstheme="minorHAnsi"/>
          <w:sz w:val="22"/>
          <w:szCs w:val="22"/>
        </w:rPr>
        <w:t>The best built boats for fishing, diving and cruising</w:t>
      </w:r>
    </w:p>
    <w:p w14:paraId="1F860096" w14:textId="0565DF74" w:rsidR="00854C9E" w:rsidRDefault="00854C9E" w:rsidP="00854C9E">
      <w:pPr>
        <w:rPr>
          <w:rFonts w:cstheme="minorHAnsi"/>
          <w:sz w:val="22"/>
          <w:szCs w:val="22"/>
        </w:rPr>
      </w:pPr>
    </w:p>
    <w:p w14:paraId="303A2308" w14:textId="0A208F0A" w:rsidR="00854C9E" w:rsidRPr="00854C9E" w:rsidRDefault="00854C9E" w:rsidP="00854C9E">
      <w:pPr>
        <w:rPr>
          <w:rFonts w:cstheme="minorHAnsi"/>
          <w:b/>
          <w:bCs/>
          <w:sz w:val="22"/>
          <w:szCs w:val="22"/>
        </w:rPr>
      </w:pPr>
      <w:r w:rsidRPr="00854C9E">
        <w:rPr>
          <w:rFonts w:cstheme="minorHAnsi"/>
          <w:b/>
          <w:bCs/>
          <w:sz w:val="22"/>
          <w:szCs w:val="22"/>
        </w:rPr>
        <w:t>Ends</w:t>
      </w:r>
    </w:p>
    <w:p w14:paraId="0B25781C" w14:textId="77777777" w:rsidR="000C4BA0" w:rsidRDefault="000C4BA0" w:rsidP="002A2F95">
      <w:pPr>
        <w:rPr>
          <w:rFonts w:cstheme="minorHAnsi"/>
          <w:sz w:val="22"/>
          <w:szCs w:val="22"/>
        </w:rPr>
      </w:pPr>
    </w:p>
    <w:p w14:paraId="4E5F141A" w14:textId="79E2C17B" w:rsidR="002A2F95" w:rsidRPr="000C4BA0" w:rsidRDefault="002A2F95" w:rsidP="002A2F95">
      <w:pPr>
        <w:rPr>
          <w:rFonts w:cstheme="minorHAnsi"/>
          <w:b/>
          <w:bCs/>
          <w:sz w:val="22"/>
          <w:szCs w:val="22"/>
        </w:rPr>
      </w:pPr>
      <w:r w:rsidRPr="000C4BA0">
        <w:rPr>
          <w:rFonts w:cstheme="minorHAnsi"/>
          <w:b/>
          <w:bCs/>
          <w:sz w:val="22"/>
          <w:szCs w:val="22"/>
        </w:rPr>
        <w:t>About SYTT:</w:t>
      </w:r>
    </w:p>
    <w:p w14:paraId="6358A5D7" w14:textId="77777777" w:rsidR="000C4BA0" w:rsidRDefault="000C4BA0" w:rsidP="002A2F95">
      <w:pPr>
        <w:rPr>
          <w:rFonts w:cstheme="minorHAnsi"/>
          <w:sz w:val="22"/>
          <w:szCs w:val="22"/>
        </w:rPr>
      </w:pPr>
    </w:p>
    <w:p w14:paraId="3092FC8B" w14:textId="377D775B" w:rsidR="002A2F95" w:rsidRPr="002A2F95" w:rsidRDefault="002A2F95" w:rsidP="002A2F95">
      <w:pPr>
        <w:rPr>
          <w:rFonts w:cstheme="minorHAnsi"/>
          <w:sz w:val="22"/>
          <w:szCs w:val="22"/>
        </w:rPr>
      </w:pPr>
      <w:r w:rsidRPr="002A2F95">
        <w:rPr>
          <w:rFonts w:cstheme="minorHAnsi"/>
          <w:sz w:val="22"/>
          <w:szCs w:val="22"/>
        </w:rPr>
        <w:t xml:space="preserve">SYTT, with its headquarters in Ipswich, Suffolk designs, project </w:t>
      </w:r>
      <w:proofErr w:type="spellStart"/>
      <w:r w:rsidRPr="002A2F95">
        <w:rPr>
          <w:rFonts w:cstheme="minorHAnsi"/>
          <w:sz w:val="22"/>
          <w:szCs w:val="22"/>
        </w:rPr>
        <w:t>manages</w:t>
      </w:r>
      <w:proofErr w:type="spellEnd"/>
      <w:r w:rsidRPr="002A2F95">
        <w:rPr>
          <w:rFonts w:cstheme="minorHAnsi"/>
          <w:sz w:val="22"/>
          <w:szCs w:val="22"/>
        </w:rPr>
        <w:t xml:space="preserve"> and delivers yacht tenders and toys to superyachts globally. The company also has a yacht tender and toy rental business with a warehouse in the South of France. The company, founded in 2011, has grown extensively over the last nine years and has become the market leader in its field. A large proportion of the company’s business comes from fitting out new build superyachts in Europe, as well as supplying to operational superyachts around the world. </w:t>
      </w:r>
    </w:p>
    <w:p w14:paraId="1BF421C8" w14:textId="77777777" w:rsidR="002A2F95" w:rsidRPr="002A2F95" w:rsidRDefault="002A2F95" w:rsidP="002A2F95">
      <w:pPr>
        <w:rPr>
          <w:rFonts w:cstheme="minorHAnsi"/>
          <w:sz w:val="22"/>
          <w:szCs w:val="22"/>
        </w:rPr>
      </w:pPr>
    </w:p>
    <w:p w14:paraId="776A3114" w14:textId="77777777" w:rsidR="00854C9E" w:rsidRDefault="00854C9E" w:rsidP="002A2F95">
      <w:pPr>
        <w:rPr>
          <w:rFonts w:cstheme="minorHAnsi"/>
          <w:sz w:val="22"/>
          <w:szCs w:val="22"/>
        </w:rPr>
      </w:pPr>
    </w:p>
    <w:p w14:paraId="54C090DB" w14:textId="77777777" w:rsidR="00707E8C" w:rsidRDefault="00707E8C" w:rsidP="002A2F95">
      <w:pPr>
        <w:rPr>
          <w:rFonts w:cstheme="minorHAnsi"/>
          <w:sz w:val="22"/>
          <w:szCs w:val="22"/>
        </w:rPr>
      </w:pPr>
    </w:p>
    <w:p w14:paraId="7FC0A515" w14:textId="7085B6BE" w:rsidR="002A2F95" w:rsidRPr="002A2F95" w:rsidRDefault="002A2F95" w:rsidP="002A2F95">
      <w:pPr>
        <w:rPr>
          <w:rFonts w:cstheme="minorHAnsi"/>
          <w:sz w:val="22"/>
          <w:szCs w:val="22"/>
        </w:rPr>
      </w:pPr>
      <w:r w:rsidRPr="002A2F95">
        <w:rPr>
          <w:rFonts w:cstheme="minorHAnsi"/>
          <w:sz w:val="22"/>
          <w:szCs w:val="22"/>
        </w:rPr>
        <w:t>To learn more about Superyacht Tenders and Toys visit </w:t>
      </w:r>
      <w:hyperlink r:id="rId8" w:history="1">
        <w:r w:rsidR="00854C9E" w:rsidRPr="00BC75BD">
          <w:rPr>
            <w:rStyle w:val="Hyperlink"/>
            <w:rFonts w:cstheme="minorHAnsi"/>
            <w:sz w:val="22"/>
            <w:szCs w:val="22"/>
          </w:rPr>
          <w:t>www.superyachttendersandtoys.com</w:t>
        </w:r>
      </w:hyperlink>
      <w:r w:rsidR="00854C9E">
        <w:rPr>
          <w:rFonts w:cstheme="minorHAnsi"/>
          <w:sz w:val="22"/>
          <w:szCs w:val="22"/>
        </w:rPr>
        <w:t xml:space="preserve"> </w:t>
      </w:r>
      <w:r w:rsidRPr="002A2F95">
        <w:rPr>
          <w:rFonts w:cstheme="minorHAnsi"/>
          <w:sz w:val="22"/>
          <w:szCs w:val="22"/>
        </w:rPr>
        <w:t xml:space="preserve">or contact </w:t>
      </w:r>
      <w:hyperlink r:id="rId9" w:history="1">
        <w:r w:rsidR="00854C9E" w:rsidRPr="00BC75BD">
          <w:rPr>
            <w:rStyle w:val="Hyperlink"/>
            <w:rFonts w:cstheme="minorHAnsi"/>
            <w:sz w:val="22"/>
            <w:szCs w:val="22"/>
          </w:rPr>
          <w:t>info@sytt.co</w:t>
        </w:r>
      </w:hyperlink>
      <w:r w:rsidR="00854C9E">
        <w:rPr>
          <w:rFonts w:cstheme="minorHAnsi"/>
          <w:sz w:val="22"/>
          <w:szCs w:val="22"/>
        </w:rPr>
        <w:t xml:space="preserve"> </w:t>
      </w:r>
      <w:r w:rsidRPr="002A2F95">
        <w:rPr>
          <w:rFonts w:cstheme="minorHAnsi"/>
          <w:sz w:val="22"/>
          <w:szCs w:val="22"/>
        </w:rPr>
        <w:t xml:space="preserve"> </w:t>
      </w:r>
    </w:p>
    <w:p w14:paraId="1C8A1602" w14:textId="77777777" w:rsidR="002A2F95" w:rsidRPr="002A2F95" w:rsidRDefault="002A2F95" w:rsidP="002A2F95">
      <w:pPr>
        <w:rPr>
          <w:rFonts w:cstheme="minorHAnsi"/>
          <w:sz w:val="22"/>
          <w:szCs w:val="22"/>
        </w:rPr>
      </w:pPr>
    </w:p>
    <w:p w14:paraId="38920ED0" w14:textId="42BF7699" w:rsidR="000C4BA0" w:rsidRDefault="002A2F95" w:rsidP="002A2F95">
      <w:pPr>
        <w:rPr>
          <w:rFonts w:cstheme="minorHAnsi"/>
          <w:sz w:val="22"/>
          <w:szCs w:val="22"/>
        </w:rPr>
      </w:pPr>
      <w:r w:rsidRPr="002A2F95">
        <w:rPr>
          <w:rFonts w:cstheme="minorHAnsi"/>
          <w:sz w:val="22"/>
          <w:szCs w:val="22"/>
        </w:rPr>
        <w:t xml:space="preserve">High resolution imagery at: </w:t>
      </w:r>
      <w:hyperlink r:id="rId10" w:history="1">
        <w:r w:rsidR="000C4BA0" w:rsidRPr="00BC75BD">
          <w:rPr>
            <w:rStyle w:val="Hyperlink"/>
            <w:rFonts w:cstheme="minorHAnsi"/>
            <w:sz w:val="22"/>
            <w:szCs w:val="22"/>
          </w:rPr>
          <w:t>https://www.dropbox.com/sh/ynivh879zk9ywvl/AACCSpy0SPh-JpVsJHC_nrqta?dl=0</w:t>
        </w:r>
      </w:hyperlink>
    </w:p>
    <w:p w14:paraId="46359BC1" w14:textId="11A52298" w:rsidR="00854C9E" w:rsidRDefault="00854C9E" w:rsidP="002A2F95">
      <w:pPr>
        <w:rPr>
          <w:rFonts w:cstheme="minorHAnsi"/>
          <w:sz w:val="22"/>
          <w:szCs w:val="22"/>
        </w:rPr>
      </w:pPr>
    </w:p>
    <w:p w14:paraId="072CCEC7" w14:textId="5D056C8D" w:rsidR="00854C9E" w:rsidRPr="002A2F95" w:rsidRDefault="00854C9E" w:rsidP="00854C9E">
      <w:pPr>
        <w:jc w:val="center"/>
        <w:rPr>
          <w:rFonts w:cstheme="minorHAnsi"/>
          <w:sz w:val="22"/>
          <w:szCs w:val="22"/>
        </w:rPr>
      </w:pPr>
      <w:r>
        <w:rPr>
          <w:rFonts w:ascii="Arial" w:hAnsi="Arial" w:cs="Arial"/>
          <w:noProof/>
          <w:sz w:val="28"/>
          <w:szCs w:val="28"/>
        </w:rPr>
        <w:drawing>
          <wp:inline distT="0" distB="0" distL="0" distR="0" wp14:anchorId="34224945" wp14:editId="2261B30F">
            <wp:extent cx="4308149" cy="5576712"/>
            <wp:effectExtent l="0" t="0" r="0" b="0"/>
            <wp:docPr id="3" name="Picture 3" descr="A small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JUNE2016Invincible_125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9764" cy="5578803"/>
                    </a:xfrm>
                    <a:prstGeom prst="rect">
                      <a:avLst/>
                    </a:prstGeom>
                  </pic:spPr>
                </pic:pic>
              </a:graphicData>
            </a:graphic>
          </wp:inline>
        </w:drawing>
      </w:r>
    </w:p>
    <w:sectPr w:rsidR="00854C9E" w:rsidRPr="002A2F95" w:rsidSect="002F239A">
      <w:headerReference w:type="default" r:id="rId12"/>
      <w:footerReference w:type="default" r:id="rId13"/>
      <w:pgSz w:w="11900" w:h="16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FA9E" w14:textId="77777777" w:rsidR="001D7B94" w:rsidRDefault="001D7B94" w:rsidP="00897AEA">
      <w:r>
        <w:separator/>
      </w:r>
    </w:p>
  </w:endnote>
  <w:endnote w:type="continuationSeparator" w:id="0">
    <w:p w14:paraId="1FC1C3FF" w14:textId="77777777" w:rsidR="001D7B94" w:rsidRDefault="001D7B94" w:rsidP="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0EF" w14:textId="77777777" w:rsidR="002F239A" w:rsidRDefault="007A6E09" w:rsidP="002F239A">
    <w:pPr>
      <w:pStyle w:val="Footer"/>
      <w:ind w:left="720"/>
      <w:rPr>
        <w:rFonts w:ascii="Arial" w:hAnsi="Arial"/>
        <w:sz w:val="16"/>
      </w:rPr>
    </w:pPr>
    <w:r>
      <w:rPr>
        <w:rFonts w:ascii="Arial" w:hAnsi="Arial"/>
        <w:noProof/>
        <w:sz w:val="16"/>
        <w:lang w:val="en-US"/>
      </w:rPr>
      <w:drawing>
        <wp:anchor distT="0" distB="0" distL="114300" distR="114300" simplePos="0" relativeHeight="251660288" behindDoc="0" locked="0" layoutInCell="1" allowOverlap="1" wp14:anchorId="21B53C92" wp14:editId="40E1848E">
          <wp:simplePos x="0" y="0"/>
          <wp:positionH relativeFrom="column">
            <wp:posOffset>-672465</wp:posOffset>
          </wp:positionH>
          <wp:positionV relativeFrom="paragraph">
            <wp:posOffset>0</wp:posOffset>
          </wp:positionV>
          <wp:extent cx="561340" cy="916940"/>
          <wp:effectExtent l="0" t="0" r="0" b="0"/>
          <wp:wrapSquare wrapText="bothSides"/>
          <wp:docPr id="9" name="Picture 9" descr="Queen's%20Awards%20for%20Enterprise%202017%20Emblem-%20under%2012mm%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20Awards%20for%20Enterprise%202017%20Emblem-%20under%2012mm%20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02AC5" w14:textId="77777777" w:rsidR="00897AEA"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Superyacht Tenders and Toys | </w:t>
    </w:r>
    <w:proofErr w:type="spellStart"/>
    <w:r w:rsidR="00897AEA" w:rsidRPr="00897AEA">
      <w:rPr>
        <w:rFonts w:ascii="Arial" w:hAnsi="Arial"/>
        <w:sz w:val="16"/>
      </w:rPr>
      <w:t>Harkstead</w:t>
    </w:r>
    <w:proofErr w:type="spellEnd"/>
    <w:r w:rsidR="00897AEA" w:rsidRPr="00897AEA">
      <w:rPr>
        <w:rFonts w:ascii="Arial" w:hAnsi="Arial"/>
        <w:sz w:val="16"/>
      </w:rPr>
      <w:t xml:space="preserve"> Hall Barns </w:t>
    </w:r>
    <w:proofErr w:type="spellStart"/>
    <w:r w:rsidR="00897AEA" w:rsidRPr="00897AEA">
      <w:rPr>
        <w:rFonts w:ascii="Arial" w:hAnsi="Arial"/>
        <w:sz w:val="16"/>
      </w:rPr>
      <w:t>Harkstead</w:t>
    </w:r>
    <w:proofErr w:type="spellEnd"/>
    <w:r w:rsidR="00897AEA" w:rsidRPr="00897AEA">
      <w:rPr>
        <w:rFonts w:ascii="Arial" w:hAnsi="Arial"/>
        <w:sz w:val="16"/>
      </w:rPr>
      <w:t xml:space="preserve"> | Ipswich | Suffolk | IP9 1DB </w:t>
    </w:r>
  </w:p>
  <w:p w14:paraId="6BE5C1C6"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Telephone: UK +44 2380 01 6363 | FR. Cannes +33 489 733 347 | US. Fort Lauderdale +1 954 302 9066 </w:t>
    </w:r>
  </w:p>
  <w:p w14:paraId="6847ACA8"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Email: info@superyachttendersandtoys.com | skype: </w:t>
    </w:r>
    <w:proofErr w:type="spellStart"/>
    <w:r>
      <w:rPr>
        <w:rFonts w:ascii="Arial" w:hAnsi="Arial"/>
        <w:sz w:val="16"/>
      </w:rPr>
      <w:t>superyachttendersandtoys</w:t>
    </w:r>
    <w:proofErr w:type="spellEnd"/>
    <w:r>
      <w:rPr>
        <w:rFonts w:ascii="Arial" w:hAnsi="Arial"/>
        <w:sz w:val="16"/>
      </w:rPr>
      <w:t xml:space="preserve"> | www.</w:t>
    </w:r>
    <w:r w:rsidR="00897AEA" w:rsidRPr="00897AEA">
      <w:rPr>
        <w:rFonts w:ascii="Arial" w:hAnsi="Arial"/>
        <w:sz w:val="16"/>
      </w:rPr>
      <w:t xml:space="preserve">superyachttendersandtoys.com  </w:t>
    </w:r>
  </w:p>
  <w:p w14:paraId="20B7A03F" w14:textId="77777777" w:rsidR="00E31715" w:rsidRDefault="00E31715" w:rsidP="002F239A">
    <w:pPr>
      <w:pStyle w:val="Footer"/>
      <w:ind w:left="720" w:firstLine="720"/>
      <w:rPr>
        <w:rFonts w:ascii="Arial" w:hAnsi="Arial"/>
        <w:sz w:val="16"/>
      </w:rPr>
    </w:pPr>
  </w:p>
  <w:p w14:paraId="3F8B43FD" w14:textId="77777777" w:rsidR="00897AEA" w:rsidRPr="00897AEA" w:rsidRDefault="002F239A" w:rsidP="002F239A">
    <w:pPr>
      <w:pStyle w:val="Footer"/>
      <w:rPr>
        <w:sz w:val="20"/>
      </w:rPr>
    </w:pPr>
    <w:r>
      <w:rPr>
        <w:rFonts w:ascii="Arial" w:hAnsi="Arial"/>
        <w:sz w:val="16"/>
      </w:rPr>
      <w:t xml:space="preserve">        </w:t>
    </w:r>
    <w:r w:rsidR="00897AEA" w:rsidRPr="00897AEA">
      <w:rPr>
        <w:rFonts w:ascii="Arial" w:hAnsi="Arial"/>
        <w:sz w:val="16"/>
      </w:rPr>
      <w:t>VAT registration number 122 0780 53. Company number 7804033</w:t>
    </w:r>
    <w:r w:rsidR="00897AEA" w:rsidRPr="00897AEA">
      <w:rPr>
        <w:rFonts w:ascii="Arial" w:hAnsi="Arial"/>
        <w:sz w:val="20"/>
      </w:rPr>
      <w:t xml:space="preserve"> </w:t>
    </w:r>
    <w:r w:rsidR="00897AEA" w:rsidRPr="00897AEA">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18BA" w14:textId="77777777" w:rsidR="001D7B94" w:rsidRDefault="001D7B94" w:rsidP="00897AEA">
      <w:r>
        <w:separator/>
      </w:r>
    </w:p>
  </w:footnote>
  <w:footnote w:type="continuationSeparator" w:id="0">
    <w:p w14:paraId="52486F40" w14:textId="77777777" w:rsidR="001D7B94" w:rsidRDefault="001D7B94" w:rsidP="008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3FA" w14:textId="77777777" w:rsidR="00897AEA" w:rsidRDefault="00897AEA">
    <w:pPr>
      <w:pStyle w:val="Header"/>
    </w:pPr>
    <w:r>
      <w:ptab w:relativeTo="margin" w:alignment="center" w:leader="none"/>
    </w:r>
    <w:r>
      <w:ptab w:relativeTo="margin" w:alignment="right" w:leader="none"/>
    </w:r>
    <w:r w:rsidR="00AF054A">
      <w:rPr>
        <w:noProof/>
        <w:lang w:val="en-US"/>
      </w:rPr>
      <w:drawing>
        <wp:inline distT="0" distB="0" distL="0" distR="0" wp14:anchorId="0577A868" wp14:editId="5A8454C7">
          <wp:extent cx="1435958" cy="839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yacht_logo_cmyk black.jpg"/>
                  <pic:cNvPicPr/>
                </pic:nvPicPr>
                <pic:blipFill>
                  <a:blip r:embed="rId1">
                    <a:extLst>
                      <a:ext uri="{28A0092B-C50C-407E-A947-70E740481C1C}">
                        <a14:useLocalDpi xmlns:a14="http://schemas.microsoft.com/office/drawing/2010/main" val="0"/>
                      </a:ext>
                    </a:extLst>
                  </a:blip>
                  <a:stretch>
                    <a:fillRect/>
                  </a:stretch>
                </pic:blipFill>
                <pic:spPr>
                  <a:xfrm>
                    <a:off x="0" y="0"/>
                    <a:ext cx="1510464" cy="88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42"/>
    <w:multiLevelType w:val="hybridMultilevel"/>
    <w:tmpl w:val="570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433"/>
    <w:multiLevelType w:val="hybridMultilevel"/>
    <w:tmpl w:val="3D1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C5424"/>
    <w:multiLevelType w:val="hybridMultilevel"/>
    <w:tmpl w:val="756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4C"/>
    <w:rsid w:val="00033E70"/>
    <w:rsid w:val="00041BA2"/>
    <w:rsid w:val="00043167"/>
    <w:rsid w:val="000C0260"/>
    <w:rsid w:val="000C4BA0"/>
    <w:rsid w:val="001D7B94"/>
    <w:rsid w:val="001F06E7"/>
    <w:rsid w:val="002802E1"/>
    <w:rsid w:val="002A2F95"/>
    <w:rsid w:val="002D1A20"/>
    <w:rsid w:val="002F239A"/>
    <w:rsid w:val="002F6212"/>
    <w:rsid w:val="003074A8"/>
    <w:rsid w:val="00315A3E"/>
    <w:rsid w:val="00321B14"/>
    <w:rsid w:val="00332628"/>
    <w:rsid w:val="003825D5"/>
    <w:rsid w:val="00492865"/>
    <w:rsid w:val="004B0189"/>
    <w:rsid w:val="004E4FA2"/>
    <w:rsid w:val="004F2288"/>
    <w:rsid w:val="005D6F7C"/>
    <w:rsid w:val="00622A27"/>
    <w:rsid w:val="0068005C"/>
    <w:rsid w:val="00707E8C"/>
    <w:rsid w:val="00733D4A"/>
    <w:rsid w:val="00787B38"/>
    <w:rsid w:val="007A6E09"/>
    <w:rsid w:val="007C05EB"/>
    <w:rsid w:val="008324FA"/>
    <w:rsid w:val="00835395"/>
    <w:rsid w:val="00854C9E"/>
    <w:rsid w:val="00897AEA"/>
    <w:rsid w:val="00915437"/>
    <w:rsid w:val="00932374"/>
    <w:rsid w:val="00942A83"/>
    <w:rsid w:val="00943C05"/>
    <w:rsid w:val="009B527F"/>
    <w:rsid w:val="00A33AAE"/>
    <w:rsid w:val="00A45703"/>
    <w:rsid w:val="00A6394C"/>
    <w:rsid w:val="00A8786B"/>
    <w:rsid w:val="00A87C79"/>
    <w:rsid w:val="00AF054A"/>
    <w:rsid w:val="00B0591B"/>
    <w:rsid w:val="00B90E42"/>
    <w:rsid w:val="00C15AC9"/>
    <w:rsid w:val="00C405F2"/>
    <w:rsid w:val="00C83903"/>
    <w:rsid w:val="00C9207C"/>
    <w:rsid w:val="00D760A4"/>
    <w:rsid w:val="00DB0FBA"/>
    <w:rsid w:val="00E31715"/>
    <w:rsid w:val="00E42E90"/>
    <w:rsid w:val="00E44D4B"/>
    <w:rsid w:val="00E77B16"/>
    <w:rsid w:val="00E96DD6"/>
    <w:rsid w:val="00EA3DD6"/>
    <w:rsid w:val="00EC151E"/>
    <w:rsid w:val="00EF3153"/>
    <w:rsid w:val="00F53C47"/>
    <w:rsid w:val="00F6124F"/>
    <w:rsid w:val="00F65F5C"/>
    <w:rsid w:val="00FD16FF"/>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FF"/>
    <w:rPr>
      <w:rFonts w:eastAsiaTheme="minorEastAsia"/>
      <w:lang w:val="en-GB"/>
    </w:rPr>
  </w:style>
  <w:style w:type="paragraph" w:styleId="Heading1">
    <w:name w:val="heading 1"/>
    <w:basedOn w:val="Normal"/>
    <w:link w:val="Heading1Char"/>
    <w:uiPriority w:val="9"/>
    <w:qFormat/>
    <w:rsid w:val="00A6394C"/>
    <w:pPr>
      <w:spacing w:before="100" w:beforeAutospacing="1" w:after="100" w:afterAutospacing="1"/>
      <w:outlineLvl w:val="0"/>
    </w:pPr>
    <w:rPr>
      <w:rFonts w:ascii="Times New Roman" w:eastAsiaTheme="minorHAnsi"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33A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33A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EA"/>
    <w:pPr>
      <w:tabs>
        <w:tab w:val="center" w:pos="4513"/>
        <w:tab w:val="right" w:pos="9026"/>
      </w:tabs>
    </w:pPr>
  </w:style>
  <w:style w:type="character" w:customStyle="1" w:styleId="HeaderChar">
    <w:name w:val="Header Char"/>
    <w:basedOn w:val="DefaultParagraphFont"/>
    <w:link w:val="Header"/>
    <w:uiPriority w:val="99"/>
    <w:rsid w:val="00897AEA"/>
  </w:style>
  <w:style w:type="paragraph" w:styleId="Footer">
    <w:name w:val="footer"/>
    <w:basedOn w:val="Normal"/>
    <w:link w:val="FooterChar"/>
    <w:uiPriority w:val="99"/>
    <w:unhideWhenUsed/>
    <w:rsid w:val="00897AEA"/>
    <w:pPr>
      <w:tabs>
        <w:tab w:val="center" w:pos="4513"/>
        <w:tab w:val="right" w:pos="9026"/>
      </w:tabs>
    </w:pPr>
  </w:style>
  <w:style w:type="character" w:customStyle="1" w:styleId="FooterChar">
    <w:name w:val="Footer Char"/>
    <w:basedOn w:val="DefaultParagraphFont"/>
    <w:link w:val="Footer"/>
    <w:uiPriority w:val="99"/>
    <w:rsid w:val="00897AEA"/>
  </w:style>
  <w:style w:type="paragraph" w:styleId="NoSpacing">
    <w:name w:val="No Spacing"/>
    <w:uiPriority w:val="1"/>
    <w:qFormat/>
    <w:rsid w:val="00897AEA"/>
    <w:rPr>
      <w:rFonts w:eastAsiaTheme="minorEastAsia"/>
      <w:sz w:val="22"/>
      <w:szCs w:val="22"/>
      <w:lang w:eastAsia="zh-CN"/>
    </w:rPr>
  </w:style>
  <w:style w:type="paragraph" w:styleId="ListParagraph">
    <w:name w:val="List Paragraph"/>
    <w:basedOn w:val="Normal"/>
    <w:uiPriority w:val="34"/>
    <w:qFormat/>
    <w:rsid w:val="00FD16FF"/>
    <w:pPr>
      <w:ind w:left="720"/>
      <w:contextualSpacing/>
    </w:pPr>
  </w:style>
  <w:style w:type="character" w:customStyle="1" w:styleId="Heading1Char">
    <w:name w:val="Heading 1 Char"/>
    <w:basedOn w:val="DefaultParagraphFont"/>
    <w:link w:val="Heading1"/>
    <w:uiPriority w:val="9"/>
    <w:rsid w:val="00A6394C"/>
    <w:rPr>
      <w:rFonts w:ascii="Times New Roman" w:hAnsi="Times New Roman" w:cs="Times New Roman"/>
      <w:b/>
      <w:bCs/>
      <w:kern w:val="36"/>
      <w:sz w:val="48"/>
      <w:szCs w:val="48"/>
    </w:rPr>
  </w:style>
  <w:style w:type="paragraph" w:styleId="Date">
    <w:name w:val="Date"/>
    <w:aliases w:val="date"/>
    <w:basedOn w:val="Normal"/>
    <w:link w:val="DateChar"/>
    <w:uiPriority w:val="99"/>
    <w:semiHidden/>
    <w:unhideWhenUsed/>
    <w:rsid w:val="00A6394C"/>
    <w:pPr>
      <w:spacing w:before="100" w:beforeAutospacing="1" w:after="100" w:afterAutospacing="1"/>
    </w:pPr>
    <w:rPr>
      <w:rFonts w:ascii="Times New Roman" w:eastAsiaTheme="minorHAnsi" w:hAnsi="Times New Roman" w:cs="Times New Roman"/>
      <w:lang w:val="en-US"/>
    </w:rPr>
  </w:style>
  <w:style w:type="character" w:customStyle="1" w:styleId="DateChar">
    <w:name w:val="Date Char"/>
    <w:aliases w:val="date Char"/>
    <w:basedOn w:val="DefaultParagraphFont"/>
    <w:link w:val="Date"/>
    <w:uiPriority w:val="99"/>
    <w:semiHidden/>
    <w:rsid w:val="00A6394C"/>
    <w:rPr>
      <w:rFonts w:ascii="Times New Roman" w:hAnsi="Times New Roman" w:cs="Times New Roman"/>
    </w:rPr>
  </w:style>
  <w:style w:type="character" w:styleId="Strong">
    <w:name w:val="Strong"/>
    <w:basedOn w:val="DefaultParagraphFont"/>
    <w:uiPriority w:val="22"/>
    <w:qFormat/>
    <w:rsid w:val="00A6394C"/>
    <w:rPr>
      <w:b/>
      <w:bCs/>
    </w:rPr>
  </w:style>
  <w:style w:type="paragraph" w:styleId="NormalWeb">
    <w:name w:val="Normal (Web)"/>
    <w:basedOn w:val="Normal"/>
    <w:uiPriority w:val="99"/>
    <w:semiHidden/>
    <w:unhideWhenUsed/>
    <w:rsid w:val="00A6394C"/>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A6394C"/>
    <w:rPr>
      <w:color w:val="0000FF"/>
      <w:u w:val="single"/>
    </w:rPr>
  </w:style>
  <w:style w:type="character" w:customStyle="1" w:styleId="Heading2Char">
    <w:name w:val="Heading 2 Char"/>
    <w:basedOn w:val="DefaultParagraphFont"/>
    <w:link w:val="Heading2"/>
    <w:uiPriority w:val="9"/>
    <w:semiHidden/>
    <w:rsid w:val="00A33AAE"/>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9"/>
    <w:semiHidden/>
    <w:rsid w:val="00A33AAE"/>
    <w:rPr>
      <w:rFonts w:asciiTheme="majorHAnsi" w:eastAsiaTheme="majorEastAsia" w:hAnsiTheme="majorHAnsi" w:cstheme="majorBidi"/>
      <w:i/>
      <w:iCs/>
      <w:color w:val="2E74B5" w:themeColor="accent1" w:themeShade="BF"/>
      <w:lang w:val="en-GB"/>
    </w:rPr>
  </w:style>
  <w:style w:type="character" w:customStyle="1" w:styleId="apple-converted-space">
    <w:name w:val="apple-converted-space"/>
    <w:basedOn w:val="DefaultParagraphFont"/>
    <w:rsid w:val="00A33AAE"/>
  </w:style>
  <w:style w:type="character" w:styleId="UnresolvedMention">
    <w:name w:val="Unresolved Mention"/>
    <w:basedOn w:val="DefaultParagraphFont"/>
    <w:uiPriority w:val="99"/>
    <w:rsid w:val="00321B14"/>
    <w:rPr>
      <w:color w:val="605E5C"/>
      <w:shd w:val="clear" w:color="auto" w:fill="E1DFDD"/>
    </w:rPr>
  </w:style>
  <w:style w:type="paragraph" w:styleId="BalloonText">
    <w:name w:val="Balloon Text"/>
    <w:basedOn w:val="Normal"/>
    <w:link w:val="BalloonTextChar"/>
    <w:uiPriority w:val="99"/>
    <w:semiHidden/>
    <w:unhideWhenUsed/>
    <w:rsid w:val="003825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5D5"/>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4830">
      <w:bodyDiv w:val="1"/>
      <w:marLeft w:val="0"/>
      <w:marRight w:val="0"/>
      <w:marTop w:val="0"/>
      <w:marBottom w:val="0"/>
      <w:divBdr>
        <w:top w:val="none" w:sz="0" w:space="0" w:color="auto"/>
        <w:left w:val="none" w:sz="0" w:space="0" w:color="auto"/>
        <w:bottom w:val="none" w:sz="0" w:space="0" w:color="auto"/>
        <w:right w:val="none" w:sz="0" w:space="0" w:color="auto"/>
      </w:divBdr>
    </w:div>
    <w:div w:id="1738823499">
      <w:bodyDiv w:val="1"/>
      <w:marLeft w:val="0"/>
      <w:marRight w:val="0"/>
      <w:marTop w:val="0"/>
      <w:marBottom w:val="0"/>
      <w:divBdr>
        <w:top w:val="none" w:sz="0" w:space="0" w:color="auto"/>
        <w:left w:val="none" w:sz="0" w:space="0" w:color="auto"/>
        <w:bottom w:val="none" w:sz="0" w:space="0" w:color="auto"/>
        <w:right w:val="none" w:sz="0" w:space="0" w:color="auto"/>
      </w:divBdr>
      <w:divsChild>
        <w:div w:id="1905019792">
          <w:marLeft w:val="0"/>
          <w:marRight w:val="0"/>
          <w:marTop w:val="0"/>
          <w:marBottom w:val="0"/>
          <w:divBdr>
            <w:top w:val="none" w:sz="0" w:space="0" w:color="auto"/>
            <w:left w:val="none" w:sz="0" w:space="0" w:color="auto"/>
            <w:bottom w:val="none" w:sz="0" w:space="0" w:color="auto"/>
            <w:right w:val="none" w:sz="0" w:space="0" w:color="auto"/>
          </w:divBdr>
          <w:divsChild>
            <w:div w:id="1431583678">
              <w:marLeft w:val="0"/>
              <w:marRight w:val="0"/>
              <w:marTop w:val="0"/>
              <w:marBottom w:val="0"/>
              <w:divBdr>
                <w:top w:val="none" w:sz="0" w:space="0" w:color="auto"/>
                <w:left w:val="none" w:sz="0" w:space="0" w:color="auto"/>
                <w:bottom w:val="none" w:sz="0" w:space="0" w:color="auto"/>
                <w:right w:val="none" w:sz="0" w:space="0" w:color="auto"/>
              </w:divBdr>
              <w:divsChild>
                <w:div w:id="7736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0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yachttendersandtoy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sh/ynivh879zk9ywvl/AACCSpy0SPh-JpVsJHC_nrqta?dl=0" TargetMode="External"/><Relationship Id="rId4" Type="http://schemas.openxmlformats.org/officeDocument/2006/relationships/webSettings" Target="webSettings.xml"/><Relationship Id="rId9" Type="http://schemas.openxmlformats.org/officeDocument/2006/relationships/hyperlink" Target="mailto:info@sytt.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y/Library/Group%20Containers/UBF8T346G9.Office/User%20Content.localized/Templates.localized/HHB%20Quee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HHB Queens.dotx</Template>
  <TotalTime>7</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Susannah Hart</cp:lastModifiedBy>
  <cp:revision>9</cp:revision>
  <cp:lastPrinted>2017-09-26T13:28:00Z</cp:lastPrinted>
  <dcterms:created xsi:type="dcterms:W3CDTF">2020-02-25T15:22:00Z</dcterms:created>
  <dcterms:modified xsi:type="dcterms:W3CDTF">2020-02-25T15:33:00Z</dcterms:modified>
</cp:coreProperties>
</file>