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8422" w14:textId="3A057F99" w:rsidR="003D49AA" w:rsidRDefault="003D49AA" w:rsidP="00D755F7">
      <w:pPr>
        <w:jc w:val="center"/>
        <w:rPr>
          <w:b/>
          <w:bCs/>
        </w:rPr>
      </w:pPr>
    </w:p>
    <w:p w14:paraId="58B3D090" w14:textId="77777777" w:rsidR="00B2675E" w:rsidRDefault="00B2675E" w:rsidP="00B2675E">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05550067" w14:textId="77777777" w:rsidR="00B2675E" w:rsidRDefault="00B2675E" w:rsidP="00B2675E">
      <w:pPr>
        <w:outlineLvl w:val="0"/>
        <w:rPr>
          <w:rFonts w:asciiTheme="majorHAnsi" w:hAnsiTheme="majorHAnsi" w:cs="Arial"/>
          <w:b/>
          <w:bCs/>
        </w:rPr>
      </w:pPr>
      <w:r>
        <w:rPr>
          <w:rFonts w:asciiTheme="majorHAnsi" w:hAnsiTheme="majorHAnsi" w:cs="Arial"/>
          <w:b/>
          <w:bCs/>
        </w:rPr>
        <w:t>For immediate release</w:t>
      </w:r>
    </w:p>
    <w:p w14:paraId="28FD2BF6" w14:textId="598169D9" w:rsidR="00B2675E" w:rsidRDefault="00761C8B" w:rsidP="00B2675E">
      <w:pPr>
        <w:rPr>
          <w:rFonts w:asciiTheme="majorHAnsi" w:hAnsiTheme="majorHAnsi" w:cs="Arial"/>
          <w:b/>
          <w:bCs/>
        </w:rPr>
      </w:pPr>
      <w:r>
        <w:rPr>
          <w:rFonts w:asciiTheme="majorHAnsi" w:hAnsiTheme="majorHAnsi" w:cs="Arial"/>
          <w:b/>
          <w:bCs/>
        </w:rPr>
        <w:t>26 February 2020</w:t>
      </w:r>
    </w:p>
    <w:p w14:paraId="17121CE9" w14:textId="77777777" w:rsidR="00AE2CDB" w:rsidRDefault="00AE2CDB" w:rsidP="00B2675E">
      <w:pPr>
        <w:rPr>
          <w:b/>
          <w:bCs/>
        </w:rPr>
      </w:pPr>
    </w:p>
    <w:p w14:paraId="6F7A6735" w14:textId="5B235DD8" w:rsidR="00761C8B" w:rsidRPr="007B7473" w:rsidRDefault="00761C8B" w:rsidP="00761C8B">
      <w:pPr>
        <w:jc w:val="center"/>
        <w:rPr>
          <w:b/>
          <w:bCs/>
        </w:rPr>
      </w:pPr>
      <w:r w:rsidRPr="007B7473">
        <w:rPr>
          <w:b/>
          <w:bCs/>
        </w:rPr>
        <w:t xml:space="preserve">The South Coast Boat Show teams up with Harbour Hotel </w:t>
      </w:r>
      <w:r>
        <w:rPr>
          <w:b/>
          <w:bCs/>
        </w:rPr>
        <w:br/>
      </w:r>
      <w:r w:rsidRPr="007B7473">
        <w:rPr>
          <w:b/>
          <w:bCs/>
        </w:rPr>
        <w:t>to offer accommodation discount</w:t>
      </w:r>
    </w:p>
    <w:p w14:paraId="7EF57503" w14:textId="45D654AA" w:rsidR="004E7692" w:rsidRPr="003D49AA" w:rsidRDefault="004E7692" w:rsidP="00D755F7">
      <w:pPr>
        <w:jc w:val="center"/>
        <w:rPr>
          <w:b/>
          <w:bCs/>
        </w:rPr>
      </w:pPr>
    </w:p>
    <w:p w14:paraId="2A13AE94" w14:textId="71E4CAB8" w:rsidR="00FF2FA9" w:rsidRDefault="00FF2FA9" w:rsidP="00FF2FA9">
      <w:r>
        <w:t xml:space="preserve">Visitors to the South Coast Boat Show, </w:t>
      </w:r>
      <w:r w:rsidR="005B4205">
        <w:t>guided</w:t>
      </w:r>
      <w:r>
        <w:t xml:space="preserve"> by </w:t>
      </w:r>
      <w:proofErr w:type="spellStart"/>
      <w:r>
        <w:t>Raymarine</w:t>
      </w:r>
      <w:proofErr w:type="spellEnd"/>
      <w:r>
        <w:t xml:space="preserve">, who are looking to stay in Southampton during the show can now make use of a fabulous discount code to get 15% off any room booking made at the Harbour Hotel </w:t>
      </w:r>
      <w:r w:rsidR="00000431">
        <w:t>between</w:t>
      </w:r>
      <w:r>
        <w:t xml:space="preserve"> 15-17 May. This critically acclaimed flagship hotel is Southampton’s only five-star hotel and its unique design mirrors a striking super yacht.</w:t>
      </w:r>
    </w:p>
    <w:p w14:paraId="243376B3" w14:textId="77777777" w:rsidR="00FF2FA9" w:rsidRDefault="00FF2FA9" w:rsidP="00FF2FA9"/>
    <w:p w14:paraId="501D300B" w14:textId="77777777" w:rsidR="00FF2FA9" w:rsidRDefault="00FF2FA9" w:rsidP="00FF2FA9">
      <w:r>
        <w:t>The South Coast Boat Show, designed for serious buyers, attracts leading power and sail brands from around the world to the magnificent setting of MDL’s Ocean Village Marina. With over seventy boats on display, the three days of stepping onboard luxury craft, talking to the experts and getting a feel for exactly how the models have upgraded and developed over the years, will mean that visitors will need a good night’s sleep, and what better location is there than the onsite hotel with its linked marina pontoons?</w:t>
      </w:r>
    </w:p>
    <w:p w14:paraId="0AC8EC64" w14:textId="77777777" w:rsidR="00FF2FA9" w:rsidRDefault="00FF2FA9" w:rsidP="00FF2FA9"/>
    <w:p w14:paraId="59217C5D" w14:textId="03EE2AA2" w:rsidR="00FF2FA9" w:rsidRDefault="00FF2FA9" w:rsidP="00FF2FA9">
      <w:r>
        <w:t xml:space="preserve">Those who want to make use of the hotel offer need to book via </w:t>
      </w:r>
      <w:hyperlink r:id="rId7" w:history="1">
        <w:r w:rsidR="007C2820" w:rsidRPr="00BC75BD">
          <w:rPr>
            <w:rStyle w:val="Hyperlink"/>
          </w:rPr>
          <w:t>https://www.harbourhotels.co.uk/southampton</w:t>
        </w:r>
      </w:hyperlink>
      <w:r w:rsidR="007C2820">
        <w:t xml:space="preserve"> </w:t>
      </w:r>
      <w:r>
        <w:t xml:space="preserve">using code BSEXHIB. While online, </w:t>
      </w:r>
      <w:r w:rsidR="009D599F">
        <w:t>visitors can</w:t>
      </w:r>
      <w:r>
        <w:t xml:space="preserve"> also visit southcoastboatshow.co.uk to claim their free tickets and use the bespoke booking system to guarantee valuable one-on-one time onboard specific boats.</w:t>
      </w:r>
    </w:p>
    <w:p w14:paraId="74ACD2ED" w14:textId="77777777" w:rsidR="00FF2FA9" w:rsidRDefault="00FF2FA9" w:rsidP="00FF2FA9"/>
    <w:p w14:paraId="2524B174" w14:textId="77777777" w:rsidR="00FF2FA9" w:rsidRPr="00FF2FA9" w:rsidRDefault="00FF2FA9" w:rsidP="00FF2FA9">
      <w:pPr>
        <w:rPr>
          <w:b/>
          <w:bCs/>
        </w:rPr>
      </w:pPr>
      <w:r w:rsidRPr="00FF2FA9">
        <w:rPr>
          <w:b/>
          <w:bCs/>
        </w:rPr>
        <w:t>Design changes – transoms and sail plans</w:t>
      </w:r>
    </w:p>
    <w:p w14:paraId="0BB88397" w14:textId="70D2F6C4" w:rsidR="00FF2FA9" w:rsidRDefault="00FF2FA9" w:rsidP="00FF2FA9">
      <w:r>
        <w:t xml:space="preserve">Chris Warwick from Universal Yachting believes boat owners who visit the show and who have a </w:t>
      </w:r>
      <w:proofErr w:type="gramStart"/>
      <w:r>
        <w:t xml:space="preserve">10-15 </w:t>
      </w:r>
      <w:r w:rsidR="007152F9">
        <w:t>year-old</w:t>
      </w:r>
      <w:proofErr w:type="gramEnd"/>
      <w:r w:rsidR="007152F9">
        <w:t xml:space="preserve"> </w:t>
      </w:r>
      <w:r>
        <w:t>boat will be impressed with the pace of development.</w:t>
      </w:r>
    </w:p>
    <w:p w14:paraId="409CE02B" w14:textId="77777777" w:rsidR="00FF2FA9" w:rsidRDefault="00FF2FA9" w:rsidP="00FF2FA9"/>
    <w:p w14:paraId="5D50A0D2" w14:textId="77777777" w:rsidR="00FF2FA9" w:rsidRDefault="00FF2FA9" w:rsidP="00FF2FA9">
      <w:r>
        <w:t xml:space="preserve">“Designs have changed so much in the last five years,” he says. “Single acts have so many knock-on effects. For example, with the Dufour 430, the transom has been pushed out further. This gives more space in the cockpit, better visibility and allows the introduction of twin helms, making steering easier. </w:t>
      </w:r>
    </w:p>
    <w:p w14:paraId="793671E6" w14:textId="77777777" w:rsidR="00FF2FA9" w:rsidRDefault="00FF2FA9" w:rsidP="00FF2FA9"/>
    <w:p w14:paraId="38BC8E0D" w14:textId="77777777" w:rsidR="00FF2FA9" w:rsidRDefault="00FF2FA9" w:rsidP="00FF2FA9">
      <w:r>
        <w:t>“The new hull shape, with chines pushed forward, means sailing performance is improved plus the extra volume allows a centralised galley creating a lovely living space (with full width deck windows on the coach roof).”</w:t>
      </w:r>
    </w:p>
    <w:p w14:paraId="34A24830" w14:textId="77777777" w:rsidR="00FF2FA9" w:rsidRDefault="00FF2FA9" w:rsidP="00FF2FA9"/>
    <w:p w14:paraId="50B82D82" w14:textId="77777777" w:rsidR="00FF2FA9" w:rsidRDefault="00FF2FA9" w:rsidP="00FF2FA9">
      <w:r>
        <w:t>It’s not just the functional layout though that Chris believes will be fascinating.</w:t>
      </w:r>
    </w:p>
    <w:p w14:paraId="44B6A66C" w14:textId="77777777" w:rsidR="00FF2FA9" w:rsidRDefault="00FF2FA9" w:rsidP="00FF2FA9"/>
    <w:p w14:paraId="2E1B610A" w14:textId="7EC60436" w:rsidR="00FF2FA9" w:rsidRDefault="00FF2FA9" w:rsidP="00FF2FA9">
      <w:r>
        <w:t>“Sail plans have moved away from 130% genoas which are tedious,” he says. “</w:t>
      </w:r>
      <w:r w:rsidR="009F0B43">
        <w:t>They n</w:t>
      </w:r>
      <w:r>
        <w:t>ow have smaller gibs which are much easier to handle and better for any inexperienced crew you bring on board. All of these upgrades will no doubt delight owners of older models.”</w:t>
      </w:r>
    </w:p>
    <w:p w14:paraId="6B66945F" w14:textId="77777777" w:rsidR="00FF2FA9" w:rsidRDefault="00FF2FA9" w:rsidP="00FF2FA9"/>
    <w:p w14:paraId="780B7216" w14:textId="77777777" w:rsidR="00FF2FA9" w:rsidRDefault="00FF2FA9" w:rsidP="00FF2FA9">
      <w:r>
        <w:t>“Visitors will be astounded at how radical design has altered living space onboard,” agrees Scott Farquharson, Ocean Village Marina Manager, “and they’ll be just as delighted if they choose to stay in the Harbour Hotel.”</w:t>
      </w:r>
    </w:p>
    <w:p w14:paraId="6A24AE06" w14:textId="77777777" w:rsidR="00FF2FA9" w:rsidRDefault="00FF2FA9" w:rsidP="00FF2FA9"/>
    <w:p w14:paraId="1C351C16" w14:textId="77777777" w:rsidR="00FF2FA9" w:rsidRPr="00FF2FA9" w:rsidRDefault="00FF2FA9" w:rsidP="00FF2FA9">
      <w:pPr>
        <w:rPr>
          <w:b/>
          <w:bCs/>
        </w:rPr>
      </w:pPr>
      <w:r w:rsidRPr="00FF2FA9">
        <w:rPr>
          <w:b/>
          <w:bCs/>
        </w:rPr>
        <w:t>Hotel details</w:t>
      </w:r>
    </w:p>
    <w:p w14:paraId="3C832DCB" w14:textId="77777777" w:rsidR="00FF2FA9" w:rsidRDefault="00FF2FA9" w:rsidP="00FF2FA9">
      <w:r>
        <w:t>The Harbour Hotel’s ground floor features the award-winning restaurant, The Jetty, specialising in freshly caught local seafood served before panoramic windows or alfresco on the terrace.</w:t>
      </w:r>
    </w:p>
    <w:p w14:paraId="0F808843" w14:textId="77777777" w:rsidR="00FF2FA9" w:rsidRDefault="00FF2FA9" w:rsidP="00FF2FA9"/>
    <w:p w14:paraId="50F818B4" w14:textId="77777777" w:rsidR="00FF2FA9" w:rsidRDefault="00FF2FA9" w:rsidP="00FF2FA9">
      <w:r>
        <w:t xml:space="preserve">On the hotel’s top floor, the ever-popular </w:t>
      </w:r>
      <w:proofErr w:type="spellStart"/>
      <w:r>
        <w:t>HarBAR</w:t>
      </w:r>
      <w:proofErr w:type="spellEnd"/>
      <w:r>
        <w:t xml:space="preserve"> is a buzzing rooftop bar and restaurant. A superb terrace features outdoor fire pits and heaters – making it possible to sit outside year-round – as well as a wood-fired pizza oven. </w:t>
      </w:r>
    </w:p>
    <w:p w14:paraId="58D88B3A" w14:textId="77777777" w:rsidR="00FF2FA9" w:rsidRDefault="00FF2FA9" w:rsidP="00FF2FA9"/>
    <w:p w14:paraId="0662281C" w14:textId="77777777" w:rsidR="00FF2FA9" w:rsidRDefault="00FF2FA9" w:rsidP="00FF2FA9">
      <w:r>
        <w:t xml:space="preserve">Southampton’s </w:t>
      </w:r>
      <w:proofErr w:type="spellStart"/>
      <w:r>
        <w:t>HarSPA</w:t>
      </w:r>
      <w:proofErr w:type="spellEnd"/>
      <w:r>
        <w:t xml:space="preserve"> is the city’s best luxury spa. It includes a swimming pool, hydrotherapy pool, sauna, steam room, state-of- the-art gym, and luxury treatment rooms.</w:t>
      </w:r>
    </w:p>
    <w:p w14:paraId="7EA96D32" w14:textId="77777777" w:rsidR="00FF2FA9" w:rsidRDefault="00FF2FA9" w:rsidP="00FF2FA9"/>
    <w:p w14:paraId="44CF0BC1" w14:textId="77777777" w:rsidR="00FF2FA9" w:rsidRDefault="00FF2FA9" w:rsidP="00FF2FA9">
      <w:r w:rsidRPr="00B4074C">
        <w:rPr>
          <w:b/>
          <w:bCs/>
        </w:rPr>
        <w:t>South Coast Boat Show confirmed exhibitors include:</w:t>
      </w:r>
    </w:p>
    <w:p w14:paraId="412E2EA0" w14:textId="77777777" w:rsidR="00FF2FA9" w:rsidRDefault="00FF2FA9" w:rsidP="00FF2FA9">
      <w:proofErr w:type="spellStart"/>
      <w:r>
        <w:t>Arcona</w:t>
      </w:r>
      <w:proofErr w:type="spellEnd"/>
      <w:r>
        <w:t xml:space="preserve">, </w:t>
      </w:r>
      <w:proofErr w:type="spellStart"/>
      <w:r>
        <w:t>Axopar</w:t>
      </w:r>
      <w:proofErr w:type="spellEnd"/>
      <w:r>
        <w:t xml:space="preserve">, </w:t>
      </w:r>
      <w:proofErr w:type="spellStart"/>
      <w:r>
        <w:t>Azimut</w:t>
      </w:r>
      <w:proofErr w:type="spellEnd"/>
      <w:r>
        <w:t xml:space="preserve"> Yachts, Bavaria Yachts, </w:t>
      </w:r>
      <w:proofErr w:type="spellStart"/>
      <w:r>
        <w:t>Bayliner</w:t>
      </w:r>
      <w:proofErr w:type="spellEnd"/>
      <w:r>
        <w:t xml:space="preserve">, </w:t>
      </w:r>
      <w:proofErr w:type="spellStart"/>
      <w:r>
        <w:t>Beneteau</w:t>
      </w:r>
      <w:proofErr w:type="spellEnd"/>
      <w:r>
        <w:t xml:space="preserve"> (sail and power), </w:t>
      </w:r>
      <w:proofErr w:type="spellStart"/>
      <w:r>
        <w:t>Dazcat</w:t>
      </w:r>
      <w:proofErr w:type="spellEnd"/>
      <w:r>
        <w:t xml:space="preserve">, Discovery Yachts, Dragonfly Trimarans, </w:t>
      </w:r>
      <w:proofErr w:type="spellStart"/>
      <w:r>
        <w:t>Dehler</w:t>
      </w:r>
      <w:proofErr w:type="spellEnd"/>
      <w:r>
        <w:t xml:space="preserve">, Dufour, Excess Catamarans, </w:t>
      </w:r>
      <w:proofErr w:type="spellStart"/>
      <w:r>
        <w:t>Fountaine</w:t>
      </w:r>
      <w:proofErr w:type="spellEnd"/>
      <w:r>
        <w:t xml:space="preserve"> </w:t>
      </w:r>
      <w:proofErr w:type="spellStart"/>
      <w:r>
        <w:t>Pajot</w:t>
      </w:r>
      <w:proofErr w:type="spellEnd"/>
      <w:r>
        <w:t xml:space="preserve">, </w:t>
      </w:r>
      <w:proofErr w:type="spellStart"/>
      <w:r>
        <w:t>Galeon</w:t>
      </w:r>
      <w:proofErr w:type="spellEnd"/>
      <w:r>
        <w:t xml:space="preserve"> Yachts,  Grand RIBS, Greenline Yachts, Hallberg </w:t>
      </w:r>
      <w:proofErr w:type="spellStart"/>
      <w:r>
        <w:t>Rassey</w:t>
      </w:r>
      <w:proofErr w:type="spellEnd"/>
      <w:r>
        <w:t xml:space="preserve">, Hanse, </w:t>
      </w:r>
      <w:proofErr w:type="spellStart"/>
      <w:r>
        <w:t>Jeanneau</w:t>
      </w:r>
      <w:proofErr w:type="spellEnd"/>
      <w:r>
        <w:t xml:space="preserve"> (sail and power), Lagoon, </w:t>
      </w:r>
      <w:proofErr w:type="spellStart"/>
      <w:r>
        <w:t>Najad</w:t>
      </w:r>
      <w:proofErr w:type="spellEnd"/>
      <w:r>
        <w:t xml:space="preserve">, </w:t>
      </w:r>
      <w:proofErr w:type="spellStart"/>
      <w:r>
        <w:t>Nautitech</w:t>
      </w:r>
      <w:proofErr w:type="spellEnd"/>
      <w:r>
        <w:t xml:space="preserve"> Catamarans, Nimbus, Parker Boats, Sea Ray, Seaward, Solaris, Solent Yacht Charters, </w:t>
      </w:r>
      <w:proofErr w:type="spellStart"/>
      <w:r>
        <w:t>Stingher</w:t>
      </w:r>
      <w:proofErr w:type="spellEnd"/>
      <w:r>
        <w:t xml:space="preserve"> RIBs, X-Yachts, ZAR </w:t>
      </w:r>
      <w:proofErr w:type="spellStart"/>
      <w:r>
        <w:t>Formenti</w:t>
      </w:r>
      <w:proofErr w:type="spellEnd"/>
      <w:r>
        <w:t xml:space="preserve">, and more. </w:t>
      </w:r>
    </w:p>
    <w:p w14:paraId="75CC3314" w14:textId="77777777" w:rsidR="00337D99" w:rsidRDefault="00337D99" w:rsidP="00FF2FA9"/>
    <w:p w14:paraId="23BF9102" w14:textId="1CF42DA2" w:rsidR="00FF2FA9" w:rsidRDefault="00FF2FA9" w:rsidP="00FF2FA9">
      <w:r>
        <w:t>Creating a te</w:t>
      </w:r>
      <w:r w:rsidR="00337D99">
        <w:t>e</w:t>
      </w:r>
      <w:r>
        <w:t xml:space="preserve">ming land-based exhibition area for show visitors are companies including  </w:t>
      </w:r>
      <w:proofErr w:type="spellStart"/>
      <w:r>
        <w:t>Raymarine</w:t>
      </w:r>
      <w:proofErr w:type="spellEnd"/>
      <w:r>
        <w:t xml:space="preserve">, </w:t>
      </w:r>
      <w:proofErr w:type="spellStart"/>
      <w:r>
        <w:t>Rigit</w:t>
      </w:r>
      <w:proofErr w:type="spellEnd"/>
      <w:r>
        <w:t xml:space="preserve">, </w:t>
      </w:r>
      <w:proofErr w:type="spellStart"/>
      <w:r>
        <w:t>Swellpro</w:t>
      </w:r>
      <w:proofErr w:type="spellEnd"/>
      <w:r>
        <w:t xml:space="preserve">, South London Trailer Centre, Ocean Chandlery, </w:t>
      </w:r>
      <w:proofErr w:type="spellStart"/>
      <w:r>
        <w:t>Parasailor</w:t>
      </w:r>
      <w:proofErr w:type="spellEnd"/>
      <w:r>
        <w:t xml:space="preserve">, HMS Spirits, </w:t>
      </w:r>
      <w:proofErr w:type="spellStart"/>
      <w:r>
        <w:t>Hambledon</w:t>
      </w:r>
      <w:proofErr w:type="spellEnd"/>
      <w:r>
        <w:t xml:space="preserve"> Vineyard, Mendez Marine, Fischer Panda UK, GN </w:t>
      </w:r>
      <w:proofErr w:type="spellStart"/>
      <w:r>
        <w:t>Espace</w:t>
      </w:r>
      <w:proofErr w:type="spellEnd"/>
      <w:r>
        <w:t xml:space="preserve"> Galley Solutions, SGB finance, the Association of Sail Training Organisations, Clean to Gleam, JDK marine valeting, Wilder Solent and </w:t>
      </w:r>
      <w:proofErr w:type="spellStart"/>
      <w:r>
        <w:t>Jeckells</w:t>
      </w:r>
      <w:proofErr w:type="spellEnd"/>
      <w:r>
        <w:t xml:space="preserve"> the Sailmakers.</w:t>
      </w:r>
    </w:p>
    <w:p w14:paraId="072ACE40" w14:textId="77777777" w:rsidR="00FF2FA9" w:rsidRDefault="00FF2FA9" w:rsidP="00FF2FA9"/>
    <w:p w14:paraId="10371C88" w14:textId="21F0C240" w:rsidR="00FF2FA9" w:rsidRDefault="00FF2FA9" w:rsidP="00FF2FA9">
      <w:r>
        <w:t xml:space="preserve">Claim free tickets to the South Coast Boat Show, and register to see boats via </w:t>
      </w:r>
      <w:hyperlink r:id="rId8" w:history="1">
        <w:r w:rsidR="00B515D9" w:rsidRPr="00BC75BD">
          <w:rPr>
            <w:rStyle w:val="Hyperlink"/>
          </w:rPr>
          <w:t>www.southcoastboatshow.co.uk</w:t>
        </w:r>
      </w:hyperlink>
      <w:r w:rsidR="00B515D9">
        <w:t xml:space="preserve"> </w:t>
      </w:r>
    </w:p>
    <w:p w14:paraId="2D4E587C" w14:textId="77777777" w:rsidR="00FF2FA9" w:rsidRDefault="00FF2FA9" w:rsidP="00FF2FA9"/>
    <w:p w14:paraId="31A56709" w14:textId="04CD56D3" w:rsidR="00FF2FA9" w:rsidRDefault="00FF2FA9" w:rsidP="00FF2FA9">
      <w:r>
        <w:t xml:space="preserve">Book your hotel accommodation with 15% discount via </w:t>
      </w:r>
      <w:hyperlink r:id="rId9" w:history="1">
        <w:r w:rsidR="00B515D9" w:rsidRPr="00BC75BD">
          <w:rPr>
            <w:rStyle w:val="Hyperlink"/>
          </w:rPr>
          <w:t>https://www.harbourhotels.co.uk/southampton</w:t>
        </w:r>
      </w:hyperlink>
      <w:r w:rsidR="00B515D9">
        <w:t xml:space="preserve"> </w:t>
      </w:r>
      <w:r>
        <w:t xml:space="preserve"> using code BSEXHIB.</w:t>
      </w:r>
    </w:p>
    <w:p w14:paraId="316EA3E1" w14:textId="77777777" w:rsidR="00FF2FA9" w:rsidRDefault="00FF2FA9" w:rsidP="00FF2FA9"/>
    <w:p w14:paraId="6038D586" w14:textId="7F6451C3" w:rsidR="00D6672B" w:rsidRDefault="00D6672B"/>
    <w:p w14:paraId="14592752" w14:textId="77777777" w:rsidR="00B515D9" w:rsidRDefault="00B515D9" w:rsidP="00D6672B">
      <w:pPr>
        <w:rPr>
          <w:rFonts w:ascii="Calibri" w:eastAsia="Times New Roman" w:hAnsi="Calibri" w:cs="Calibri"/>
          <w:b/>
          <w:bCs/>
          <w:color w:val="000000"/>
          <w:sz w:val="22"/>
          <w:szCs w:val="22"/>
          <w:lang w:eastAsia="en-GB"/>
        </w:rPr>
      </w:pPr>
    </w:p>
    <w:p w14:paraId="0F55356D" w14:textId="77777777" w:rsidR="00B515D9" w:rsidRDefault="00B515D9" w:rsidP="00D6672B">
      <w:pPr>
        <w:rPr>
          <w:rFonts w:ascii="Calibri" w:eastAsia="Times New Roman" w:hAnsi="Calibri" w:cs="Calibri"/>
          <w:b/>
          <w:bCs/>
          <w:color w:val="000000"/>
          <w:sz w:val="22"/>
          <w:szCs w:val="22"/>
          <w:lang w:eastAsia="en-GB"/>
        </w:rPr>
      </w:pPr>
    </w:p>
    <w:p w14:paraId="677EB932" w14:textId="3B463467" w:rsidR="00A46B72" w:rsidRPr="00916694" w:rsidRDefault="00A46B72" w:rsidP="00D6672B">
      <w:pPr>
        <w:rPr>
          <w:rFonts w:ascii="Calibri" w:eastAsia="Times New Roman" w:hAnsi="Calibri" w:cs="Calibri"/>
          <w:b/>
          <w:bCs/>
          <w:color w:val="000000"/>
          <w:sz w:val="22"/>
          <w:szCs w:val="22"/>
          <w:lang w:eastAsia="en-GB"/>
        </w:rPr>
      </w:pPr>
      <w:r w:rsidRPr="00916694">
        <w:rPr>
          <w:rFonts w:ascii="Calibri" w:eastAsia="Times New Roman" w:hAnsi="Calibri" w:cs="Calibri"/>
          <w:b/>
          <w:bCs/>
          <w:color w:val="000000"/>
          <w:sz w:val="22"/>
          <w:szCs w:val="22"/>
          <w:lang w:eastAsia="en-GB"/>
        </w:rPr>
        <w:t>Editors</w:t>
      </w:r>
      <w:r w:rsidR="00916694">
        <w:rPr>
          <w:rFonts w:ascii="Calibri" w:eastAsia="Times New Roman" w:hAnsi="Calibri" w:cs="Calibri"/>
          <w:b/>
          <w:bCs/>
          <w:color w:val="000000"/>
          <w:sz w:val="22"/>
          <w:szCs w:val="22"/>
          <w:lang w:eastAsia="en-GB"/>
        </w:rPr>
        <w:t>’</w:t>
      </w:r>
      <w:r w:rsidRPr="00916694">
        <w:rPr>
          <w:rFonts w:ascii="Calibri" w:eastAsia="Times New Roman" w:hAnsi="Calibri" w:cs="Calibri"/>
          <w:b/>
          <w:bCs/>
          <w:color w:val="000000"/>
          <w:sz w:val="22"/>
          <w:szCs w:val="22"/>
          <w:lang w:eastAsia="en-GB"/>
        </w:rPr>
        <w:t xml:space="preserve"> notes</w:t>
      </w:r>
    </w:p>
    <w:p w14:paraId="1DACC643" w14:textId="083EAEF7" w:rsidR="00C9494B" w:rsidRDefault="00C9494B" w:rsidP="00D6672B">
      <w:pPr>
        <w:rPr>
          <w:rFonts w:ascii="Calibri" w:eastAsia="Times New Roman" w:hAnsi="Calibri" w:cs="Calibri"/>
          <w:color w:val="000000"/>
          <w:sz w:val="22"/>
          <w:szCs w:val="22"/>
          <w:lang w:eastAsia="en-GB"/>
        </w:rPr>
      </w:pPr>
    </w:p>
    <w:p w14:paraId="4EC08791" w14:textId="77777777" w:rsidR="006D5829" w:rsidRPr="005233FB" w:rsidRDefault="006D5829" w:rsidP="006D5829">
      <w:pPr>
        <w:rPr>
          <w:rFonts w:ascii="Calibri" w:eastAsia="Times New Roman" w:hAnsi="Calibri" w:cs="Calibri"/>
          <w:b/>
          <w:bCs/>
          <w:color w:val="000000"/>
        </w:rPr>
      </w:pPr>
      <w:r w:rsidRPr="005233FB">
        <w:rPr>
          <w:rFonts w:ascii="Calibri" w:eastAsia="Times New Roman" w:hAnsi="Calibri" w:cs="Calibri"/>
          <w:b/>
          <w:bCs/>
          <w:color w:val="000000"/>
        </w:rPr>
        <w:t>Images</w:t>
      </w:r>
    </w:p>
    <w:p w14:paraId="4B1DB026" w14:textId="7645378D"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For a high res version of The South Coast Boat Show logo, please visit MAA’s media centre at </w:t>
      </w:r>
      <w:proofErr w:type="spellStart"/>
      <w:proofErr w:type="gramStart"/>
      <w:r w:rsidRPr="005233FB">
        <w:rPr>
          <w:rFonts w:ascii="Calibri Light" w:eastAsia="Times New Roman" w:hAnsi="Calibri Light" w:cs="Calibri Light"/>
          <w:color w:val="000000"/>
          <w:sz w:val="20"/>
          <w:szCs w:val="20"/>
        </w:rPr>
        <w:t>maa.agency</w:t>
      </w:r>
      <w:proofErr w:type="spellEnd"/>
      <w:proofErr w:type="gramEnd"/>
      <w:r w:rsidRPr="005233FB">
        <w:rPr>
          <w:rFonts w:ascii="Calibri Light" w:eastAsia="Times New Roman" w:hAnsi="Calibri Light" w:cs="Calibri Light"/>
          <w:color w:val="000000"/>
          <w:sz w:val="20"/>
          <w:szCs w:val="20"/>
        </w:rPr>
        <w:t>.</w:t>
      </w:r>
    </w:p>
    <w:p w14:paraId="5871014D" w14:textId="024BC22A" w:rsidR="006D5829" w:rsidRDefault="006D5829" w:rsidP="006D5829">
      <w:pPr>
        <w:rPr>
          <w:rFonts w:ascii="Calibri Light" w:eastAsia="Times New Roman" w:hAnsi="Calibri Light" w:cs="Calibri Light"/>
          <w:color w:val="000000"/>
          <w:sz w:val="20"/>
          <w:szCs w:val="20"/>
        </w:rPr>
      </w:pPr>
    </w:p>
    <w:p w14:paraId="4C62B245" w14:textId="77777777" w:rsidR="006D5829" w:rsidRPr="006D5829" w:rsidRDefault="006D5829" w:rsidP="006D5829">
      <w:pPr>
        <w:rPr>
          <w:rFonts w:ascii="Calibri Light" w:eastAsia="Times New Roman" w:hAnsi="Calibri Light" w:cs="Calibri Light"/>
          <w:b/>
          <w:bCs/>
          <w:color w:val="000000"/>
          <w:sz w:val="20"/>
          <w:szCs w:val="20"/>
        </w:rPr>
      </w:pPr>
      <w:proofErr w:type="spellStart"/>
      <w:r w:rsidRPr="006D5829">
        <w:rPr>
          <w:rFonts w:ascii="Calibri Light" w:eastAsia="Times New Roman" w:hAnsi="Calibri Light" w:cs="Calibri Light"/>
          <w:b/>
          <w:bCs/>
          <w:color w:val="000000"/>
          <w:sz w:val="20"/>
          <w:szCs w:val="20"/>
        </w:rPr>
        <w:t>Raymarine</w:t>
      </w:r>
      <w:proofErr w:type="spellEnd"/>
      <w:r w:rsidRPr="006D5829">
        <w:rPr>
          <w:rFonts w:ascii="Calibri Light" w:eastAsia="Times New Roman" w:hAnsi="Calibri Light" w:cs="Calibri Light"/>
          <w:b/>
          <w:bCs/>
          <w:color w:val="000000"/>
          <w:sz w:val="20"/>
          <w:szCs w:val="20"/>
        </w:rPr>
        <w:t xml:space="preserve"> </w:t>
      </w:r>
      <w:proofErr w:type="spellStart"/>
      <w:r w:rsidRPr="006D5829">
        <w:rPr>
          <w:rFonts w:ascii="Calibri Light" w:eastAsia="Times New Roman" w:hAnsi="Calibri Light" w:cs="Calibri Light"/>
          <w:b/>
          <w:bCs/>
          <w:color w:val="000000"/>
          <w:sz w:val="20"/>
          <w:szCs w:val="20"/>
        </w:rPr>
        <w:t>DockSense</w:t>
      </w:r>
      <w:proofErr w:type="spellEnd"/>
      <w:r w:rsidRPr="006D5829">
        <w:rPr>
          <w:rFonts w:ascii="Calibri Light" w:eastAsia="Times New Roman" w:hAnsi="Calibri Light" w:cs="Calibri Light"/>
          <w:b/>
          <w:bCs/>
          <w:color w:val="000000"/>
          <w:sz w:val="20"/>
          <w:szCs w:val="20"/>
        </w:rPr>
        <w:t xml:space="preserve">™ </w:t>
      </w:r>
    </w:p>
    <w:p w14:paraId="77183A50" w14:textId="72760C5E" w:rsidR="006D5829" w:rsidRDefault="006D5829" w:rsidP="006D5829">
      <w:pPr>
        <w:pStyle w:val="ListParagraph"/>
        <w:numPr>
          <w:ilvl w:val="0"/>
          <w:numId w:val="2"/>
        </w:numPr>
        <w:rPr>
          <w:rFonts w:ascii="Calibri Light" w:eastAsia="Times New Roman" w:hAnsi="Calibri Light" w:cs="Calibri Light"/>
          <w:color w:val="000000"/>
          <w:sz w:val="20"/>
          <w:szCs w:val="20"/>
        </w:rPr>
      </w:pPr>
      <w:r w:rsidRPr="006D5829">
        <w:rPr>
          <w:rFonts w:ascii="Calibri Light" w:eastAsia="Times New Roman" w:hAnsi="Calibri Light" w:cs="Calibri Light"/>
          <w:color w:val="000000"/>
          <w:sz w:val="20"/>
          <w:szCs w:val="20"/>
        </w:rPr>
        <w:t xml:space="preserve">More about </w:t>
      </w: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xml:space="preserve">: </w:t>
      </w:r>
      <w:hyperlink r:id="rId10" w:history="1">
        <w:r w:rsidR="00A038C2" w:rsidRPr="00F879D3">
          <w:rPr>
            <w:rStyle w:val="Hyperlink"/>
            <w:rFonts w:ascii="Calibri Light" w:eastAsia="Times New Roman" w:hAnsi="Calibri Light" w:cs="Calibri Light"/>
            <w:sz w:val="20"/>
            <w:szCs w:val="20"/>
          </w:rPr>
          <w:t>http://www.raymarine.co.uk</w:t>
        </w:r>
      </w:hyperlink>
    </w:p>
    <w:p w14:paraId="35C5775F" w14:textId="77777777" w:rsidR="00A038C2" w:rsidRPr="006D5829" w:rsidRDefault="00A038C2" w:rsidP="00A038C2">
      <w:pPr>
        <w:pStyle w:val="ListParagraph"/>
        <w:numPr>
          <w:ilvl w:val="0"/>
          <w:numId w:val="2"/>
        </w:numPr>
        <w:rPr>
          <w:rFonts w:ascii="Calibri Light" w:eastAsia="Times New Roman" w:hAnsi="Calibri Light" w:cs="Calibri Light"/>
          <w:color w:val="000000"/>
          <w:sz w:val="20"/>
          <w:szCs w:val="20"/>
        </w:rPr>
      </w:pPr>
      <w:proofErr w:type="spellStart"/>
      <w:r w:rsidRPr="006D5829">
        <w:rPr>
          <w:rFonts w:ascii="Calibri Light" w:eastAsia="Times New Roman" w:hAnsi="Calibri Light" w:cs="Calibri Light"/>
          <w:color w:val="000000"/>
          <w:sz w:val="20"/>
          <w:szCs w:val="20"/>
        </w:rPr>
        <w:t>Raymarine</w:t>
      </w:r>
      <w:proofErr w:type="spellEnd"/>
      <w:r w:rsidRPr="006D5829">
        <w:rPr>
          <w:rFonts w:ascii="Calibri Light" w:eastAsia="Times New Roman" w:hAnsi="Calibri Light" w:cs="Calibri Light"/>
          <w:color w:val="000000"/>
          <w:sz w:val="20"/>
          <w:szCs w:val="20"/>
        </w:rPr>
        <w:t xml:space="preserve">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assisted docking system is the recreational marine industry's first object recognition and motion sensing assisted docking solution. </w:t>
      </w:r>
      <w:proofErr w:type="spellStart"/>
      <w:r w:rsidRPr="006D5829">
        <w:rPr>
          <w:rFonts w:ascii="Calibri Light" w:eastAsia="Times New Roman" w:hAnsi="Calibri Light" w:cs="Calibri Light"/>
          <w:color w:val="000000"/>
          <w:sz w:val="20"/>
          <w:szCs w:val="20"/>
        </w:rPr>
        <w:t>DockSense</w:t>
      </w:r>
      <w:proofErr w:type="spellEnd"/>
      <w:r w:rsidRPr="006D5829">
        <w:rPr>
          <w:rFonts w:ascii="Calibri Light" w:eastAsia="Times New Roman" w:hAnsi="Calibri Light" w:cs="Calibri Light"/>
          <w:color w:val="000000"/>
          <w:sz w:val="20"/>
          <w:szCs w:val="20"/>
        </w:rPr>
        <w:t xml:space="preserve"> systems use intelligent FLIR machine vision camera technology to analyse real-world imagery while integrating with the vessel’s propulsion and steering system to help boat owners in tight quarter docking manoeuvring.</w:t>
      </w:r>
    </w:p>
    <w:p w14:paraId="5AED6B36" w14:textId="77777777" w:rsidR="00A038C2" w:rsidRPr="00A038C2" w:rsidRDefault="00A038C2" w:rsidP="00A038C2">
      <w:pPr>
        <w:ind w:left="360"/>
        <w:rPr>
          <w:rFonts w:ascii="Calibri Light" w:eastAsia="Times New Roman" w:hAnsi="Calibri Light" w:cs="Calibri Light"/>
          <w:color w:val="000000"/>
          <w:sz w:val="20"/>
          <w:szCs w:val="20"/>
        </w:rPr>
      </w:pPr>
    </w:p>
    <w:p w14:paraId="4CFB7FEA" w14:textId="77777777" w:rsidR="006D5829" w:rsidRDefault="006D5829" w:rsidP="006D5829">
      <w:bookmarkStart w:id="0" w:name="_GoBack"/>
      <w:bookmarkEnd w:id="0"/>
    </w:p>
    <w:p w14:paraId="6767133D" w14:textId="77777777" w:rsidR="006D5829" w:rsidRPr="00F03DFE" w:rsidRDefault="006D5829" w:rsidP="006D5829">
      <w:pPr>
        <w:textAlignment w:val="baseline"/>
        <w:rPr>
          <w:rFonts w:ascii="Times New Roman" w:eastAsia="Times New Roman" w:hAnsi="Times New Roman" w:cs="Times New Roman"/>
          <w:color w:val="000000"/>
        </w:rPr>
      </w:pPr>
      <w:r>
        <w:rPr>
          <w:rFonts w:ascii="Calibri" w:eastAsia="Times New Roman" w:hAnsi="Calibri" w:cs="Calibri"/>
          <w:b/>
          <w:bCs/>
          <w:color w:val="000000"/>
        </w:rPr>
        <w:t>MAA</w:t>
      </w:r>
    </w:p>
    <w:p w14:paraId="785A0630"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30AC6962"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61539783" w14:textId="77777777" w:rsidR="006D5829" w:rsidRPr="00F03DF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5EE85E4B" w14:textId="77777777" w:rsidR="006D5829" w:rsidRPr="00EA2B4E" w:rsidRDefault="006D5829" w:rsidP="006D5829">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11" w:history="1">
        <w:r w:rsidRPr="003B3A7C">
          <w:rPr>
            <w:rStyle w:val="Hyperlink"/>
            <w:rFonts w:ascii="Calibri Light" w:eastAsia="Times New Roman" w:hAnsi="Calibri Light" w:cs="Calibri Light"/>
            <w:sz w:val="20"/>
            <w:szCs w:val="20"/>
          </w:rPr>
          <w:t>www.maa.agency</w:t>
        </w:r>
      </w:hyperlink>
      <w:r>
        <w:rPr>
          <w:rFonts w:ascii="Calibri Light" w:eastAsia="Times New Roman" w:hAnsi="Calibri Light" w:cs="Calibri Light"/>
          <w:color w:val="000000"/>
          <w:sz w:val="20"/>
          <w:szCs w:val="20"/>
        </w:rPr>
        <w:t xml:space="preserve"> </w:t>
      </w:r>
    </w:p>
    <w:p w14:paraId="13765E0E" w14:textId="77777777" w:rsidR="006D5829" w:rsidRDefault="006D5829" w:rsidP="006D5829"/>
    <w:p w14:paraId="3F030DC3" w14:textId="77777777" w:rsidR="006D5829" w:rsidRDefault="006D5829" w:rsidP="006D5829"/>
    <w:p w14:paraId="7333C109" w14:textId="77777777" w:rsidR="006D5829"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For further information c</w:t>
      </w:r>
      <w:r w:rsidRPr="005233FB">
        <w:rPr>
          <w:rFonts w:ascii="Calibri Light" w:eastAsia="Times New Roman" w:hAnsi="Calibri Light" w:cs="Calibri Light"/>
          <w:color w:val="000000"/>
          <w:sz w:val="20"/>
          <w:szCs w:val="20"/>
        </w:rPr>
        <w:t xml:space="preserve">ontact: </w:t>
      </w:r>
    </w:p>
    <w:p w14:paraId="23817640" w14:textId="77777777" w:rsidR="006D5829" w:rsidRDefault="006D5829" w:rsidP="006D5829">
      <w:pPr>
        <w:rPr>
          <w:rFonts w:ascii="Calibri Light" w:eastAsia="Times New Roman" w:hAnsi="Calibri Light" w:cs="Calibri Light"/>
          <w:color w:val="000000"/>
          <w:sz w:val="20"/>
          <w:szCs w:val="20"/>
        </w:rPr>
      </w:pPr>
    </w:p>
    <w:p w14:paraId="38A23205" w14:textId="77777777" w:rsidR="006D5829" w:rsidRDefault="006D5829" w:rsidP="006D5829">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Zella Compton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 xml:space="preserve">or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Mike Shepherd</w:t>
      </w:r>
    </w:p>
    <w:p w14:paraId="4165A935" w14:textId="77777777" w:rsidR="006D5829" w:rsidRDefault="00B515D9" w:rsidP="006D5829">
      <w:pPr>
        <w:rPr>
          <w:rFonts w:ascii="Calibri Light" w:eastAsia="Times New Roman" w:hAnsi="Calibri Light" w:cs="Calibri Light"/>
          <w:color w:val="000000"/>
          <w:sz w:val="20"/>
          <w:szCs w:val="20"/>
        </w:rPr>
      </w:pPr>
      <w:hyperlink r:id="rId12" w:history="1">
        <w:r w:rsidR="006D5829" w:rsidRPr="00DB662B">
          <w:rPr>
            <w:rStyle w:val="Hyperlink"/>
            <w:rFonts w:ascii="Calibri Light" w:eastAsia="Times New Roman" w:hAnsi="Calibri Light" w:cs="Calibri Light"/>
            <w:sz w:val="20"/>
            <w:szCs w:val="20"/>
          </w:rPr>
          <w:t>Zella@maa.agency</w:t>
        </w:r>
      </w:hyperlink>
      <w:r w:rsidR="006D5829" w:rsidRPr="005233FB">
        <w:rPr>
          <w:rFonts w:ascii="Calibri Light" w:eastAsia="Times New Roman" w:hAnsi="Calibri Light" w:cs="Calibri Light"/>
          <w:color w:val="000000"/>
          <w:sz w:val="20"/>
          <w:szCs w:val="20"/>
        </w:rPr>
        <w:t xml:space="preserve"> </w:t>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r w:rsidR="006D5829">
        <w:rPr>
          <w:rFonts w:ascii="Calibri Light" w:eastAsia="Times New Roman" w:hAnsi="Calibri Light" w:cs="Calibri Light"/>
          <w:color w:val="000000"/>
          <w:sz w:val="20"/>
          <w:szCs w:val="20"/>
        </w:rPr>
        <w:tab/>
      </w:r>
      <w:hyperlink r:id="rId13" w:history="1">
        <w:r w:rsidR="006D5829" w:rsidRPr="00DB662B">
          <w:rPr>
            <w:rStyle w:val="Hyperlink"/>
            <w:rFonts w:ascii="Calibri Light" w:eastAsia="Times New Roman" w:hAnsi="Calibri Light" w:cs="Calibri Light"/>
            <w:sz w:val="20"/>
            <w:szCs w:val="20"/>
          </w:rPr>
          <w:t>Mike@maa.agency</w:t>
        </w:r>
      </w:hyperlink>
    </w:p>
    <w:p w14:paraId="7419235A" w14:textId="77777777" w:rsidR="006D5829" w:rsidRPr="005233FB" w:rsidRDefault="006D5829" w:rsidP="006D582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023 9252 2044</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023 9252 2044</w:t>
      </w:r>
    </w:p>
    <w:p w14:paraId="036E3061" w14:textId="77777777" w:rsidR="006D5829" w:rsidRPr="005233FB" w:rsidRDefault="006D5829" w:rsidP="006D5829">
      <w:pPr>
        <w:rPr>
          <w:rFonts w:ascii="Calibri Light" w:eastAsia="Times New Roman" w:hAnsi="Calibri Light" w:cs="Calibri Light"/>
          <w:color w:val="000000"/>
          <w:sz w:val="20"/>
          <w:szCs w:val="20"/>
        </w:rPr>
      </w:pPr>
    </w:p>
    <w:p w14:paraId="3542B64E" w14:textId="77777777" w:rsidR="006D5829" w:rsidRDefault="006D5829" w:rsidP="006D5829"/>
    <w:p w14:paraId="0DA35A01" w14:textId="77777777" w:rsidR="006D5829" w:rsidRDefault="006D5829"/>
    <w:sectPr w:rsidR="006D5829"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33272" w14:textId="77777777" w:rsidR="00974334" w:rsidRDefault="00974334" w:rsidP="003D49AA">
      <w:r>
        <w:separator/>
      </w:r>
    </w:p>
  </w:endnote>
  <w:endnote w:type="continuationSeparator" w:id="0">
    <w:p w14:paraId="2A51651F" w14:textId="77777777" w:rsidR="00974334" w:rsidRDefault="00974334" w:rsidP="003D49AA">
      <w:r>
        <w:continuationSeparator/>
      </w:r>
    </w:p>
  </w:endnote>
  <w:endnote w:type="continuationNotice" w:id="1">
    <w:p w14:paraId="0D13D8F7" w14:textId="77777777" w:rsidR="005B4205" w:rsidRDefault="005B4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CE9A" w14:textId="77777777" w:rsidR="00267AF6" w:rsidRDefault="00267AF6" w:rsidP="003623A2">
    <w:pPr>
      <w:pStyle w:val="Footer"/>
      <w:rPr>
        <w:rFonts w:asciiTheme="majorHAnsi" w:hAnsiTheme="majorHAnsi"/>
        <w:sz w:val="16"/>
        <w:szCs w:val="16"/>
      </w:rPr>
    </w:pPr>
  </w:p>
  <w:p w14:paraId="48848C03" w14:textId="49DE654B" w:rsidR="003623A2" w:rsidRPr="00635BCC" w:rsidRDefault="001D7892" w:rsidP="003623A2">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36C89254" wp14:editId="1A2D7BBC">
              <wp:simplePos x="0" y="0"/>
              <wp:positionH relativeFrom="column">
                <wp:posOffset>4333461</wp:posOffset>
              </wp:positionH>
              <wp:positionV relativeFrom="paragraph">
                <wp:posOffset>-45140</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6C89254" id="_x0000_t202" coordsize="21600,21600" o:spt="202" path="m,l,21600r21600,l21600,xe">
              <v:stroke joinstyle="miter"/>
              <v:path gradientshapeok="t" o:connecttype="rect"/>
            </v:shapetype>
            <v:shape id="Text Box 8" o:spid="_x0000_s1026" type="#_x0000_t202" style="position:absolute;margin-left:341.2pt;margin-top:-3.55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" filled="f" stroked="f">
              <v:textbo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003623A2" w:rsidRPr="00635BCC">
      <w:rPr>
        <w:rFonts w:asciiTheme="majorHAnsi" w:hAnsiTheme="majorHAnsi"/>
        <w:sz w:val="16"/>
        <w:szCs w:val="16"/>
      </w:rPr>
      <w:t>T: 023 9252 2044</w:t>
    </w:r>
  </w:p>
  <w:p w14:paraId="1FFC282F" w14:textId="142F401C"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279E456E" w14:textId="6F5B586A"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587210B1" w14:textId="430741FF" w:rsidR="00CA22A4" w:rsidRDefault="00CA22A4">
    <w:pPr>
      <w:pStyle w:val="Footer"/>
    </w:pPr>
  </w:p>
  <w:p w14:paraId="35A8AB00" w14:textId="65EA513A" w:rsidR="00CA22A4" w:rsidRDefault="00CA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C91C" w14:textId="77777777" w:rsidR="00974334" w:rsidRDefault="00974334" w:rsidP="003D49AA">
      <w:r>
        <w:separator/>
      </w:r>
    </w:p>
  </w:footnote>
  <w:footnote w:type="continuationSeparator" w:id="0">
    <w:p w14:paraId="3241ACE8" w14:textId="77777777" w:rsidR="00974334" w:rsidRDefault="00974334" w:rsidP="003D49AA">
      <w:r>
        <w:continuationSeparator/>
      </w:r>
    </w:p>
  </w:footnote>
  <w:footnote w:type="continuationNotice" w:id="1">
    <w:p w14:paraId="2974E2BE" w14:textId="77777777" w:rsidR="005B4205" w:rsidRDefault="005B4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8F2" w14:textId="79C6C582" w:rsidR="00B2675E" w:rsidRDefault="00B2675E">
    <w:pPr>
      <w:pStyle w:val="Header"/>
    </w:pPr>
    <w:r>
      <w:rPr>
        <w:noProof/>
      </w:rPr>
      <w:drawing>
        <wp:anchor distT="0" distB="0" distL="114300" distR="114300" simplePos="0" relativeHeight="251659264" behindDoc="0" locked="0" layoutInCell="1" allowOverlap="1" wp14:anchorId="5549694A" wp14:editId="2AF9A97F">
          <wp:simplePos x="0" y="0"/>
          <wp:positionH relativeFrom="column">
            <wp:posOffset>4929422</wp:posOffset>
          </wp:positionH>
          <wp:positionV relativeFrom="paragraph">
            <wp:posOffset>-91053</wp:posOffset>
          </wp:positionV>
          <wp:extent cx="1265555" cy="4559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stretch>
                    <a:fillRect/>
                  </a:stretch>
                </pic:blipFill>
                <pic:spPr>
                  <a:xfrm>
                    <a:off x="0" y="0"/>
                    <a:ext cx="1265555" cy="45593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54065BBC" wp14:editId="6049F4B5">
          <wp:simplePos x="0" y="0"/>
          <wp:positionH relativeFrom="column">
            <wp:posOffset>-382270</wp:posOffset>
          </wp:positionH>
          <wp:positionV relativeFrom="paragraph">
            <wp:posOffset>-92075</wp:posOffset>
          </wp:positionV>
          <wp:extent cx="1873885" cy="9937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coast boat show logo 2020 mono.eps"/>
                  <pic:cNvPicPr/>
                </pic:nvPicPr>
                <pic:blipFill>
                  <a:blip r:embed="rId2">
                    <a:extLst>
                      <a:ext uri="{28A0092B-C50C-407E-A947-70E740481C1C}">
                        <a14:useLocalDpi xmlns:a14="http://schemas.microsoft.com/office/drawing/2010/main" val="0"/>
                      </a:ext>
                    </a:extLst>
                  </a:blip>
                  <a:stretch>
                    <a:fillRect/>
                  </a:stretch>
                </pic:blipFill>
                <pic:spPr>
                  <a:xfrm>
                    <a:off x="0" y="0"/>
                    <a:ext cx="1873885" cy="993775"/>
                  </a:xfrm>
                  <a:prstGeom prst="rect">
                    <a:avLst/>
                  </a:prstGeom>
                </pic:spPr>
              </pic:pic>
            </a:graphicData>
          </a:graphic>
          <wp14:sizeRelH relativeFrom="page">
            <wp14:pctWidth>0</wp14:pctWidth>
          </wp14:sizeRelH>
          <wp14:sizeRelV relativeFrom="page">
            <wp14:pctHeight>0</wp14:pctHeight>
          </wp14:sizeRelV>
        </wp:anchor>
      </w:drawing>
    </w:r>
  </w:p>
  <w:p w14:paraId="435FC653" w14:textId="1E147AF5" w:rsidR="00B2675E" w:rsidRDefault="00B2675E">
    <w:pPr>
      <w:pStyle w:val="Header"/>
    </w:pPr>
  </w:p>
  <w:p w14:paraId="06F27B78" w14:textId="08916D44" w:rsidR="00B2675E" w:rsidRDefault="00B2675E">
    <w:pPr>
      <w:pStyle w:val="Header"/>
    </w:pPr>
  </w:p>
  <w:p w14:paraId="4354D3B5" w14:textId="77777777" w:rsidR="00B2675E" w:rsidRDefault="00B2675E">
    <w:pPr>
      <w:pStyle w:val="Header"/>
    </w:pPr>
  </w:p>
  <w:p w14:paraId="651627E9" w14:textId="50D0EAA6" w:rsidR="003A1A65" w:rsidRDefault="003A1A65">
    <w:pPr>
      <w:pStyle w:val="Header"/>
    </w:pPr>
  </w:p>
  <w:p w14:paraId="2276C718" w14:textId="77777777" w:rsidR="003D49AA" w:rsidRDefault="003D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01"/>
    <w:rsid w:val="00000431"/>
    <w:rsid w:val="001337D2"/>
    <w:rsid w:val="001473D2"/>
    <w:rsid w:val="00177911"/>
    <w:rsid w:val="00193FE3"/>
    <w:rsid w:val="001D7892"/>
    <w:rsid w:val="002046A2"/>
    <w:rsid w:val="00210A3D"/>
    <w:rsid w:val="0024750C"/>
    <w:rsid w:val="00267AF6"/>
    <w:rsid w:val="002C4E53"/>
    <w:rsid w:val="002E08CC"/>
    <w:rsid w:val="00337D99"/>
    <w:rsid w:val="003557F1"/>
    <w:rsid w:val="003623A2"/>
    <w:rsid w:val="00382CA6"/>
    <w:rsid w:val="00395D5B"/>
    <w:rsid w:val="003A13DF"/>
    <w:rsid w:val="003A1A65"/>
    <w:rsid w:val="003D49AA"/>
    <w:rsid w:val="00402C1B"/>
    <w:rsid w:val="00441CB0"/>
    <w:rsid w:val="004673A9"/>
    <w:rsid w:val="0048099C"/>
    <w:rsid w:val="004C3E47"/>
    <w:rsid w:val="004E0EE4"/>
    <w:rsid w:val="004E7692"/>
    <w:rsid w:val="00506ABA"/>
    <w:rsid w:val="005558E2"/>
    <w:rsid w:val="005B4205"/>
    <w:rsid w:val="006210E0"/>
    <w:rsid w:val="00674D79"/>
    <w:rsid w:val="006D1522"/>
    <w:rsid w:val="006D5829"/>
    <w:rsid w:val="006F6AF2"/>
    <w:rsid w:val="006F7D1E"/>
    <w:rsid w:val="0070392C"/>
    <w:rsid w:val="007152F9"/>
    <w:rsid w:val="00745499"/>
    <w:rsid w:val="00761C8B"/>
    <w:rsid w:val="0079105C"/>
    <w:rsid w:val="007B7C42"/>
    <w:rsid w:val="007C2820"/>
    <w:rsid w:val="00866B1F"/>
    <w:rsid w:val="008C7D13"/>
    <w:rsid w:val="008D139C"/>
    <w:rsid w:val="00916694"/>
    <w:rsid w:val="009417C4"/>
    <w:rsid w:val="00974334"/>
    <w:rsid w:val="009852A1"/>
    <w:rsid w:val="009A0376"/>
    <w:rsid w:val="009D599F"/>
    <w:rsid w:val="009F0B43"/>
    <w:rsid w:val="00A038C2"/>
    <w:rsid w:val="00A076D4"/>
    <w:rsid w:val="00A46B72"/>
    <w:rsid w:val="00A75937"/>
    <w:rsid w:val="00A92ECD"/>
    <w:rsid w:val="00AA3060"/>
    <w:rsid w:val="00AC1E46"/>
    <w:rsid w:val="00AC2C64"/>
    <w:rsid w:val="00AE2CDB"/>
    <w:rsid w:val="00B077BD"/>
    <w:rsid w:val="00B2675E"/>
    <w:rsid w:val="00B353DF"/>
    <w:rsid w:val="00B4074C"/>
    <w:rsid w:val="00B515D9"/>
    <w:rsid w:val="00B64901"/>
    <w:rsid w:val="00B77596"/>
    <w:rsid w:val="00B80216"/>
    <w:rsid w:val="00B97989"/>
    <w:rsid w:val="00BB25C4"/>
    <w:rsid w:val="00BD6779"/>
    <w:rsid w:val="00C44DB4"/>
    <w:rsid w:val="00C571C9"/>
    <w:rsid w:val="00C70464"/>
    <w:rsid w:val="00C9494B"/>
    <w:rsid w:val="00CA22A4"/>
    <w:rsid w:val="00D6672B"/>
    <w:rsid w:val="00D755F7"/>
    <w:rsid w:val="00DB4188"/>
    <w:rsid w:val="00DB7705"/>
    <w:rsid w:val="00DD20FF"/>
    <w:rsid w:val="00E4207A"/>
    <w:rsid w:val="00E5654E"/>
    <w:rsid w:val="00F632BA"/>
    <w:rsid w:val="00FA4ACA"/>
    <w:rsid w:val="00FF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6C38D"/>
  <w15:chartTrackingRefBased/>
  <w15:docId w15:val="{FBE6D3A2-B3F9-4C8C-A17A-4CE825C6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AA"/>
    <w:pPr>
      <w:tabs>
        <w:tab w:val="center" w:pos="4680"/>
        <w:tab w:val="right" w:pos="9360"/>
      </w:tabs>
    </w:pPr>
  </w:style>
  <w:style w:type="character" w:customStyle="1" w:styleId="HeaderChar">
    <w:name w:val="Header Char"/>
    <w:basedOn w:val="DefaultParagraphFont"/>
    <w:link w:val="Header"/>
    <w:uiPriority w:val="99"/>
    <w:rsid w:val="003D49AA"/>
  </w:style>
  <w:style w:type="paragraph" w:styleId="Footer">
    <w:name w:val="footer"/>
    <w:basedOn w:val="Normal"/>
    <w:link w:val="FooterChar"/>
    <w:uiPriority w:val="99"/>
    <w:unhideWhenUsed/>
    <w:rsid w:val="003D49AA"/>
    <w:pPr>
      <w:tabs>
        <w:tab w:val="center" w:pos="4680"/>
        <w:tab w:val="right" w:pos="9360"/>
      </w:tabs>
    </w:pPr>
  </w:style>
  <w:style w:type="character" w:customStyle="1" w:styleId="FooterChar">
    <w:name w:val="Footer Char"/>
    <w:basedOn w:val="DefaultParagraphFont"/>
    <w:link w:val="Footer"/>
    <w:uiPriority w:val="99"/>
    <w:rsid w:val="003D49AA"/>
  </w:style>
  <w:style w:type="character" w:styleId="Hyperlink">
    <w:name w:val="Hyperlink"/>
    <w:basedOn w:val="DefaultParagraphFont"/>
    <w:uiPriority w:val="99"/>
    <w:unhideWhenUsed/>
    <w:rsid w:val="006D5829"/>
    <w:rPr>
      <w:color w:val="0563C1" w:themeColor="hyperlink"/>
      <w:u w:val="single"/>
    </w:rPr>
  </w:style>
  <w:style w:type="paragraph" w:styleId="ListParagraph">
    <w:name w:val="List Paragraph"/>
    <w:basedOn w:val="Normal"/>
    <w:uiPriority w:val="34"/>
    <w:qFormat/>
    <w:rsid w:val="006D5829"/>
    <w:pPr>
      <w:ind w:left="720"/>
      <w:contextualSpacing/>
    </w:pPr>
  </w:style>
  <w:style w:type="character" w:styleId="UnresolvedMention">
    <w:name w:val="Unresolved Mention"/>
    <w:basedOn w:val="DefaultParagraphFont"/>
    <w:uiPriority w:val="99"/>
    <w:semiHidden/>
    <w:unhideWhenUsed/>
    <w:rsid w:val="00A0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4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coastboatshow.co.uk" TargetMode="External"/><Relationship Id="rId13" Type="http://schemas.openxmlformats.org/officeDocument/2006/relationships/hyperlink" Target="mailto:Mike@maa.agency" TargetMode="External"/><Relationship Id="rId3" Type="http://schemas.openxmlformats.org/officeDocument/2006/relationships/settings" Target="settings.xml"/><Relationship Id="rId7" Type="http://schemas.openxmlformats.org/officeDocument/2006/relationships/hyperlink" Target="https://www.harbourhotels.co.uk/southampton" TargetMode="External"/><Relationship Id="rId12" Type="http://schemas.openxmlformats.org/officeDocument/2006/relationships/hyperlink" Target="mailto:Zella@maa.ag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agen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ymarine.co.uk" TargetMode="External"/><Relationship Id="rId4" Type="http://schemas.openxmlformats.org/officeDocument/2006/relationships/webSettings" Target="webSettings.xml"/><Relationship Id="rId9" Type="http://schemas.openxmlformats.org/officeDocument/2006/relationships/hyperlink" Target="https://www.harbourhotels.co.uk/southampt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Links>
    <vt:vector size="42" baseType="variant">
      <vt:variant>
        <vt:i4>1769517</vt:i4>
      </vt:variant>
      <vt:variant>
        <vt:i4>18</vt:i4>
      </vt:variant>
      <vt:variant>
        <vt:i4>0</vt:i4>
      </vt:variant>
      <vt:variant>
        <vt:i4>5</vt:i4>
      </vt:variant>
      <vt:variant>
        <vt:lpwstr>mailto:Mike@maa.agency</vt:lpwstr>
      </vt:variant>
      <vt:variant>
        <vt:lpwstr/>
      </vt:variant>
      <vt:variant>
        <vt:i4>8257605</vt:i4>
      </vt:variant>
      <vt:variant>
        <vt:i4>15</vt:i4>
      </vt:variant>
      <vt:variant>
        <vt:i4>0</vt:i4>
      </vt:variant>
      <vt:variant>
        <vt:i4>5</vt:i4>
      </vt:variant>
      <vt:variant>
        <vt:lpwstr>mailto:Zella@maa.agency</vt:lpwstr>
      </vt:variant>
      <vt:variant>
        <vt:lpwstr/>
      </vt:variant>
      <vt:variant>
        <vt:i4>7274607</vt:i4>
      </vt:variant>
      <vt:variant>
        <vt:i4>12</vt:i4>
      </vt:variant>
      <vt:variant>
        <vt:i4>0</vt:i4>
      </vt:variant>
      <vt:variant>
        <vt:i4>5</vt:i4>
      </vt:variant>
      <vt:variant>
        <vt:lpwstr>http://www.maa.agency/</vt:lpwstr>
      </vt:variant>
      <vt:variant>
        <vt:lpwstr/>
      </vt:variant>
      <vt:variant>
        <vt:i4>7012468</vt:i4>
      </vt:variant>
      <vt:variant>
        <vt:i4>9</vt:i4>
      </vt:variant>
      <vt:variant>
        <vt:i4>0</vt:i4>
      </vt:variant>
      <vt:variant>
        <vt:i4>5</vt:i4>
      </vt:variant>
      <vt:variant>
        <vt:lpwstr>http://www.raymarine.co.uk/</vt:lpwstr>
      </vt:variant>
      <vt:variant>
        <vt:lpwstr/>
      </vt:variant>
      <vt:variant>
        <vt:i4>3145839</vt:i4>
      </vt:variant>
      <vt:variant>
        <vt:i4>6</vt:i4>
      </vt:variant>
      <vt:variant>
        <vt:i4>0</vt:i4>
      </vt:variant>
      <vt:variant>
        <vt:i4>5</vt:i4>
      </vt:variant>
      <vt:variant>
        <vt:lpwstr>https://www.harbourhotels.co.uk/southampton</vt:lpwstr>
      </vt:variant>
      <vt:variant>
        <vt:lpwstr/>
      </vt:variant>
      <vt:variant>
        <vt:i4>6094879</vt:i4>
      </vt:variant>
      <vt:variant>
        <vt:i4>3</vt:i4>
      </vt:variant>
      <vt:variant>
        <vt:i4>0</vt:i4>
      </vt:variant>
      <vt:variant>
        <vt:i4>5</vt:i4>
      </vt:variant>
      <vt:variant>
        <vt:lpwstr>http://www.southcoastboatshow.co.uk/</vt:lpwstr>
      </vt:variant>
      <vt:variant>
        <vt:lpwstr/>
      </vt:variant>
      <vt:variant>
        <vt:i4>3145839</vt:i4>
      </vt:variant>
      <vt:variant>
        <vt:i4>0</vt:i4>
      </vt:variant>
      <vt:variant>
        <vt:i4>0</vt:i4>
      </vt:variant>
      <vt:variant>
        <vt:i4>5</vt:i4>
      </vt:variant>
      <vt:variant>
        <vt:lpwstr>https://www.harbourhotels.co.uk/southampton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22</cp:revision>
  <dcterms:created xsi:type="dcterms:W3CDTF">2020-02-26T19:44:00Z</dcterms:created>
  <dcterms:modified xsi:type="dcterms:W3CDTF">2020-02-26T23:11:00Z</dcterms:modified>
</cp:coreProperties>
</file>